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6AF" w:rsidRPr="00DD499A" w:rsidRDefault="005F76AF" w:rsidP="00AE0F11">
      <w:pPr>
        <w:spacing w:after="0" w:line="240" w:lineRule="auto"/>
        <w:jc w:val="center"/>
        <w:rPr>
          <w:b/>
          <w:szCs w:val="28"/>
        </w:rPr>
      </w:pPr>
      <w:bookmarkStart w:id="0" w:name="_GoBack"/>
      <w:bookmarkEnd w:id="0"/>
      <w:r w:rsidRPr="00DD499A">
        <w:rPr>
          <w:b/>
          <w:szCs w:val="28"/>
        </w:rPr>
        <w:t>Phụ lục</w:t>
      </w:r>
    </w:p>
    <w:p w:rsidR="005F76AF" w:rsidRPr="00DD499A" w:rsidRDefault="0061456E" w:rsidP="00AE0F11">
      <w:pPr>
        <w:spacing w:after="0" w:line="240" w:lineRule="auto"/>
        <w:jc w:val="center"/>
        <w:rPr>
          <w:b/>
          <w:sz w:val="24"/>
          <w:szCs w:val="24"/>
        </w:rPr>
      </w:pPr>
      <w:r w:rsidRPr="00DD499A">
        <w:rPr>
          <w:b/>
          <w:sz w:val="24"/>
          <w:szCs w:val="24"/>
        </w:rPr>
        <w:t xml:space="preserve">VĂN BẢN QUY PHẠM PHÁP LUẬT </w:t>
      </w:r>
      <w:r w:rsidR="00AE0F11" w:rsidRPr="00DD499A">
        <w:rPr>
          <w:b/>
          <w:sz w:val="24"/>
          <w:szCs w:val="24"/>
        </w:rPr>
        <w:t xml:space="preserve">ĐƯỢC RÀ SOÁT </w:t>
      </w:r>
      <w:r w:rsidRPr="00DD499A">
        <w:rPr>
          <w:b/>
          <w:sz w:val="24"/>
          <w:szCs w:val="24"/>
        </w:rPr>
        <w:t xml:space="preserve">LIÊN QUAN ĐẾN DỰ THẢO NGHỊ ĐỊNH </w:t>
      </w:r>
      <w:r w:rsidR="00A6580C" w:rsidRPr="00DD499A">
        <w:rPr>
          <w:b/>
          <w:sz w:val="24"/>
          <w:szCs w:val="24"/>
        </w:rPr>
        <w:t xml:space="preserve">SỬA ĐỔI, BỔ SUNG MỘT SỐ ĐIỀU CỦA NGHỊ ĐỊNH SỐ 144/2021/NĐ-CP NGÀY 31/12/2021 CỦA CHÍNH PHỦ </w:t>
      </w:r>
      <w:r w:rsidRPr="00DD499A">
        <w:rPr>
          <w:b/>
          <w:sz w:val="24"/>
          <w:szCs w:val="24"/>
        </w:rPr>
        <w:t>QUY ĐỊNH XỬ PHẠT VI PHẠM HÀNH CHÍNH TRONG LĨNH VỰC AN NINH, TRẬT TỰ, AN TOÀN XÃ HỘI; PHÒNG, CHỐNG TỆ NẠN XÃ HỘI; PHÒNG CHÁY, CHỮA CHÁY; CỨU NẠN, CỨU HỘ; PHÒNG, CHỐNG BẠO LỰC GIA ĐÌNH</w:t>
      </w:r>
      <w:r w:rsidR="005F76AF" w:rsidRPr="00DD499A">
        <w:rPr>
          <w:b/>
          <w:sz w:val="24"/>
          <w:szCs w:val="24"/>
        </w:rPr>
        <w:t xml:space="preserve"> </w:t>
      </w:r>
    </w:p>
    <w:p w:rsidR="00D47083" w:rsidRPr="00DD499A" w:rsidRDefault="00D47083" w:rsidP="00D47083">
      <w:pPr>
        <w:jc w:val="center"/>
        <w:rPr>
          <w:i/>
          <w:szCs w:val="28"/>
        </w:rPr>
      </w:pPr>
      <w:r w:rsidRPr="00DD499A">
        <w:rPr>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38.25pt;margin-top:18.35pt;width:208.55pt;height:0;z-index:251657728" o:connectortype="straight"/>
        </w:pict>
      </w:r>
      <w:r w:rsidRPr="00DD499A">
        <w:rPr>
          <w:i/>
          <w:szCs w:val="28"/>
        </w:rPr>
        <w:t xml:space="preserve">(Kèm theo Báo cáo số </w:t>
      </w:r>
      <w:r w:rsidR="00AE0F11" w:rsidRPr="00DD499A">
        <w:rPr>
          <w:i/>
          <w:szCs w:val="28"/>
        </w:rPr>
        <w:t xml:space="preserve">            </w:t>
      </w:r>
      <w:r w:rsidRPr="00DD499A">
        <w:rPr>
          <w:i/>
          <w:szCs w:val="28"/>
        </w:rPr>
        <w:t>/BC-</w:t>
      </w:r>
      <w:r w:rsidR="00AE0F11" w:rsidRPr="00DD499A">
        <w:rPr>
          <w:i/>
          <w:szCs w:val="28"/>
        </w:rPr>
        <w:t>BCA</w:t>
      </w:r>
      <w:r w:rsidRPr="00DD499A">
        <w:rPr>
          <w:i/>
          <w:szCs w:val="28"/>
        </w:rPr>
        <w:t xml:space="preserve"> ngày </w:t>
      </w:r>
      <w:r w:rsidR="00AE0F11" w:rsidRPr="00DD499A">
        <w:rPr>
          <w:i/>
          <w:szCs w:val="28"/>
        </w:rPr>
        <w:t xml:space="preserve">     </w:t>
      </w:r>
      <w:r w:rsidRPr="00DD499A">
        <w:rPr>
          <w:i/>
          <w:szCs w:val="28"/>
        </w:rPr>
        <w:t>/</w:t>
      </w:r>
      <w:r w:rsidR="00AE0F11" w:rsidRPr="00DD499A">
        <w:rPr>
          <w:i/>
          <w:szCs w:val="28"/>
        </w:rPr>
        <w:t xml:space="preserve">      </w:t>
      </w:r>
      <w:r w:rsidRPr="00DD499A">
        <w:rPr>
          <w:i/>
          <w:szCs w:val="28"/>
        </w:rPr>
        <w:t>/202</w:t>
      </w:r>
      <w:r w:rsidR="00A6580C" w:rsidRPr="00DD499A">
        <w:rPr>
          <w:i/>
          <w:szCs w:val="28"/>
        </w:rPr>
        <w:t>4</w:t>
      </w:r>
      <w:r w:rsidRPr="00DD499A">
        <w:rPr>
          <w:i/>
          <w:szCs w:val="28"/>
        </w:rPr>
        <w:t xml:space="preserve"> của Bộ Công an)</w:t>
      </w:r>
    </w:p>
    <w:p w:rsidR="005F76AF" w:rsidRPr="00DD499A" w:rsidRDefault="005F76AF" w:rsidP="005F76AF">
      <w:pPr>
        <w:spacing w:after="0"/>
        <w:jc w:val="center"/>
        <w:rPr>
          <w:sz w:val="24"/>
          <w:szCs w:val="24"/>
        </w:rPr>
      </w:pPr>
    </w:p>
    <w:tbl>
      <w:tblPr>
        <w:tblW w:w="14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378"/>
        <w:gridCol w:w="3670"/>
        <w:gridCol w:w="1401"/>
      </w:tblGrid>
      <w:tr w:rsidR="00F5704A" w:rsidRPr="00DD499A" w:rsidTr="009355CC">
        <w:trPr>
          <w:trHeight w:val="322"/>
        </w:trPr>
        <w:tc>
          <w:tcPr>
            <w:tcW w:w="3369" w:type="dxa"/>
          </w:tcPr>
          <w:p w:rsidR="00F5704A" w:rsidRPr="00DD499A" w:rsidRDefault="00F5704A" w:rsidP="008D07B2">
            <w:pPr>
              <w:spacing w:after="0" w:line="240" w:lineRule="auto"/>
              <w:jc w:val="center"/>
              <w:rPr>
                <w:b/>
                <w:sz w:val="26"/>
                <w:szCs w:val="26"/>
                <w:lang w:val="vi-VN"/>
              </w:rPr>
            </w:pPr>
            <w:r w:rsidRPr="00DD499A">
              <w:rPr>
                <w:b/>
                <w:sz w:val="26"/>
                <w:szCs w:val="26"/>
              </w:rPr>
              <w:t>QUY</w:t>
            </w:r>
            <w:r w:rsidRPr="00DD499A">
              <w:rPr>
                <w:b/>
                <w:sz w:val="26"/>
                <w:szCs w:val="26"/>
                <w:lang w:val="vi-VN"/>
              </w:rPr>
              <w:t xml:space="preserve"> ĐỊNH </w:t>
            </w:r>
          </w:p>
        </w:tc>
        <w:tc>
          <w:tcPr>
            <w:tcW w:w="6378" w:type="dxa"/>
          </w:tcPr>
          <w:p w:rsidR="00F5704A" w:rsidRPr="00DD499A" w:rsidRDefault="00F5704A" w:rsidP="008D07B2">
            <w:pPr>
              <w:spacing w:after="0" w:line="240" w:lineRule="auto"/>
              <w:jc w:val="center"/>
              <w:rPr>
                <w:b/>
                <w:sz w:val="26"/>
                <w:szCs w:val="26"/>
              </w:rPr>
            </w:pPr>
            <w:r w:rsidRPr="00DD499A">
              <w:rPr>
                <w:b/>
                <w:sz w:val="26"/>
                <w:szCs w:val="26"/>
              </w:rPr>
              <w:t>DỰ THẢO VĂN BẢN</w:t>
            </w:r>
          </w:p>
        </w:tc>
        <w:tc>
          <w:tcPr>
            <w:tcW w:w="3670" w:type="dxa"/>
          </w:tcPr>
          <w:p w:rsidR="00F5704A" w:rsidRPr="00DD499A" w:rsidRDefault="00F5704A" w:rsidP="008D07B2">
            <w:pPr>
              <w:spacing w:after="0" w:line="240" w:lineRule="auto"/>
              <w:jc w:val="center"/>
              <w:rPr>
                <w:b/>
                <w:sz w:val="26"/>
                <w:szCs w:val="26"/>
              </w:rPr>
            </w:pPr>
            <w:r w:rsidRPr="00DD499A">
              <w:rPr>
                <w:b/>
                <w:sz w:val="26"/>
                <w:szCs w:val="26"/>
              </w:rPr>
              <w:t xml:space="preserve">QUY ĐỊNH </w:t>
            </w:r>
          </w:p>
          <w:p w:rsidR="00F5704A" w:rsidRPr="00DD499A" w:rsidRDefault="00F5704A" w:rsidP="008D07B2">
            <w:pPr>
              <w:spacing w:after="0" w:line="240" w:lineRule="auto"/>
              <w:jc w:val="center"/>
              <w:rPr>
                <w:b/>
                <w:sz w:val="26"/>
                <w:szCs w:val="26"/>
              </w:rPr>
            </w:pPr>
            <w:r w:rsidRPr="00DD499A">
              <w:rPr>
                <w:b/>
                <w:sz w:val="26"/>
                <w:szCs w:val="26"/>
              </w:rPr>
              <w:t>HIỆN HÀNH CÓ LIÊN QUAN</w:t>
            </w:r>
          </w:p>
        </w:tc>
        <w:tc>
          <w:tcPr>
            <w:tcW w:w="1401" w:type="dxa"/>
          </w:tcPr>
          <w:p w:rsidR="00F5704A" w:rsidRPr="00DD499A" w:rsidRDefault="00F5704A" w:rsidP="008D07B2">
            <w:pPr>
              <w:spacing w:after="0" w:line="240" w:lineRule="auto"/>
              <w:jc w:val="center"/>
              <w:rPr>
                <w:b/>
                <w:sz w:val="26"/>
                <w:szCs w:val="26"/>
              </w:rPr>
            </w:pPr>
            <w:r w:rsidRPr="00DD499A">
              <w:rPr>
                <w:b/>
                <w:sz w:val="26"/>
                <w:szCs w:val="26"/>
              </w:rPr>
              <w:t>ĐÁNH GIÁ</w:t>
            </w:r>
          </w:p>
        </w:tc>
      </w:tr>
      <w:tr w:rsidR="00F5704A" w:rsidRPr="00DD499A" w:rsidTr="00F44B1A">
        <w:trPr>
          <w:trHeight w:val="322"/>
        </w:trPr>
        <w:tc>
          <w:tcPr>
            <w:tcW w:w="14818" w:type="dxa"/>
            <w:gridSpan w:val="4"/>
          </w:tcPr>
          <w:p w:rsidR="00F5704A" w:rsidRPr="00DD499A" w:rsidRDefault="00F5704A" w:rsidP="008D07B2">
            <w:pPr>
              <w:spacing w:after="0" w:line="240" w:lineRule="auto"/>
              <w:jc w:val="center"/>
              <w:rPr>
                <w:b/>
                <w:sz w:val="26"/>
                <w:szCs w:val="26"/>
              </w:rPr>
            </w:pPr>
            <w:r w:rsidRPr="00DD499A">
              <w:rPr>
                <w:b/>
                <w:bCs/>
                <w:sz w:val="26"/>
                <w:szCs w:val="26"/>
                <w:lang w:val="en-GB"/>
              </w:rPr>
              <w:t>Chương I</w:t>
            </w:r>
            <w:r w:rsidRPr="00DD499A">
              <w:rPr>
                <w:b/>
                <w:bCs/>
                <w:iCs/>
                <w:sz w:val="26"/>
                <w:szCs w:val="26"/>
                <w:lang w:val="en-GB"/>
              </w:rPr>
              <w:t xml:space="preserve">. </w:t>
            </w:r>
            <w:r w:rsidRPr="00DD499A">
              <w:rPr>
                <w:b/>
                <w:bCs/>
                <w:sz w:val="26"/>
                <w:szCs w:val="26"/>
                <w:lang w:val="en-GB"/>
              </w:rPr>
              <w:t>NHỮNG QUY ĐỊNH CHUNG (chỉ nêu những nội dung sửa đổi, bổ sung so với Nghị định số 144/2021/NĐ-CP)</w:t>
            </w:r>
          </w:p>
        </w:tc>
      </w:tr>
      <w:tr w:rsidR="00F5704A" w:rsidRPr="00DD499A" w:rsidTr="009355CC">
        <w:trPr>
          <w:trHeight w:val="974"/>
        </w:trPr>
        <w:tc>
          <w:tcPr>
            <w:tcW w:w="3369" w:type="dxa"/>
          </w:tcPr>
          <w:p w:rsidR="00F5704A" w:rsidRPr="00DD499A" w:rsidRDefault="00F5704A" w:rsidP="00F5704A">
            <w:pPr>
              <w:spacing w:after="0" w:line="240" w:lineRule="auto"/>
              <w:jc w:val="both"/>
              <w:rPr>
                <w:b/>
                <w:bCs/>
                <w:sz w:val="26"/>
                <w:szCs w:val="26"/>
                <w:lang w:val="en-GB"/>
              </w:rPr>
            </w:pPr>
            <w:r w:rsidRPr="00DD499A">
              <w:rPr>
                <w:b/>
                <w:bCs/>
                <w:sz w:val="26"/>
                <w:szCs w:val="26"/>
                <w:lang w:val="en-GB"/>
              </w:rPr>
              <w:t>Điều 3. Hình thức xử phạt vi phạm hành chính và biện pháp khắc phục hậu quả</w:t>
            </w:r>
          </w:p>
          <w:p w:rsidR="00F5704A" w:rsidRPr="00DD499A" w:rsidRDefault="00F5704A" w:rsidP="00F5704A">
            <w:pPr>
              <w:spacing w:after="0" w:line="240" w:lineRule="auto"/>
              <w:jc w:val="both"/>
              <w:rPr>
                <w:bCs/>
                <w:sz w:val="26"/>
                <w:szCs w:val="26"/>
                <w:lang w:val="en-GB"/>
              </w:rPr>
            </w:pPr>
            <w:r w:rsidRPr="00DD499A">
              <w:rPr>
                <w:bCs/>
                <w:sz w:val="26"/>
                <w:szCs w:val="26"/>
                <w:lang w:val="en-GB"/>
              </w:rPr>
              <w:t xml:space="preserve">2. Căn cứ vào tính chất, mức độ vi phạm, cá nhân, tổ chức vi phạm hành chính trong lĩnh </w:t>
            </w:r>
            <w:r w:rsidRPr="00DD499A">
              <w:rPr>
                <w:bCs/>
                <w:spacing w:val="-4"/>
                <w:sz w:val="26"/>
                <w:szCs w:val="26"/>
                <w:lang w:val="en-GB"/>
              </w:rPr>
              <w:t>vực an ninh, trật tự, an toàn xã hội; phòng, chống tệ nạn xã hội; phòng cháy, chữa cháy; cứu nạn, cứu hộ; phòng, chống bạo lực gia đình còn có thể bị áp dụng một hoặc nhiều hình thức xử phạt bổ sung sau đây:</w:t>
            </w:r>
          </w:p>
          <w:p w:rsidR="00F5704A" w:rsidRPr="00DD499A" w:rsidRDefault="00F5704A" w:rsidP="00F5704A">
            <w:pPr>
              <w:spacing w:after="0" w:line="240" w:lineRule="auto"/>
              <w:jc w:val="both"/>
              <w:rPr>
                <w:bCs/>
                <w:sz w:val="26"/>
                <w:szCs w:val="26"/>
                <w:u w:val="single"/>
                <w:lang w:val="en-GB"/>
              </w:rPr>
            </w:pPr>
            <w:r w:rsidRPr="00DD499A">
              <w:rPr>
                <w:bCs/>
                <w:sz w:val="26"/>
                <w:szCs w:val="26"/>
                <w:u w:val="single"/>
                <w:lang w:val="en-GB"/>
              </w:rPr>
              <w:t>d) Trục xuất.</w:t>
            </w:r>
          </w:p>
          <w:p w:rsidR="00F5704A" w:rsidRPr="00DD499A" w:rsidRDefault="00F5704A" w:rsidP="00F5704A">
            <w:pPr>
              <w:spacing w:after="0" w:line="240" w:lineRule="auto"/>
              <w:jc w:val="both"/>
              <w:rPr>
                <w:bCs/>
                <w:sz w:val="26"/>
                <w:szCs w:val="26"/>
                <w:lang w:val="en-GB"/>
              </w:rPr>
            </w:pPr>
            <w:r w:rsidRPr="00DD499A">
              <w:rPr>
                <w:bCs/>
                <w:sz w:val="26"/>
                <w:szCs w:val="26"/>
                <w:lang w:val="en-GB"/>
              </w:rPr>
              <w:t xml:space="preserve">3. Ngoài các biện pháp khắc phục hậu quả quy định tại các điểm a, c, e và i khoản 1 Điều 28 Luật Xử lý vi phạm hành chính, cá nhân, tổ chức có hành vi vi phạm hành chính </w:t>
            </w:r>
            <w:r w:rsidRPr="00DD499A">
              <w:rPr>
                <w:bCs/>
                <w:sz w:val="26"/>
                <w:szCs w:val="26"/>
                <w:lang w:val="en-GB"/>
              </w:rPr>
              <w:lastRenderedPageBreak/>
              <w:t>quy định tại Nghị định này có thể bị áp dụng một hoặc nhiều biện pháp khắc phục hậu quả sau đây:</w:t>
            </w:r>
          </w:p>
          <w:p w:rsidR="00F5704A" w:rsidRPr="00DD499A" w:rsidRDefault="00F5704A" w:rsidP="00F5704A">
            <w:pPr>
              <w:spacing w:after="0" w:line="240" w:lineRule="auto"/>
              <w:jc w:val="both"/>
              <w:rPr>
                <w:bCs/>
                <w:sz w:val="26"/>
                <w:szCs w:val="26"/>
                <w:u w:val="single"/>
                <w:lang w:val="en-GB"/>
              </w:rPr>
            </w:pPr>
            <w:r w:rsidRPr="00DD499A">
              <w:rPr>
                <w:bCs/>
                <w:sz w:val="26"/>
                <w:szCs w:val="26"/>
                <w:u w:val="single"/>
                <w:lang w:val="en-GB"/>
              </w:rPr>
              <w:t>c) Buộc nộp lại Giấy chứng minh nhân dân, Chứng minh nhân dân hoặc thẻ Căn cước công dân;</w:t>
            </w:r>
          </w:p>
          <w:p w:rsidR="00F5704A" w:rsidRPr="00DD499A" w:rsidRDefault="00F5704A" w:rsidP="00F5704A">
            <w:pPr>
              <w:spacing w:after="0" w:line="240" w:lineRule="auto"/>
              <w:jc w:val="both"/>
              <w:rPr>
                <w:bCs/>
                <w:sz w:val="26"/>
                <w:szCs w:val="26"/>
                <w:lang w:val="en-GB"/>
              </w:rPr>
            </w:pPr>
            <w:r w:rsidRPr="00DD499A">
              <w:rPr>
                <w:bCs/>
                <w:sz w:val="26"/>
                <w:szCs w:val="26"/>
                <w:lang w:val="en-GB"/>
              </w:rPr>
              <w:t>p) Buộc thực hiện các giải pháp ngăn cháy lan bảo đảm quy định của pháp luật;</w:t>
            </w:r>
          </w:p>
          <w:p w:rsidR="00F5704A" w:rsidRPr="00DD499A" w:rsidRDefault="00F5704A" w:rsidP="00F5704A">
            <w:pPr>
              <w:spacing w:after="0" w:line="240" w:lineRule="auto"/>
              <w:jc w:val="both"/>
              <w:rPr>
                <w:b/>
                <w:bCs/>
                <w:sz w:val="26"/>
                <w:szCs w:val="26"/>
                <w:lang w:val="en-GB"/>
              </w:rPr>
            </w:pPr>
          </w:p>
        </w:tc>
        <w:tc>
          <w:tcPr>
            <w:tcW w:w="6378" w:type="dxa"/>
          </w:tcPr>
          <w:p w:rsidR="00F5704A" w:rsidRPr="00DD499A" w:rsidRDefault="00F5704A" w:rsidP="008D07B2">
            <w:pPr>
              <w:spacing w:after="0" w:line="240" w:lineRule="auto"/>
              <w:jc w:val="both"/>
              <w:rPr>
                <w:b/>
                <w:bCs/>
                <w:sz w:val="26"/>
                <w:szCs w:val="26"/>
                <w:lang w:val="en-GB"/>
              </w:rPr>
            </w:pPr>
            <w:r w:rsidRPr="00DD499A">
              <w:rPr>
                <w:b/>
                <w:bCs/>
                <w:sz w:val="26"/>
                <w:szCs w:val="26"/>
                <w:lang w:val="en-GB"/>
              </w:rPr>
              <w:lastRenderedPageBreak/>
              <w:t>Điều 3. Hình thức xử phạt vi phạm hành chính và biện pháp khắc phục hậu quả, nguyên tắc xử phạt vi phạm hành chính đối với vi phạm hành chính nhiều lần</w:t>
            </w:r>
          </w:p>
          <w:p w:rsidR="00F5704A" w:rsidRPr="00DD499A" w:rsidRDefault="00F5704A" w:rsidP="008D07B2">
            <w:pPr>
              <w:spacing w:after="0" w:line="240" w:lineRule="auto"/>
              <w:jc w:val="both"/>
              <w:rPr>
                <w:sz w:val="26"/>
                <w:szCs w:val="26"/>
                <w:lang w:val="en-GB"/>
              </w:rPr>
            </w:pPr>
            <w:r w:rsidRPr="00DD499A">
              <w:rPr>
                <w:sz w:val="26"/>
                <w:szCs w:val="26"/>
                <w:lang w:val="en-GB"/>
              </w:rPr>
              <w:t>1. Đối với mỗi hành vi vi phạm hành chính trong lĩnh vực an ninh, trật tự, an toàn xã hội; phòng, chống tệ nạn xã hội; phòng cháy, chữa cháy; cứu nạn, cứu hộ; phòng, chống bạo lực gia đình, cá nhân, tổ chức vi phạm phải chịu một trong các hình thức xử phạt chính sau đây:</w:t>
            </w:r>
          </w:p>
          <w:p w:rsidR="00F5704A" w:rsidRPr="00DD499A" w:rsidRDefault="00F5704A" w:rsidP="008D07B2">
            <w:pPr>
              <w:spacing w:after="0" w:line="240" w:lineRule="auto"/>
              <w:jc w:val="both"/>
              <w:rPr>
                <w:sz w:val="26"/>
                <w:szCs w:val="26"/>
                <w:lang w:val="en-GB"/>
              </w:rPr>
            </w:pPr>
            <w:r w:rsidRPr="00DD499A">
              <w:rPr>
                <w:sz w:val="26"/>
                <w:szCs w:val="26"/>
                <w:lang w:val="en-GB"/>
              </w:rPr>
              <w:t>a) Phạt cảnh cáo;</w:t>
            </w:r>
          </w:p>
          <w:p w:rsidR="00F5704A" w:rsidRPr="00DD499A" w:rsidRDefault="00F5704A" w:rsidP="008D07B2">
            <w:pPr>
              <w:spacing w:after="0" w:line="240" w:lineRule="auto"/>
              <w:jc w:val="both"/>
              <w:rPr>
                <w:sz w:val="26"/>
                <w:szCs w:val="26"/>
                <w:lang w:val="en-GB"/>
              </w:rPr>
            </w:pPr>
            <w:r w:rsidRPr="00DD499A">
              <w:rPr>
                <w:sz w:val="26"/>
                <w:szCs w:val="26"/>
                <w:lang w:val="en-GB"/>
              </w:rPr>
              <w:t>b) Phạt tiền;</w:t>
            </w:r>
          </w:p>
          <w:p w:rsidR="00F5704A" w:rsidRPr="00DD499A" w:rsidRDefault="00F5704A" w:rsidP="008D07B2">
            <w:pPr>
              <w:spacing w:after="0" w:line="240" w:lineRule="auto"/>
              <w:jc w:val="both"/>
              <w:rPr>
                <w:sz w:val="26"/>
                <w:szCs w:val="26"/>
                <w:u w:val="single"/>
                <w:lang w:val="en-GB"/>
              </w:rPr>
            </w:pPr>
            <w:r w:rsidRPr="00DD499A">
              <w:rPr>
                <w:sz w:val="26"/>
                <w:szCs w:val="26"/>
                <w:u w:val="single"/>
                <w:lang w:val="en-GB"/>
              </w:rPr>
              <w:t>c) Trục xuất (không áp dụng hình thức xử phạt trục xuất đối với người gốc Việt Nam chưa xác định được quốc tịch đã được cấp giấy chứng nhận căn cước, người không có quốc tịch).</w:t>
            </w:r>
          </w:p>
          <w:p w:rsidR="00F5704A" w:rsidRPr="00DD499A" w:rsidRDefault="00F5704A" w:rsidP="008D07B2">
            <w:pPr>
              <w:spacing w:after="0" w:line="240" w:lineRule="auto"/>
              <w:jc w:val="both"/>
              <w:rPr>
                <w:sz w:val="26"/>
                <w:szCs w:val="26"/>
                <w:lang w:val="en-GB"/>
              </w:rPr>
            </w:pPr>
            <w:r w:rsidRPr="00DD499A">
              <w:rPr>
                <w:sz w:val="26"/>
                <w:szCs w:val="26"/>
                <w:lang w:val="en-GB"/>
              </w:rPr>
              <w:t>3. Ngoài các biện pháp khắc phục hậu quả quy định tại các điểm a, c, e và i khoản 1 Điều 28 Luật Xử lý vi phạm hành chính, cá nhân, tổ chức có hành vi vi phạm hành chính quy định tại Nghị định này có thể bị áp dụng một hoặc nhiều biện pháp khắc phục hậu quả sau đây:</w:t>
            </w:r>
          </w:p>
          <w:p w:rsidR="00F5704A" w:rsidRPr="00DD499A" w:rsidRDefault="00F5704A" w:rsidP="008D07B2">
            <w:pPr>
              <w:spacing w:after="0" w:line="240" w:lineRule="auto"/>
              <w:jc w:val="both"/>
              <w:rPr>
                <w:sz w:val="26"/>
                <w:szCs w:val="26"/>
                <w:u w:val="single"/>
                <w:lang w:val="en-GB"/>
              </w:rPr>
            </w:pPr>
            <w:r w:rsidRPr="00DD499A">
              <w:rPr>
                <w:sz w:val="26"/>
                <w:szCs w:val="26"/>
                <w:u w:val="single"/>
                <w:lang w:val="en-GB"/>
              </w:rPr>
              <w:t xml:space="preserve">a) Buộc trả lại tài sản do chiếm giữ trái phép hoặc buộc </w:t>
            </w:r>
            <w:r w:rsidRPr="00DD499A">
              <w:rPr>
                <w:sz w:val="26"/>
                <w:szCs w:val="26"/>
                <w:u w:val="single"/>
                <w:lang w:val="en-GB"/>
              </w:rPr>
              <w:lastRenderedPageBreak/>
              <w:t>nộp lại số tiền bằng trị giá tài sản có được do chiếm giữ trái phép đã bị tiêu thụ, tẩu tán, tiêu hủy trái quy định của pháp luật cho chủ sở hữu hợp pháp;</w:t>
            </w:r>
          </w:p>
          <w:p w:rsidR="00F5704A" w:rsidRPr="00DD499A" w:rsidRDefault="00F5704A" w:rsidP="008D07B2">
            <w:pPr>
              <w:spacing w:after="0" w:line="240" w:lineRule="auto"/>
              <w:jc w:val="both"/>
              <w:rPr>
                <w:sz w:val="26"/>
                <w:szCs w:val="26"/>
                <w:u w:val="single"/>
                <w:lang w:val="en-GB"/>
              </w:rPr>
            </w:pPr>
            <w:r w:rsidRPr="00DD499A">
              <w:rPr>
                <w:sz w:val="26"/>
                <w:szCs w:val="26"/>
                <w:u w:val="single"/>
                <w:lang w:val="en-GB"/>
              </w:rPr>
              <w:t xml:space="preserve">c) Buộc nộp lại thẻ căn cước công dân, thẻ căn cước, giấy chứng nhận căn cước; giấy xác nhận thông tin số chứng minh nhân dân 9 số với số định danh cá nhân; giấy xác nhận số định danh cá nhân đã hủy với số định danh cá nhân đã xác lập lại; </w:t>
            </w:r>
          </w:p>
          <w:p w:rsidR="00F5704A" w:rsidRPr="00DD499A" w:rsidRDefault="00F5704A" w:rsidP="008D07B2">
            <w:pPr>
              <w:spacing w:after="0" w:line="240" w:lineRule="auto"/>
              <w:jc w:val="both"/>
              <w:rPr>
                <w:sz w:val="26"/>
                <w:szCs w:val="26"/>
                <w:lang w:val="en-GB"/>
              </w:rPr>
            </w:pPr>
            <w:r w:rsidRPr="00DD499A">
              <w:rPr>
                <w:sz w:val="26"/>
                <w:szCs w:val="26"/>
                <w:lang w:val="en-GB"/>
              </w:rPr>
              <w:t xml:space="preserve">p) Buộc thực hiện các giải pháp ngăn cháy lan bảo đảm quy định của pháp luật; </w:t>
            </w:r>
            <w:r w:rsidRPr="00DD499A">
              <w:rPr>
                <w:sz w:val="26"/>
                <w:szCs w:val="26"/>
                <w:u w:val="single"/>
                <w:lang w:val="en-GB"/>
              </w:rPr>
              <w:t>buộc thực hiện các giải pháp thoát nạn bảo đảm quy định của pháp luật.</w:t>
            </w:r>
          </w:p>
          <w:p w:rsidR="00F5704A" w:rsidRPr="00DD499A" w:rsidRDefault="00F5704A" w:rsidP="008D07B2">
            <w:pPr>
              <w:spacing w:after="0" w:line="240" w:lineRule="auto"/>
              <w:jc w:val="both"/>
              <w:rPr>
                <w:sz w:val="26"/>
                <w:szCs w:val="26"/>
                <w:u w:val="single"/>
                <w:lang w:val="en-GB"/>
              </w:rPr>
            </w:pPr>
            <w:r w:rsidRPr="00DD499A">
              <w:rPr>
                <w:sz w:val="26"/>
                <w:szCs w:val="26"/>
                <w:u w:val="single"/>
                <w:lang w:val="en-GB"/>
              </w:rPr>
              <w:t>x) Buộc thực hiện việc thẩm duyệt, nghiệm thu về phòng cháy và chữa cháy; buộc thi công đúng theo thiết kế về phòng cháy và chữa cháy đã được thẩm duyệt của cơ quan có thẩm quyền hoặc thực hiện thẩm duyệt thiết kế về phòng cháy và chữa cháy đối với phần công trình xây dựng không đúng với giấy chứng nhận thẩm duyệt hoặc văn bản thẩm duyệt thiết kế về phòng cháy và chữa cháy;</w:t>
            </w:r>
          </w:p>
          <w:p w:rsidR="00F5704A" w:rsidRPr="00DD499A" w:rsidRDefault="00F5704A" w:rsidP="008D07B2">
            <w:pPr>
              <w:spacing w:after="0" w:line="240" w:lineRule="auto"/>
              <w:jc w:val="both"/>
              <w:rPr>
                <w:sz w:val="26"/>
                <w:szCs w:val="26"/>
                <w:u w:val="single"/>
                <w:lang w:val="en-GB"/>
              </w:rPr>
            </w:pPr>
            <w:r w:rsidRPr="00DD499A">
              <w:rPr>
                <w:sz w:val="26"/>
                <w:szCs w:val="26"/>
                <w:u w:val="single"/>
                <w:lang w:val="en-GB"/>
              </w:rPr>
              <w:t>y) Buộc thông báo cho Ủy ban nhân dân cấp xã hoặc Ủy ban nhân dân cấp huyện nơi không có đơn vị hành chính cấp xã khi người cai nghiện ma túy tự ý chấm dứt hoặc hoàn thành việc sử dụng dịch vụ cai nghiện ma túy; buộc thông báo công khai, minh bạch về loại dịch vụ, quy trình thực hiện dịch vụ, giá dịch vụ cai nghiện ma túy; buộc ký hợp đồng dịch vụ cai nghiện ma túy.</w:t>
            </w:r>
          </w:p>
          <w:p w:rsidR="00F5704A" w:rsidRPr="00DD499A" w:rsidRDefault="006B1F5D" w:rsidP="008D07B2">
            <w:pPr>
              <w:spacing w:after="0" w:line="240" w:lineRule="auto"/>
              <w:jc w:val="both"/>
              <w:rPr>
                <w:sz w:val="26"/>
                <w:szCs w:val="26"/>
                <w:u w:val="single"/>
                <w:lang w:val="en-GB"/>
              </w:rPr>
            </w:pPr>
            <w:r w:rsidRPr="00DD499A">
              <w:rPr>
                <w:sz w:val="26"/>
                <w:szCs w:val="26"/>
                <w:u w:val="single"/>
                <w:lang w:val="en-GB"/>
              </w:rPr>
              <w:t>5</w:t>
            </w:r>
            <w:r w:rsidR="00F5704A" w:rsidRPr="00DD499A">
              <w:rPr>
                <w:sz w:val="26"/>
                <w:szCs w:val="26"/>
                <w:u w:val="single"/>
                <w:lang w:val="en-GB"/>
              </w:rPr>
              <w:t>. Tổ chức, cá nhân thực hiện vi phạm hành chính nhiều lần trong lĩnh vực an ninh, trật tự, an toàn xã hội; phòng, chống tệ nạn xã hội; phòng cháy, chữa cháy; cứu nạn, cứu hộ; phòng, chống bạo lực gia đình thì bị xử phạt về từng hành vi vi phạm, trừ các trường hợp sau: thực hiện từng hành vi vi phạm quy định tại điểm g khoản 3, điểm b khoản 4 Điều 11; các điểm e và i khoản 2, các điểm p, q và t khoản 3, các điểm d và đ khoản 4, điểm g khoản 5 Điều 12; Điều 24; Điều 25; các khoản 1, 2, 3, 4 và 5 Điều 28 Nghị định này, được phát hiện ở cùng một thời điểm nhưng chưa bị xử lý và chưa hết thời hiệu xử lý thì xử phạt vi phạm hành chính một lần về hành vi vi phạm, đồng thời áp dụng tình tiết tăng nặng vi phạm hành chính nhiều lần đối với hành vi vi phạm hành chính đó.”.</w:t>
            </w:r>
          </w:p>
        </w:tc>
        <w:tc>
          <w:tcPr>
            <w:tcW w:w="3670" w:type="dxa"/>
          </w:tcPr>
          <w:p w:rsidR="006B1F5D" w:rsidRPr="00DD499A" w:rsidRDefault="006B1F5D" w:rsidP="00F5704A">
            <w:pPr>
              <w:spacing w:after="0" w:line="240" w:lineRule="auto"/>
              <w:jc w:val="both"/>
              <w:rPr>
                <w:b/>
                <w:sz w:val="26"/>
                <w:szCs w:val="26"/>
                <w:lang w:val="vi-VN"/>
              </w:rPr>
            </w:pPr>
            <w:r w:rsidRPr="00DD499A">
              <w:rPr>
                <w:b/>
                <w:sz w:val="26"/>
                <w:szCs w:val="26"/>
                <w:lang w:val="vi-VN"/>
              </w:rPr>
              <w:lastRenderedPageBreak/>
              <w:t>Căn cứ</w:t>
            </w:r>
            <w:r w:rsidRPr="00DD499A">
              <w:t xml:space="preserve"> </w:t>
            </w:r>
            <w:r w:rsidRPr="00DD499A">
              <w:rPr>
                <w:b/>
                <w:sz w:val="26"/>
                <w:szCs w:val="26"/>
                <w:lang w:val="vi-VN"/>
              </w:rPr>
              <w:t xml:space="preserve">Luật Xử lý vi phạm hành chính năm 2012 (được sửa đổi, bổ sung năm 2020) </w:t>
            </w:r>
          </w:p>
          <w:p w:rsidR="00F5704A" w:rsidRPr="00DD499A" w:rsidRDefault="00F5704A" w:rsidP="00F5704A">
            <w:pPr>
              <w:spacing w:after="0" w:line="240" w:lineRule="auto"/>
              <w:jc w:val="both"/>
              <w:rPr>
                <w:b/>
                <w:sz w:val="26"/>
                <w:szCs w:val="26"/>
              </w:rPr>
            </w:pPr>
            <w:r w:rsidRPr="00DD499A">
              <w:rPr>
                <w:b/>
                <w:sz w:val="26"/>
                <w:szCs w:val="26"/>
              </w:rPr>
              <w:t>Điều 21. Các hình thức xử phạt và nguyên tắc áp dụng</w:t>
            </w:r>
          </w:p>
          <w:p w:rsidR="00F5704A" w:rsidRPr="00DD499A" w:rsidRDefault="00F5704A" w:rsidP="00F5704A">
            <w:pPr>
              <w:spacing w:after="0" w:line="240" w:lineRule="auto"/>
              <w:jc w:val="both"/>
              <w:rPr>
                <w:sz w:val="26"/>
                <w:szCs w:val="26"/>
                <w:u w:val="single"/>
              </w:rPr>
            </w:pPr>
            <w:r w:rsidRPr="00DD499A">
              <w:rPr>
                <w:sz w:val="26"/>
                <w:szCs w:val="26"/>
                <w:u w:val="single"/>
              </w:rPr>
              <w:t>2</w:t>
            </w:r>
            <w:r w:rsidRPr="00DD499A">
              <w:rPr>
                <w:spacing w:val="-2"/>
                <w:sz w:val="26"/>
                <w:szCs w:val="26"/>
                <w:u w:val="single"/>
              </w:rPr>
              <w:t>. Hình thức xử phạt quy định tại điểm a và điểm b khoản 1 Điều này chỉ được quy định và áp dụng là hình thức xử phạt chính.</w:t>
            </w:r>
          </w:p>
          <w:p w:rsidR="006B1F5D" w:rsidRPr="00DD499A" w:rsidRDefault="006B1F5D" w:rsidP="006B1F5D">
            <w:pPr>
              <w:spacing w:after="0" w:line="240" w:lineRule="auto"/>
              <w:jc w:val="both"/>
              <w:rPr>
                <w:b/>
                <w:sz w:val="26"/>
                <w:szCs w:val="26"/>
              </w:rPr>
            </w:pPr>
            <w:r w:rsidRPr="00DD499A">
              <w:rPr>
                <w:b/>
                <w:sz w:val="26"/>
                <w:szCs w:val="26"/>
              </w:rPr>
              <w:t>Điều 28. Các biện pháp khắc phục hậu quả và nguyên tắc áp dụng</w:t>
            </w:r>
          </w:p>
          <w:p w:rsidR="006B1F5D" w:rsidRPr="00DD499A" w:rsidRDefault="006B1F5D" w:rsidP="006B1F5D">
            <w:pPr>
              <w:spacing w:after="0" w:line="240" w:lineRule="auto"/>
              <w:jc w:val="both"/>
              <w:rPr>
                <w:sz w:val="26"/>
                <w:szCs w:val="26"/>
              </w:rPr>
            </w:pPr>
            <w:r w:rsidRPr="00DD499A">
              <w:rPr>
                <w:sz w:val="26"/>
                <w:szCs w:val="26"/>
              </w:rPr>
              <w:t>1. Các biện pháp khắc phục hậu quả bao gồm:</w:t>
            </w:r>
          </w:p>
          <w:p w:rsidR="006B1F5D" w:rsidRPr="00DD499A" w:rsidRDefault="006B1F5D" w:rsidP="006B1F5D">
            <w:pPr>
              <w:spacing w:after="0" w:line="240" w:lineRule="auto"/>
              <w:jc w:val="both"/>
              <w:rPr>
                <w:sz w:val="26"/>
                <w:szCs w:val="26"/>
                <w:u w:val="single"/>
              </w:rPr>
            </w:pPr>
            <w:r w:rsidRPr="00DD499A">
              <w:rPr>
                <w:sz w:val="26"/>
                <w:szCs w:val="26"/>
                <w:u w:val="single"/>
              </w:rPr>
              <w:t>k</w:t>
            </w:r>
            <w:r w:rsidRPr="00DD499A">
              <w:rPr>
                <w:spacing w:val="-6"/>
                <w:sz w:val="26"/>
                <w:szCs w:val="26"/>
                <w:u w:val="single"/>
              </w:rPr>
              <w:t>) Các biện pháp khắc phục hậu quả khác do Chính phủ quy định.</w:t>
            </w:r>
          </w:p>
          <w:p w:rsidR="00777866" w:rsidRPr="00DD499A" w:rsidRDefault="00777866" w:rsidP="00777866">
            <w:pPr>
              <w:spacing w:after="0" w:line="240" w:lineRule="auto"/>
              <w:jc w:val="both"/>
              <w:rPr>
                <w:b/>
                <w:sz w:val="26"/>
                <w:szCs w:val="26"/>
              </w:rPr>
            </w:pPr>
            <w:r w:rsidRPr="00DD499A">
              <w:rPr>
                <w:b/>
                <w:sz w:val="26"/>
                <w:szCs w:val="26"/>
              </w:rPr>
              <w:t>Điều 3. Nguyên tắc xử lý vi phạm hành chính</w:t>
            </w:r>
          </w:p>
          <w:p w:rsidR="00777866" w:rsidRPr="00DD499A" w:rsidRDefault="00777866" w:rsidP="00777866">
            <w:pPr>
              <w:spacing w:after="0" w:line="240" w:lineRule="auto"/>
              <w:jc w:val="both"/>
              <w:rPr>
                <w:sz w:val="26"/>
                <w:szCs w:val="26"/>
              </w:rPr>
            </w:pPr>
            <w:r w:rsidRPr="00DD499A">
              <w:rPr>
                <w:sz w:val="26"/>
                <w:szCs w:val="26"/>
              </w:rPr>
              <w:t>1. Nguyên tắc xử phạt vi phạm hành chính bao gồm:</w:t>
            </w:r>
          </w:p>
          <w:p w:rsidR="00777866" w:rsidRPr="00DD499A" w:rsidRDefault="00777866" w:rsidP="00777866">
            <w:pPr>
              <w:spacing w:after="0" w:line="240" w:lineRule="auto"/>
              <w:jc w:val="both"/>
              <w:rPr>
                <w:sz w:val="26"/>
                <w:szCs w:val="26"/>
                <w:u w:val="single"/>
              </w:rPr>
            </w:pPr>
            <w:r w:rsidRPr="00DD499A">
              <w:rPr>
                <w:sz w:val="26"/>
                <w:szCs w:val="26"/>
                <w:u w:val="single"/>
              </w:rPr>
              <w:lastRenderedPageBreak/>
              <w:t>Một người thực hiện nhiều hành vi vi phạm hành chính hoặc vi phạm hành chính nhiều lần thì bị xử phạt về từng hành vi vi phạm, trừ trường hợp hành vi vi phạm hành chính nhiều lần được Chính phủ quy định là tình tiết tăng nặng</w:t>
            </w:r>
            <w:r w:rsidRPr="00DD499A">
              <w:rPr>
                <w:sz w:val="26"/>
                <w:szCs w:val="26"/>
                <w:u w:val="single"/>
                <w:lang w:val="vi-VN"/>
              </w:rPr>
              <w:t>.</w:t>
            </w:r>
          </w:p>
          <w:p w:rsidR="00777866" w:rsidRPr="00DD499A" w:rsidRDefault="00777866" w:rsidP="00777866">
            <w:pPr>
              <w:spacing w:after="0" w:line="240" w:lineRule="auto"/>
              <w:jc w:val="both"/>
              <w:rPr>
                <w:b/>
                <w:sz w:val="26"/>
                <w:szCs w:val="26"/>
              </w:rPr>
            </w:pPr>
            <w:r w:rsidRPr="00DD499A">
              <w:rPr>
                <w:b/>
                <w:sz w:val="26"/>
                <w:szCs w:val="26"/>
              </w:rPr>
              <w:t>Điều 10. Tình tiết tăng nặng</w:t>
            </w:r>
          </w:p>
          <w:p w:rsidR="00777866" w:rsidRPr="00DD499A" w:rsidRDefault="00777866" w:rsidP="00777866">
            <w:pPr>
              <w:spacing w:after="0" w:line="240" w:lineRule="auto"/>
              <w:jc w:val="both"/>
              <w:rPr>
                <w:sz w:val="26"/>
                <w:szCs w:val="26"/>
              </w:rPr>
            </w:pPr>
            <w:r w:rsidRPr="00DD499A">
              <w:rPr>
                <w:sz w:val="26"/>
                <w:szCs w:val="26"/>
              </w:rPr>
              <w:t>1. Những tình tiết sau đây là tình tiết tăng nặng:</w:t>
            </w:r>
          </w:p>
          <w:p w:rsidR="00777866" w:rsidRPr="00DD499A" w:rsidRDefault="00777866" w:rsidP="00777866">
            <w:pPr>
              <w:spacing w:after="0" w:line="240" w:lineRule="auto"/>
              <w:jc w:val="both"/>
              <w:rPr>
                <w:sz w:val="26"/>
                <w:szCs w:val="26"/>
              </w:rPr>
            </w:pPr>
            <w:r w:rsidRPr="00DD499A">
              <w:rPr>
                <w:sz w:val="26"/>
                <w:szCs w:val="26"/>
              </w:rPr>
              <w:t xml:space="preserve">b) </w:t>
            </w:r>
            <w:r w:rsidRPr="00DD499A">
              <w:rPr>
                <w:sz w:val="26"/>
                <w:szCs w:val="26"/>
                <w:u w:val="single"/>
              </w:rPr>
              <w:t>Vi phạm hành chính nhiều lần</w:t>
            </w:r>
            <w:r w:rsidRPr="00DD499A">
              <w:rPr>
                <w:sz w:val="26"/>
                <w:szCs w:val="26"/>
              </w:rPr>
              <w:t>; tái phạm;</w:t>
            </w:r>
          </w:p>
          <w:p w:rsidR="00F5704A" w:rsidRPr="00DD499A" w:rsidRDefault="00F5704A" w:rsidP="008D07B2">
            <w:pPr>
              <w:spacing w:after="0" w:line="240" w:lineRule="auto"/>
              <w:jc w:val="both"/>
              <w:rPr>
                <w:sz w:val="26"/>
                <w:szCs w:val="26"/>
              </w:rPr>
            </w:pPr>
            <w:r w:rsidRPr="00DD499A">
              <w:rPr>
                <w:sz w:val="26"/>
                <w:szCs w:val="26"/>
              </w:rPr>
              <w:t>- Điều 22, Điều 25, Điều 26, Điều 27 Luật Xử lý vi phạm hành chính năm 2012 (được sửa đổi, bổ sung năm 2020).</w:t>
            </w:r>
          </w:p>
          <w:p w:rsidR="00F5704A" w:rsidRPr="00DD499A" w:rsidRDefault="00F5704A" w:rsidP="008D07B2">
            <w:pPr>
              <w:spacing w:after="0" w:line="240" w:lineRule="auto"/>
              <w:jc w:val="both"/>
              <w:rPr>
                <w:sz w:val="26"/>
                <w:szCs w:val="26"/>
              </w:rPr>
            </w:pPr>
            <w:r w:rsidRPr="00DD499A">
              <w:rPr>
                <w:sz w:val="26"/>
                <w:szCs w:val="26"/>
              </w:rPr>
              <w:t>- Điều 4, Điều 5 Nghị định số 118/2021/NĐ-CP.</w:t>
            </w:r>
          </w:p>
        </w:tc>
        <w:tc>
          <w:tcPr>
            <w:tcW w:w="1401" w:type="dxa"/>
          </w:tcPr>
          <w:p w:rsidR="00F5704A" w:rsidRPr="00DD499A" w:rsidRDefault="00F5704A" w:rsidP="008D07B2">
            <w:pPr>
              <w:spacing w:after="0" w:line="240" w:lineRule="auto"/>
              <w:jc w:val="center"/>
              <w:rPr>
                <w:sz w:val="26"/>
                <w:szCs w:val="26"/>
              </w:rPr>
            </w:pPr>
            <w:r w:rsidRPr="00DD499A">
              <w:rPr>
                <w:sz w:val="26"/>
                <w:szCs w:val="26"/>
              </w:rPr>
              <w:lastRenderedPageBreak/>
              <w:t>Phù hợp</w:t>
            </w:r>
          </w:p>
        </w:tc>
      </w:tr>
      <w:tr w:rsidR="00F5704A" w:rsidRPr="00DD499A" w:rsidTr="009355CC">
        <w:trPr>
          <w:trHeight w:val="322"/>
        </w:trPr>
        <w:tc>
          <w:tcPr>
            <w:tcW w:w="3369" w:type="dxa"/>
          </w:tcPr>
          <w:p w:rsidR="00777866" w:rsidRPr="00DD499A" w:rsidRDefault="00777866" w:rsidP="00777866">
            <w:pPr>
              <w:spacing w:after="0" w:line="240" w:lineRule="auto"/>
              <w:jc w:val="both"/>
              <w:rPr>
                <w:b/>
                <w:bCs/>
                <w:sz w:val="26"/>
                <w:szCs w:val="26"/>
                <w:lang w:val="vi-VN"/>
              </w:rPr>
            </w:pPr>
            <w:r w:rsidRPr="00DD499A">
              <w:rPr>
                <w:b/>
                <w:bCs/>
                <w:sz w:val="26"/>
                <w:szCs w:val="26"/>
                <w:lang w:val="vi-VN"/>
              </w:rPr>
              <w:t>Điều 4. Quy định về mức phạt tiền tối đa, tổ chức bị xử phạt vi phạm hành chính</w:t>
            </w:r>
          </w:p>
          <w:p w:rsidR="00777866" w:rsidRPr="00DD499A" w:rsidRDefault="00777866" w:rsidP="00777866">
            <w:pPr>
              <w:spacing w:after="0" w:line="240" w:lineRule="auto"/>
              <w:jc w:val="both"/>
              <w:rPr>
                <w:bCs/>
                <w:spacing w:val="-10"/>
                <w:sz w:val="26"/>
                <w:szCs w:val="26"/>
                <w:lang w:val="vi-VN"/>
              </w:rPr>
            </w:pPr>
            <w:r w:rsidRPr="00DD499A">
              <w:rPr>
                <w:bCs/>
                <w:spacing w:val="-10"/>
                <w:sz w:val="26"/>
                <w:szCs w:val="26"/>
                <w:lang w:val="vi-VN"/>
              </w:rPr>
              <w:t>3. Tổ chức quy định tại các khoản 1 và 2 Điều này bao gồm:</w:t>
            </w:r>
          </w:p>
          <w:p w:rsidR="00777866" w:rsidRPr="00DD499A" w:rsidRDefault="00777866" w:rsidP="00777866">
            <w:pPr>
              <w:spacing w:after="0" w:line="240" w:lineRule="auto"/>
              <w:jc w:val="both"/>
              <w:rPr>
                <w:bCs/>
                <w:spacing w:val="-8"/>
                <w:sz w:val="26"/>
                <w:szCs w:val="26"/>
                <w:lang w:val="vi-VN"/>
              </w:rPr>
            </w:pPr>
            <w:r w:rsidRPr="00DD499A">
              <w:rPr>
                <w:bCs/>
                <w:sz w:val="26"/>
                <w:szCs w:val="26"/>
                <w:lang w:val="vi-VN"/>
              </w:rPr>
              <w:t>a</w:t>
            </w:r>
            <w:r w:rsidRPr="00DD499A">
              <w:rPr>
                <w:bCs/>
                <w:spacing w:val="-8"/>
                <w:sz w:val="26"/>
                <w:szCs w:val="26"/>
                <w:lang w:val="vi-VN"/>
              </w:rPr>
              <w:t>) Tổ chức kinh tế được thành lập theo quy định của Luật Doanh nghiệp gồm: Doanh nghiệp tư nhân, công ty cổ phần, công ty trách nhiệm hữu hạn, công ty hợp danh và các đơn vị phụ thuộc doanh nghiệp;</w:t>
            </w:r>
          </w:p>
          <w:p w:rsidR="00777866" w:rsidRPr="00DD499A" w:rsidRDefault="00777866" w:rsidP="00777866">
            <w:pPr>
              <w:spacing w:after="0" w:line="240" w:lineRule="auto"/>
              <w:jc w:val="both"/>
              <w:rPr>
                <w:bCs/>
                <w:sz w:val="26"/>
                <w:szCs w:val="26"/>
                <w:lang w:val="vi-VN"/>
              </w:rPr>
            </w:pPr>
            <w:r w:rsidRPr="00DD499A">
              <w:rPr>
                <w:bCs/>
                <w:sz w:val="26"/>
                <w:szCs w:val="26"/>
                <w:lang w:val="vi-VN"/>
              </w:rPr>
              <w:t>b) Tổ chức kinh tế được thành lập theo quy định của Luật Hợp tác xã gồm: Hợp tác xã, liên hiệp hợp tác xã;</w:t>
            </w:r>
          </w:p>
          <w:p w:rsidR="00F5704A" w:rsidRPr="00DD499A" w:rsidRDefault="00777866" w:rsidP="00777866">
            <w:pPr>
              <w:spacing w:after="0" w:line="240" w:lineRule="auto"/>
              <w:jc w:val="both"/>
              <w:rPr>
                <w:bCs/>
                <w:sz w:val="26"/>
                <w:szCs w:val="26"/>
              </w:rPr>
            </w:pPr>
            <w:r w:rsidRPr="00DD499A">
              <w:rPr>
                <w:bCs/>
                <w:sz w:val="26"/>
                <w:szCs w:val="26"/>
                <w:lang w:val="vi-VN"/>
              </w:rPr>
              <w:t xml:space="preserve">c) </w:t>
            </w:r>
            <w:r w:rsidRPr="00DD499A">
              <w:rPr>
                <w:bCs/>
                <w:sz w:val="26"/>
                <w:szCs w:val="26"/>
                <w:u w:val="single"/>
                <w:lang w:val="vi-VN"/>
              </w:rPr>
              <w:t>Tổ chức xã hội, tổ chức chính trị - xã hội, tổ chức xã hội - nghề nghiệp</w:t>
            </w:r>
            <w:r w:rsidRPr="00DD499A">
              <w:rPr>
                <w:bCs/>
                <w:sz w:val="26"/>
                <w:szCs w:val="26"/>
                <w:u w:val="single"/>
              </w:rPr>
              <w:t>.</w:t>
            </w:r>
          </w:p>
        </w:tc>
        <w:tc>
          <w:tcPr>
            <w:tcW w:w="6378" w:type="dxa"/>
          </w:tcPr>
          <w:p w:rsidR="00F5704A" w:rsidRPr="00DD499A" w:rsidRDefault="00F5704A" w:rsidP="008D07B2">
            <w:pPr>
              <w:spacing w:after="0" w:line="240" w:lineRule="auto"/>
              <w:jc w:val="both"/>
              <w:rPr>
                <w:b/>
                <w:bCs/>
                <w:sz w:val="26"/>
                <w:szCs w:val="26"/>
                <w:lang w:val="vi-VN"/>
              </w:rPr>
            </w:pPr>
            <w:r w:rsidRPr="00DD499A">
              <w:rPr>
                <w:b/>
                <w:bCs/>
                <w:sz w:val="26"/>
                <w:szCs w:val="26"/>
                <w:lang w:val="vi-VN"/>
              </w:rPr>
              <w:t>Điều 4. Quy định về mức phạt tiền tối đa, tổ chức bị xử phạt vi phạm hành chính</w:t>
            </w:r>
          </w:p>
          <w:p w:rsidR="00F5704A" w:rsidRPr="00DD499A" w:rsidRDefault="00F5704A" w:rsidP="008D07B2">
            <w:pPr>
              <w:spacing w:after="0" w:line="240" w:lineRule="auto"/>
              <w:jc w:val="both"/>
              <w:rPr>
                <w:sz w:val="26"/>
                <w:szCs w:val="26"/>
                <w:lang w:val="vi-VN"/>
              </w:rPr>
            </w:pPr>
            <w:r w:rsidRPr="00DD499A">
              <w:rPr>
                <w:sz w:val="26"/>
                <w:szCs w:val="26"/>
                <w:lang w:val="vi-VN"/>
              </w:rPr>
              <w:t>a) Sửa đổi, bổ sung điểm c khoản 3 như sau:</w:t>
            </w:r>
          </w:p>
          <w:p w:rsidR="00F5704A" w:rsidRPr="00DD499A" w:rsidRDefault="00F5704A" w:rsidP="008D07B2">
            <w:pPr>
              <w:spacing w:after="0" w:line="240" w:lineRule="auto"/>
              <w:jc w:val="both"/>
              <w:rPr>
                <w:sz w:val="26"/>
                <w:szCs w:val="26"/>
                <w:u w:val="single"/>
                <w:lang w:val="vi-VN"/>
              </w:rPr>
            </w:pPr>
            <w:r w:rsidRPr="00DD499A">
              <w:rPr>
                <w:sz w:val="26"/>
                <w:szCs w:val="26"/>
                <w:u w:val="single"/>
                <w:lang w:val="vi-VN"/>
              </w:rPr>
              <w:t>c) Tổ chức xã hội, tổ chức chính trị - xã hội, tổ chức chính trị xã hội - nghề nghiệp, tổ chức xã hội - nghề nghiệp;</w:t>
            </w:r>
          </w:p>
          <w:p w:rsidR="00F5704A" w:rsidRPr="00DD499A" w:rsidRDefault="00F5704A" w:rsidP="008D07B2">
            <w:pPr>
              <w:spacing w:after="0" w:line="240" w:lineRule="auto"/>
              <w:jc w:val="both"/>
              <w:rPr>
                <w:spacing w:val="-8"/>
                <w:sz w:val="26"/>
                <w:szCs w:val="26"/>
                <w:lang w:val="vi-VN"/>
              </w:rPr>
            </w:pPr>
            <w:r w:rsidRPr="00DD499A">
              <w:rPr>
                <w:spacing w:val="-8"/>
                <w:sz w:val="26"/>
                <w:szCs w:val="26"/>
                <w:lang w:val="vi-VN"/>
              </w:rPr>
              <w:t>b) Bổ sung các điểm g, h và i vào sau điểm e khoản 3 như sau:</w:t>
            </w:r>
          </w:p>
          <w:p w:rsidR="00F5704A" w:rsidRPr="00DD499A" w:rsidRDefault="00F5704A" w:rsidP="008D07B2">
            <w:pPr>
              <w:spacing w:after="0" w:line="240" w:lineRule="auto"/>
              <w:jc w:val="both"/>
              <w:rPr>
                <w:sz w:val="26"/>
                <w:szCs w:val="26"/>
                <w:u w:val="single"/>
                <w:lang w:val="vi-VN"/>
              </w:rPr>
            </w:pPr>
            <w:r w:rsidRPr="00DD499A">
              <w:rPr>
                <w:sz w:val="26"/>
                <w:szCs w:val="26"/>
                <w:u w:val="single"/>
                <w:lang w:val="vi-VN"/>
              </w:rPr>
              <w:t>g) Tổ chức đảng, tổ chức tôn giáo;</w:t>
            </w:r>
          </w:p>
          <w:p w:rsidR="00F5704A" w:rsidRPr="00DD499A" w:rsidRDefault="00F5704A" w:rsidP="008D07B2">
            <w:pPr>
              <w:spacing w:after="0" w:line="240" w:lineRule="auto"/>
              <w:jc w:val="both"/>
              <w:rPr>
                <w:sz w:val="26"/>
                <w:szCs w:val="26"/>
                <w:u w:val="single"/>
                <w:lang w:val="vi-VN"/>
              </w:rPr>
            </w:pPr>
            <w:r w:rsidRPr="00DD499A">
              <w:rPr>
                <w:sz w:val="26"/>
                <w:szCs w:val="26"/>
                <w:u w:val="single"/>
                <w:lang w:val="vi-VN"/>
              </w:rPr>
              <w:t>h) Ban quản trị, ban quản lý, chủ đầu tư dự án, công trình;</w:t>
            </w:r>
          </w:p>
          <w:p w:rsidR="00F5704A" w:rsidRPr="00DD499A" w:rsidRDefault="00F5704A" w:rsidP="008D07B2">
            <w:pPr>
              <w:spacing w:after="0" w:line="240" w:lineRule="auto"/>
              <w:jc w:val="both"/>
              <w:rPr>
                <w:b/>
                <w:spacing w:val="-8"/>
                <w:sz w:val="26"/>
                <w:szCs w:val="26"/>
                <w:lang w:val="vi-VN"/>
              </w:rPr>
            </w:pPr>
            <w:r w:rsidRPr="00DD499A">
              <w:rPr>
                <w:spacing w:val="-8"/>
                <w:sz w:val="26"/>
                <w:szCs w:val="26"/>
                <w:u w:val="single"/>
                <w:lang w:val="vi-VN"/>
              </w:rPr>
              <w:t>i) Tổ chức khác được thành lập theo quy định của pháp luật.</w:t>
            </w:r>
          </w:p>
        </w:tc>
        <w:tc>
          <w:tcPr>
            <w:tcW w:w="3670" w:type="dxa"/>
          </w:tcPr>
          <w:p w:rsidR="00F5704A" w:rsidRPr="00DD499A" w:rsidRDefault="00777866" w:rsidP="008D07B2">
            <w:pPr>
              <w:spacing w:after="0" w:line="240" w:lineRule="auto"/>
              <w:jc w:val="both"/>
              <w:rPr>
                <w:b/>
                <w:spacing w:val="-10"/>
                <w:sz w:val="26"/>
                <w:szCs w:val="26"/>
              </w:rPr>
            </w:pPr>
            <w:r w:rsidRPr="00DD499A">
              <w:rPr>
                <w:b/>
                <w:spacing w:val="-10"/>
                <w:sz w:val="26"/>
                <w:szCs w:val="26"/>
              </w:rPr>
              <w:t>Căn cứ</w:t>
            </w:r>
            <w:r w:rsidR="00F5704A" w:rsidRPr="00DD499A">
              <w:rPr>
                <w:b/>
                <w:spacing w:val="-10"/>
                <w:sz w:val="26"/>
                <w:szCs w:val="26"/>
              </w:rPr>
              <w:t xml:space="preserve"> Nghị định số 118/2021/NĐ-CP.</w:t>
            </w:r>
          </w:p>
          <w:p w:rsidR="00777866" w:rsidRPr="00DD499A" w:rsidRDefault="00777866" w:rsidP="00777866">
            <w:pPr>
              <w:spacing w:after="0" w:line="240" w:lineRule="auto"/>
              <w:jc w:val="both"/>
              <w:rPr>
                <w:b/>
                <w:spacing w:val="-10"/>
                <w:sz w:val="26"/>
                <w:szCs w:val="26"/>
              </w:rPr>
            </w:pPr>
            <w:r w:rsidRPr="00DD499A">
              <w:rPr>
                <w:b/>
                <w:spacing w:val="-10"/>
                <w:sz w:val="26"/>
                <w:szCs w:val="26"/>
              </w:rPr>
              <w:t>Điều 3. Đối tượng bị xử phạt vi phạm hành chính</w:t>
            </w:r>
          </w:p>
          <w:p w:rsidR="00777866" w:rsidRPr="00DD499A" w:rsidRDefault="00777866" w:rsidP="00777866">
            <w:pPr>
              <w:spacing w:after="0" w:line="240" w:lineRule="auto"/>
              <w:jc w:val="both"/>
              <w:rPr>
                <w:spacing w:val="-10"/>
                <w:sz w:val="26"/>
                <w:szCs w:val="26"/>
                <w:u w:val="single"/>
              </w:rPr>
            </w:pPr>
            <w:r w:rsidRPr="00DD499A">
              <w:rPr>
                <w:spacing w:val="-10"/>
                <w:sz w:val="26"/>
                <w:szCs w:val="26"/>
                <w:u w:val="single"/>
              </w:rPr>
              <w:t>3. Tổ chức bị xử phạt vi phạm hành chính được quy định cụ thể tại các nghị định quy định xử phạt vi phạm hành chính trong các lĩnh vực quản lý nhà nước.</w:t>
            </w:r>
          </w:p>
          <w:p w:rsidR="00777866" w:rsidRPr="00DD499A" w:rsidRDefault="00777866" w:rsidP="00777866">
            <w:pPr>
              <w:spacing w:after="0" w:line="240" w:lineRule="auto"/>
              <w:jc w:val="both"/>
              <w:rPr>
                <w:spacing w:val="-8"/>
                <w:sz w:val="26"/>
                <w:szCs w:val="26"/>
              </w:rPr>
            </w:pPr>
            <w:r w:rsidRPr="00DD499A">
              <w:rPr>
                <w:spacing w:val="-8"/>
                <w:sz w:val="26"/>
                <w:szCs w:val="26"/>
              </w:rPr>
              <w:t>- Điều 24 Luật Xử lý vi phạm hành chính;</w:t>
            </w:r>
          </w:p>
          <w:p w:rsidR="00777866" w:rsidRPr="00DD499A" w:rsidRDefault="00777866" w:rsidP="00777866">
            <w:pPr>
              <w:spacing w:after="0" w:line="240" w:lineRule="auto"/>
              <w:jc w:val="both"/>
              <w:rPr>
                <w:sz w:val="26"/>
                <w:szCs w:val="26"/>
              </w:rPr>
            </w:pPr>
            <w:r w:rsidRPr="00DD499A">
              <w:rPr>
                <w:sz w:val="26"/>
                <w:szCs w:val="26"/>
              </w:rPr>
              <w:t>- Điều 74, Điều 75, Điều 76, Điều 84 Bộ luật Dân sự.</w:t>
            </w:r>
          </w:p>
        </w:tc>
        <w:tc>
          <w:tcPr>
            <w:tcW w:w="1401" w:type="dxa"/>
          </w:tcPr>
          <w:p w:rsidR="00F5704A" w:rsidRPr="00DD499A" w:rsidRDefault="00F5704A" w:rsidP="008D07B2">
            <w:pPr>
              <w:spacing w:after="0" w:line="240" w:lineRule="auto"/>
              <w:jc w:val="center"/>
              <w:rPr>
                <w:sz w:val="26"/>
                <w:szCs w:val="26"/>
              </w:rPr>
            </w:pPr>
            <w:r w:rsidRPr="00DD499A">
              <w:rPr>
                <w:sz w:val="26"/>
                <w:szCs w:val="26"/>
              </w:rPr>
              <w:t>Phù hợp</w:t>
            </w:r>
          </w:p>
        </w:tc>
      </w:tr>
      <w:tr w:rsidR="00F5704A" w:rsidRPr="00DD499A" w:rsidTr="009355CC">
        <w:trPr>
          <w:trHeight w:val="322"/>
        </w:trPr>
        <w:tc>
          <w:tcPr>
            <w:tcW w:w="3369" w:type="dxa"/>
          </w:tcPr>
          <w:p w:rsidR="00F512C9" w:rsidRPr="00DD499A" w:rsidRDefault="00F512C9" w:rsidP="00F512C9">
            <w:pPr>
              <w:spacing w:after="0" w:line="240" w:lineRule="auto"/>
              <w:jc w:val="both"/>
              <w:rPr>
                <w:b/>
                <w:bCs/>
                <w:sz w:val="26"/>
                <w:szCs w:val="26"/>
                <w:lang w:val="vi-VN"/>
              </w:rPr>
            </w:pPr>
            <w:r w:rsidRPr="00DD499A">
              <w:rPr>
                <w:b/>
                <w:bCs/>
                <w:sz w:val="26"/>
                <w:szCs w:val="26"/>
                <w:lang w:val="vi-VN"/>
              </w:rPr>
              <w:t xml:space="preserve">Điều </w:t>
            </w:r>
            <w:r w:rsidRPr="00DD499A">
              <w:rPr>
                <w:b/>
                <w:bCs/>
                <w:sz w:val="26"/>
                <w:szCs w:val="26"/>
              </w:rPr>
              <w:t>6</w:t>
            </w:r>
            <w:r w:rsidRPr="00DD499A">
              <w:rPr>
                <w:b/>
                <w:bCs/>
                <w:sz w:val="26"/>
                <w:szCs w:val="26"/>
                <w:lang w:val="vi-VN"/>
              </w:rPr>
              <w:t>. Thủ tục xử phạt đối với những hành vi đồng thời được quy định trong Bộ luật Hình sự</w:t>
            </w:r>
          </w:p>
          <w:p w:rsidR="00F5704A" w:rsidRPr="00DD499A" w:rsidRDefault="00F5704A" w:rsidP="008D07B2">
            <w:pPr>
              <w:spacing w:after="0" w:line="240" w:lineRule="auto"/>
              <w:jc w:val="both"/>
              <w:rPr>
                <w:b/>
                <w:bCs/>
                <w:sz w:val="26"/>
                <w:szCs w:val="26"/>
                <w:lang w:val="vi-VN"/>
              </w:rPr>
            </w:pPr>
          </w:p>
        </w:tc>
        <w:tc>
          <w:tcPr>
            <w:tcW w:w="6378" w:type="dxa"/>
          </w:tcPr>
          <w:p w:rsidR="00F5704A" w:rsidRPr="00DD499A" w:rsidRDefault="00F5704A" w:rsidP="008D07B2">
            <w:pPr>
              <w:spacing w:after="0" w:line="240" w:lineRule="auto"/>
              <w:jc w:val="both"/>
              <w:rPr>
                <w:b/>
                <w:bCs/>
                <w:sz w:val="26"/>
                <w:szCs w:val="26"/>
                <w:lang w:val="vi-VN"/>
              </w:rPr>
            </w:pPr>
            <w:r w:rsidRPr="00DD499A">
              <w:rPr>
                <w:b/>
                <w:bCs/>
                <w:sz w:val="26"/>
                <w:szCs w:val="26"/>
                <w:lang w:val="vi-VN"/>
              </w:rPr>
              <w:t xml:space="preserve">Điều </w:t>
            </w:r>
            <w:r w:rsidRPr="00DD499A">
              <w:rPr>
                <w:b/>
                <w:bCs/>
                <w:sz w:val="26"/>
                <w:szCs w:val="26"/>
              </w:rPr>
              <w:t>6</w:t>
            </w:r>
            <w:r w:rsidRPr="00DD499A">
              <w:rPr>
                <w:b/>
                <w:bCs/>
                <w:sz w:val="26"/>
                <w:szCs w:val="26"/>
                <w:lang w:val="vi-VN"/>
              </w:rPr>
              <w:t>. Thủ tục xử phạt đối với những hành vi đồng thời được quy định trong Bộ luật Hình sự</w:t>
            </w:r>
          </w:p>
          <w:p w:rsidR="00F5704A" w:rsidRPr="00DD499A" w:rsidRDefault="00F5704A" w:rsidP="008D07B2">
            <w:pPr>
              <w:spacing w:after="0" w:line="240" w:lineRule="auto"/>
              <w:jc w:val="both"/>
              <w:rPr>
                <w:bCs/>
                <w:sz w:val="26"/>
                <w:szCs w:val="26"/>
              </w:rPr>
            </w:pPr>
            <w:r w:rsidRPr="00DD499A">
              <w:rPr>
                <w:bCs/>
                <w:sz w:val="26"/>
                <w:szCs w:val="26"/>
              </w:rPr>
              <w:t>Bãi bỏ</w:t>
            </w:r>
          </w:p>
        </w:tc>
        <w:tc>
          <w:tcPr>
            <w:tcW w:w="3670" w:type="dxa"/>
          </w:tcPr>
          <w:p w:rsidR="00F5704A" w:rsidRPr="00DD499A" w:rsidRDefault="00F512C9" w:rsidP="008D07B2">
            <w:pPr>
              <w:spacing w:after="0" w:line="240" w:lineRule="auto"/>
              <w:jc w:val="both"/>
              <w:rPr>
                <w:b/>
                <w:sz w:val="26"/>
                <w:szCs w:val="26"/>
              </w:rPr>
            </w:pPr>
            <w:r w:rsidRPr="00DD499A">
              <w:rPr>
                <w:b/>
                <w:sz w:val="26"/>
                <w:szCs w:val="26"/>
              </w:rPr>
              <w:t>Căn cứ</w:t>
            </w:r>
            <w:r w:rsidR="00F5704A" w:rsidRPr="00DD499A">
              <w:rPr>
                <w:b/>
                <w:sz w:val="26"/>
                <w:szCs w:val="26"/>
                <w:lang w:val="vi-VN"/>
              </w:rPr>
              <w:t xml:space="preserve"> Luật Xử lý vi phạm hành chính năm 2012</w:t>
            </w:r>
            <w:r w:rsidR="00F5704A" w:rsidRPr="00DD499A">
              <w:rPr>
                <w:b/>
                <w:sz w:val="26"/>
                <w:szCs w:val="26"/>
              </w:rPr>
              <w:t xml:space="preserve"> (được sửa đổi, bổ sung năm 2020)</w:t>
            </w:r>
          </w:p>
          <w:p w:rsidR="00F512C9" w:rsidRPr="00DD499A" w:rsidRDefault="00F512C9" w:rsidP="00F512C9">
            <w:pPr>
              <w:spacing w:after="0" w:line="240" w:lineRule="auto"/>
              <w:jc w:val="both"/>
              <w:rPr>
                <w:b/>
                <w:sz w:val="26"/>
                <w:szCs w:val="26"/>
              </w:rPr>
            </w:pPr>
            <w:r w:rsidRPr="00DD499A">
              <w:rPr>
                <w:b/>
                <w:sz w:val="26"/>
                <w:szCs w:val="26"/>
              </w:rPr>
              <w:t>Điều 62. Chuyển hồ sơ vụ vi phạm có dấu hiệu tội phạm để truy cứu trách nhiệm hình sự</w:t>
            </w:r>
          </w:p>
          <w:p w:rsidR="00F512C9" w:rsidRPr="00DD499A" w:rsidRDefault="00F512C9" w:rsidP="00F512C9">
            <w:pPr>
              <w:spacing w:after="0" w:line="240" w:lineRule="auto"/>
              <w:jc w:val="both"/>
              <w:rPr>
                <w:sz w:val="26"/>
                <w:szCs w:val="26"/>
              </w:rPr>
            </w:pPr>
            <w:r w:rsidRPr="00DD499A">
              <w:rPr>
                <w:sz w:val="26"/>
                <w:szCs w:val="26"/>
              </w:rPr>
              <w:t xml:space="preserve">1. </w:t>
            </w:r>
            <w:r w:rsidRPr="00DD499A">
              <w:rPr>
                <w:sz w:val="26"/>
                <w:szCs w:val="26"/>
                <w:u w:val="single"/>
              </w:rPr>
              <w:t>Khi xem xét vụ vi phạm để quyết định xử phạt vi phạm hành chính, nếu xét thấy hành vi vi phạm có dấu hiệu tội phạm, thì người có thẩm quyền xử phạt phải chuyển ngay hồ sơ vụ vi phạm cho cơ quan có thẩm quyền tiến hành tố tụng hình sự.</w:t>
            </w:r>
          </w:p>
          <w:p w:rsidR="00F512C9" w:rsidRPr="00DD499A" w:rsidRDefault="00F512C9" w:rsidP="00F512C9">
            <w:pPr>
              <w:spacing w:after="0" w:line="240" w:lineRule="auto"/>
              <w:jc w:val="both"/>
              <w:rPr>
                <w:b/>
                <w:sz w:val="26"/>
                <w:szCs w:val="26"/>
              </w:rPr>
            </w:pPr>
            <w:r w:rsidRPr="00DD499A">
              <w:rPr>
                <w:b/>
                <w:sz w:val="26"/>
                <w:szCs w:val="26"/>
              </w:rPr>
              <w:t>Điều 63. Chuyển hồ sơ vụ vi phạm để xử phạt hành chính</w:t>
            </w:r>
          </w:p>
          <w:p w:rsidR="00F512C9" w:rsidRPr="00DD499A" w:rsidRDefault="00F512C9" w:rsidP="00F512C9">
            <w:pPr>
              <w:spacing w:after="0" w:line="240" w:lineRule="auto"/>
              <w:jc w:val="both"/>
              <w:rPr>
                <w:sz w:val="26"/>
                <w:szCs w:val="26"/>
                <w:u w:val="single"/>
              </w:rPr>
            </w:pPr>
            <w:r w:rsidRPr="00DD499A">
              <w:rPr>
                <w:sz w:val="26"/>
                <w:szCs w:val="26"/>
              </w:rPr>
              <w:t xml:space="preserve">1. </w:t>
            </w:r>
            <w:r w:rsidRPr="00DD499A">
              <w:rPr>
                <w:sz w:val="26"/>
                <w:szCs w:val="26"/>
                <w:u w:val="single"/>
              </w:rPr>
              <w:t>Đối với vụ việc do cơ quan có thẩm quyền tiến hành tố tụng hình sự thụ lý, giải quyết, nhưng sau đó lại có một trong các quyết định không khởi tố vụ án hình sự, quyết định hủy bỏ quyết định khởi tố vụ án hình sự, quyết định đình chỉ điều tra, quyết định đình chỉ vụ án, quyết định đình chỉ vụ án đối với bị can, miễn trách nhiệm hình sự theo bản án nếu hành vi có dấu hiệu vi phạm hành chính thì cơ quan có thẩm quyền tiến hành tố tụng hình sự phải chuyển quyết định nêu trên kèm theo hồ sơ, tang vật, phương tiện của vụ vi phạm (nếu có) và văn bản đề nghị xử phạt vi phạm hành chính đến người có thẩm quyền xử phạt vi phạm hành chính trong thời hạn 03 ngày làm việc, kể từ ngày quyết định có hiệu lực.</w:t>
            </w:r>
          </w:p>
          <w:p w:rsidR="00B9726E" w:rsidRPr="00DD499A" w:rsidRDefault="00B9726E" w:rsidP="00B9726E">
            <w:pPr>
              <w:spacing w:after="0" w:line="240" w:lineRule="auto"/>
              <w:jc w:val="both"/>
              <w:rPr>
                <w:spacing w:val="-8"/>
                <w:sz w:val="26"/>
                <w:szCs w:val="26"/>
              </w:rPr>
            </w:pPr>
            <w:r w:rsidRPr="00DD499A">
              <w:rPr>
                <w:spacing w:val="-8"/>
                <w:sz w:val="26"/>
                <w:szCs w:val="26"/>
              </w:rPr>
              <w:t>- Khoản 2 Điều 8 Bộ luật Hình sự.</w:t>
            </w:r>
          </w:p>
          <w:p w:rsidR="00DD3FE7" w:rsidRPr="00DD499A" w:rsidRDefault="00B9726E" w:rsidP="00F512C9">
            <w:pPr>
              <w:spacing w:after="0" w:line="240" w:lineRule="auto"/>
              <w:jc w:val="both"/>
              <w:rPr>
                <w:sz w:val="26"/>
                <w:szCs w:val="26"/>
              </w:rPr>
            </w:pPr>
            <w:r w:rsidRPr="00DD499A">
              <w:rPr>
                <w:spacing w:val="-8"/>
                <w:sz w:val="26"/>
                <w:szCs w:val="26"/>
              </w:rPr>
              <w:t>- Điều 146 Bộ luật tố Tụng hình sự.</w:t>
            </w:r>
          </w:p>
        </w:tc>
        <w:tc>
          <w:tcPr>
            <w:tcW w:w="1401" w:type="dxa"/>
          </w:tcPr>
          <w:p w:rsidR="00F5704A" w:rsidRPr="00DD499A" w:rsidRDefault="00F5704A" w:rsidP="008D07B2">
            <w:pPr>
              <w:spacing w:after="0" w:line="240" w:lineRule="auto"/>
              <w:jc w:val="center"/>
              <w:rPr>
                <w:sz w:val="26"/>
                <w:szCs w:val="26"/>
              </w:rPr>
            </w:pPr>
            <w:r w:rsidRPr="00DD499A">
              <w:rPr>
                <w:sz w:val="26"/>
                <w:szCs w:val="26"/>
              </w:rPr>
              <w:t>Phù hợp</w:t>
            </w:r>
          </w:p>
        </w:tc>
      </w:tr>
      <w:tr w:rsidR="009355CC" w:rsidRPr="00DD499A" w:rsidTr="00F44B1A">
        <w:trPr>
          <w:trHeight w:val="322"/>
        </w:trPr>
        <w:tc>
          <w:tcPr>
            <w:tcW w:w="14818" w:type="dxa"/>
            <w:gridSpan w:val="4"/>
          </w:tcPr>
          <w:p w:rsidR="009355CC" w:rsidRPr="00DD499A" w:rsidRDefault="009355CC" w:rsidP="008D07B2">
            <w:pPr>
              <w:spacing w:after="0" w:line="240" w:lineRule="auto"/>
              <w:jc w:val="center"/>
              <w:rPr>
                <w:sz w:val="26"/>
                <w:szCs w:val="26"/>
              </w:rPr>
            </w:pPr>
            <w:r w:rsidRPr="00DD499A">
              <w:rPr>
                <w:b/>
                <w:bCs/>
                <w:sz w:val="26"/>
                <w:szCs w:val="26"/>
              </w:rPr>
              <w:t xml:space="preserve">Chương II. </w:t>
            </w:r>
            <w:r w:rsidRPr="00DD499A">
              <w:rPr>
                <w:b/>
                <w:bCs/>
                <w:sz w:val="26"/>
                <w:szCs w:val="26"/>
                <w:lang w:val="vi-VN"/>
              </w:rPr>
              <w:t>HÀNH VI VI PHẠM HÀNH CHÍNH, HÌNH THỨC XỬ PHẠT</w:t>
            </w:r>
            <w:r w:rsidRPr="00DD499A">
              <w:rPr>
                <w:b/>
                <w:bCs/>
                <w:sz w:val="26"/>
                <w:szCs w:val="26"/>
              </w:rPr>
              <w:t xml:space="preserve"> </w:t>
            </w:r>
            <w:r w:rsidRPr="00DD499A">
              <w:rPr>
                <w:b/>
                <w:bCs/>
                <w:sz w:val="26"/>
                <w:szCs w:val="26"/>
                <w:lang w:val="vi-VN"/>
              </w:rPr>
              <w:t>VÀ BIỆN PHÁP KHẮC PHỤC HẬU QUẢ</w:t>
            </w:r>
          </w:p>
        </w:tc>
      </w:tr>
      <w:tr w:rsidR="009355CC" w:rsidRPr="00DD499A" w:rsidTr="00F44B1A">
        <w:trPr>
          <w:trHeight w:val="322"/>
        </w:trPr>
        <w:tc>
          <w:tcPr>
            <w:tcW w:w="13417" w:type="dxa"/>
            <w:gridSpan w:val="3"/>
          </w:tcPr>
          <w:p w:rsidR="009355CC" w:rsidRPr="00DD499A" w:rsidRDefault="009355CC" w:rsidP="008D07B2">
            <w:pPr>
              <w:spacing w:after="0" w:line="240" w:lineRule="auto"/>
              <w:jc w:val="both"/>
              <w:rPr>
                <w:sz w:val="26"/>
                <w:szCs w:val="26"/>
              </w:rPr>
            </w:pPr>
            <w:r w:rsidRPr="00DD499A">
              <w:rPr>
                <w:b/>
                <w:bCs/>
                <w:spacing w:val="-2"/>
                <w:sz w:val="26"/>
                <w:szCs w:val="26"/>
                <w:lang w:val="nl-NL"/>
              </w:rPr>
              <w:t>Mục 1. Vi phạm hành chính về an ninh, trật tự, an toàn xã hội</w:t>
            </w:r>
          </w:p>
        </w:tc>
        <w:tc>
          <w:tcPr>
            <w:tcW w:w="1401" w:type="dxa"/>
          </w:tcPr>
          <w:p w:rsidR="009355CC" w:rsidRPr="00DD499A" w:rsidRDefault="009355CC" w:rsidP="008D07B2">
            <w:pPr>
              <w:spacing w:after="0" w:line="240" w:lineRule="auto"/>
              <w:jc w:val="center"/>
              <w:rPr>
                <w:sz w:val="26"/>
                <w:szCs w:val="26"/>
              </w:rPr>
            </w:pPr>
          </w:p>
        </w:tc>
      </w:tr>
      <w:tr w:rsidR="00F5704A" w:rsidRPr="00DD499A" w:rsidTr="009355CC">
        <w:trPr>
          <w:trHeight w:val="322"/>
        </w:trPr>
        <w:tc>
          <w:tcPr>
            <w:tcW w:w="3369" w:type="dxa"/>
          </w:tcPr>
          <w:p w:rsidR="009355CC" w:rsidRPr="00DD499A" w:rsidRDefault="009355CC" w:rsidP="009355CC">
            <w:pPr>
              <w:spacing w:after="0" w:line="240" w:lineRule="auto"/>
              <w:jc w:val="both"/>
              <w:rPr>
                <w:b/>
                <w:bCs/>
                <w:sz w:val="26"/>
                <w:szCs w:val="26"/>
                <w:lang w:val="vi-VN"/>
              </w:rPr>
            </w:pPr>
            <w:r w:rsidRPr="00DD499A">
              <w:rPr>
                <w:b/>
                <w:bCs/>
                <w:sz w:val="26"/>
                <w:szCs w:val="26"/>
                <w:lang w:val="vi-VN"/>
              </w:rPr>
              <w:t>Điều 7. Vi phạm quy định về trật tự công cộng</w:t>
            </w:r>
          </w:p>
          <w:p w:rsidR="009355CC" w:rsidRPr="00DD499A" w:rsidRDefault="009355CC" w:rsidP="009355CC">
            <w:pPr>
              <w:spacing w:after="0" w:line="240" w:lineRule="auto"/>
              <w:jc w:val="both"/>
              <w:rPr>
                <w:bCs/>
                <w:spacing w:val="-10"/>
                <w:sz w:val="26"/>
                <w:szCs w:val="26"/>
                <w:lang w:val="vi-VN"/>
              </w:rPr>
            </w:pPr>
            <w:r w:rsidRPr="00DD499A">
              <w:rPr>
                <w:bCs/>
                <w:spacing w:val="-10"/>
                <w:sz w:val="26"/>
                <w:szCs w:val="26"/>
                <w:lang w:val="vi-VN"/>
              </w:rPr>
              <w:t>3. Phạt tiền từ 2.000.000 đồng đến 3.000.000 đồng đối với một trong những hành vi sau đây:</w:t>
            </w:r>
          </w:p>
          <w:p w:rsidR="009355CC" w:rsidRPr="00DD499A" w:rsidRDefault="009355CC" w:rsidP="009355CC">
            <w:pPr>
              <w:spacing w:after="0" w:line="240" w:lineRule="auto"/>
              <w:jc w:val="both"/>
              <w:rPr>
                <w:bCs/>
                <w:sz w:val="26"/>
                <w:szCs w:val="26"/>
                <w:lang w:val="vi-VN"/>
              </w:rPr>
            </w:pPr>
            <w:r w:rsidRPr="00DD499A">
              <w:rPr>
                <w:bCs/>
                <w:sz w:val="26"/>
                <w:szCs w:val="26"/>
                <w:lang w:val="vi-VN"/>
              </w:rPr>
              <w:t>a) Có hành vi khiêu khích, trêu ghẹo, xúc phạm, lăng mạ, bôi nhọ danh dự, nhân phẩm của người khác, trừ trường hợp quy định tại điểm b khoản 2 Điều 21 và Điều 54 Nghị định này;</w:t>
            </w:r>
          </w:p>
          <w:p w:rsidR="009355CC" w:rsidRPr="00DD499A" w:rsidRDefault="009355CC" w:rsidP="009355CC">
            <w:pPr>
              <w:spacing w:after="0" w:line="240" w:lineRule="auto"/>
              <w:jc w:val="both"/>
              <w:rPr>
                <w:bCs/>
                <w:sz w:val="26"/>
                <w:szCs w:val="26"/>
                <w:lang w:val="vi-VN"/>
              </w:rPr>
            </w:pPr>
            <w:r w:rsidRPr="00DD499A">
              <w:rPr>
                <w:bCs/>
                <w:sz w:val="26"/>
                <w:szCs w:val="26"/>
                <w:lang w:val="vi-VN"/>
              </w:rPr>
              <w:t>b) Tổ chức, thuê, xúi giục, lôi kéo, dụ dỗ, kích động người khác cố ý gây thương tích hoặc gây tổn hại cho sức khỏe người khác hoặc xâm phạm danh dự, nhân phẩm của người khác nhưng không bị truy cứu trách nhiệm hình sự;</w:t>
            </w:r>
          </w:p>
          <w:p w:rsidR="009355CC" w:rsidRPr="00DD499A" w:rsidRDefault="009355CC" w:rsidP="009355CC">
            <w:pPr>
              <w:spacing w:after="0" w:line="240" w:lineRule="auto"/>
              <w:jc w:val="both"/>
              <w:rPr>
                <w:bCs/>
                <w:sz w:val="26"/>
                <w:szCs w:val="26"/>
                <w:lang w:val="vi-VN"/>
              </w:rPr>
            </w:pPr>
            <w:r w:rsidRPr="00DD499A">
              <w:rPr>
                <w:bCs/>
                <w:sz w:val="26"/>
                <w:szCs w:val="26"/>
                <w:lang w:val="vi-VN"/>
              </w:rPr>
              <w:t>c) Báo thông tin giả, không đúng sự thật đến các cơ quan, tổ chức có thẩm quyền;</w:t>
            </w:r>
          </w:p>
          <w:p w:rsidR="009355CC" w:rsidRPr="00DD499A" w:rsidRDefault="009355CC" w:rsidP="009355CC">
            <w:pPr>
              <w:spacing w:after="0" w:line="240" w:lineRule="auto"/>
              <w:jc w:val="both"/>
              <w:rPr>
                <w:bCs/>
                <w:spacing w:val="-10"/>
                <w:sz w:val="26"/>
                <w:szCs w:val="26"/>
                <w:lang w:val="vi-VN"/>
              </w:rPr>
            </w:pPr>
            <w:r w:rsidRPr="00DD499A">
              <w:rPr>
                <w:bCs/>
                <w:spacing w:val="-10"/>
                <w:sz w:val="26"/>
                <w:szCs w:val="26"/>
                <w:lang w:val="vi-VN"/>
              </w:rPr>
              <w:t>4. Phạt tiền từ 3.000.000 đồng đến 5.000.000 đồng đối với một trong những hành vi sau đây:</w:t>
            </w:r>
          </w:p>
          <w:p w:rsidR="009355CC" w:rsidRPr="00DD499A" w:rsidRDefault="009355CC" w:rsidP="009355CC">
            <w:pPr>
              <w:spacing w:after="0" w:line="240" w:lineRule="auto"/>
              <w:jc w:val="both"/>
              <w:rPr>
                <w:bCs/>
                <w:sz w:val="26"/>
                <w:szCs w:val="26"/>
                <w:lang w:val="vi-VN"/>
              </w:rPr>
            </w:pPr>
            <w:r w:rsidRPr="00DD499A">
              <w:rPr>
                <w:bCs/>
                <w:sz w:val="26"/>
                <w:szCs w:val="26"/>
                <w:lang w:val="vi-VN"/>
              </w:rPr>
              <w:t>a) Tổ chức thuê, xúi giục, lôi kéo, dụ dỗ hoặc kích động người khác gây rối, làm mất trật tự công cộng;</w:t>
            </w:r>
          </w:p>
          <w:p w:rsidR="009355CC" w:rsidRPr="00DD499A" w:rsidRDefault="009355CC" w:rsidP="009355CC">
            <w:pPr>
              <w:spacing w:after="0" w:line="240" w:lineRule="auto"/>
              <w:jc w:val="both"/>
              <w:rPr>
                <w:bCs/>
                <w:sz w:val="26"/>
                <w:szCs w:val="26"/>
                <w:lang w:val="vi-VN"/>
              </w:rPr>
            </w:pPr>
            <w:r w:rsidRPr="00DD499A">
              <w:rPr>
                <w:bCs/>
                <w:sz w:val="26"/>
                <w:szCs w:val="26"/>
                <w:lang w:val="vi-VN"/>
              </w:rPr>
              <w:t xml:space="preserve">b) </w:t>
            </w:r>
            <w:r w:rsidRPr="00DD499A">
              <w:rPr>
                <w:bCs/>
                <w:sz w:val="26"/>
                <w:szCs w:val="26"/>
                <w:u w:val="single"/>
                <w:lang w:val="vi-VN"/>
              </w:rPr>
              <w:t>Mang theo trong người hoặc tàng trữ, cất giấu các loại vũ khí thô sơ, công cụ hỗ trợ hoặc các loại công cụ, phương tiện khác có khả năng sát thương; đồ vật, phương tiện giao thông</w:t>
            </w:r>
            <w:r w:rsidRPr="00DD499A">
              <w:rPr>
                <w:bCs/>
                <w:sz w:val="26"/>
                <w:szCs w:val="26"/>
                <w:lang w:val="vi-VN"/>
              </w:rPr>
              <w:t xml:space="preserve"> nhằm mục đích gây rối trật tự công cộng, cố ý gây thương tích cho người khác;</w:t>
            </w:r>
          </w:p>
          <w:p w:rsidR="009355CC" w:rsidRPr="00DD499A" w:rsidRDefault="009355CC" w:rsidP="009355CC">
            <w:pPr>
              <w:spacing w:after="0" w:line="240" w:lineRule="auto"/>
              <w:jc w:val="both"/>
              <w:rPr>
                <w:bCs/>
                <w:sz w:val="26"/>
                <w:szCs w:val="26"/>
                <w:lang w:val="vi-VN"/>
              </w:rPr>
            </w:pPr>
            <w:r w:rsidRPr="00DD499A">
              <w:rPr>
                <w:bCs/>
                <w:sz w:val="26"/>
                <w:szCs w:val="26"/>
                <w:lang w:val="vi-VN"/>
              </w:rPr>
              <w:t>c) Lợi dụng quyền tự do dân chủ, tự do tín ngưỡng, tôn giáo để tổ chức, thuê, xúi giục, lôi kéo, dụ dỗ, kích động người khác xâm phạm lợi ích của Nhà nước, quyền và lợi ích hợp pháp của tổ chức, cá nhân;</w:t>
            </w:r>
          </w:p>
          <w:p w:rsidR="009355CC" w:rsidRPr="00DD499A" w:rsidRDefault="009355CC" w:rsidP="009355CC">
            <w:pPr>
              <w:spacing w:after="0" w:line="240" w:lineRule="auto"/>
              <w:jc w:val="both"/>
              <w:rPr>
                <w:bCs/>
                <w:sz w:val="26"/>
                <w:szCs w:val="26"/>
                <w:lang w:val="vi-VN"/>
              </w:rPr>
            </w:pPr>
            <w:r w:rsidRPr="00DD499A">
              <w:rPr>
                <w:bCs/>
                <w:sz w:val="26"/>
                <w:szCs w:val="26"/>
                <w:lang w:val="vi-VN"/>
              </w:rPr>
              <w:t>d) Gây rối hoặc cản trở hoạt động bình thường của cơ quan, tổ chức;</w:t>
            </w:r>
          </w:p>
          <w:p w:rsidR="009355CC" w:rsidRPr="00DD499A" w:rsidRDefault="009355CC" w:rsidP="009355CC">
            <w:pPr>
              <w:spacing w:after="0" w:line="240" w:lineRule="auto"/>
              <w:jc w:val="both"/>
              <w:rPr>
                <w:bCs/>
                <w:sz w:val="26"/>
                <w:szCs w:val="26"/>
                <w:lang w:val="vi-VN"/>
              </w:rPr>
            </w:pPr>
            <w:r w:rsidRPr="00DD499A">
              <w:rPr>
                <w:bCs/>
                <w:sz w:val="26"/>
                <w:szCs w:val="26"/>
                <w:lang w:val="vi-VN"/>
              </w:rPr>
              <w:t>g) Vào mục tiêu, vọng gác bảo vệ mục tiêu trái phép;</w:t>
            </w:r>
          </w:p>
          <w:p w:rsidR="009355CC" w:rsidRPr="00DD499A" w:rsidRDefault="009355CC" w:rsidP="009355CC">
            <w:pPr>
              <w:spacing w:after="0" w:line="240" w:lineRule="auto"/>
              <w:jc w:val="both"/>
              <w:rPr>
                <w:bCs/>
                <w:spacing w:val="-10"/>
                <w:sz w:val="26"/>
                <w:szCs w:val="26"/>
                <w:lang w:val="vi-VN"/>
              </w:rPr>
            </w:pPr>
            <w:r w:rsidRPr="00DD499A">
              <w:rPr>
                <w:bCs/>
                <w:spacing w:val="-10"/>
                <w:sz w:val="26"/>
                <w:szCs w:val="26"/>
                <w:lang w:val="vi-VN"/>
              </w:rPr>
              <w:t>5. Phạt tiền từ 5.000.000 đồng đến 8.000.000 đồng đối với một trong những hành vi sau đây:</w:t>
            </w:r>
          </w:p>
          <w:p w:rsidR="009355CC" w:rsidRPr="00DD499A" w:rsidRDefault="009355CC" w:rsidP="009355CC">
            <w:pPr>
              <w:spacing w:after="0" w:line="240" w:lineRule="auto"/>
              <w:jc w:val="both"/>
              <w:rPr>
                <w:bCs/>
                <w:sz w:val="26"/>
                <w:szCs w:val="26"/>
                <w:lang w:val="vi-VN"/>
              </w:rPr>
            </w:pPr>
            <w:r w:rsidRPr="00DD499A">
              <w:rPr>
                <w:bCs/>
                <w:sz w:val="26"/>
                <w:szCs w:val="26"/>
                <w:lang w:val="vi-VN"/>
              </w:rPr>
              <w:t>a) Cố ý gây thương tích hoặc gây tổn hại cho sức khỏe của người khác nhưng không bị truy cứu trách nhiệm hình sự;</w:t>
            </w:r>
          </w:p>
          <w:p w:rsidR="009355CC" w:rsidRPr="00DD499A" w:rsidRDefault="009355CC" w:rsidP="009355CC">
            <w:pPr>
              <w:spacing w:after="0" w:line="240" w:lineRule="auto"/>
              <w:jc w:val="both"/>
              <w:rPr>
                <w:bCs/>
                <w:sz w:val="26"/>
                <w:szCs w:val="26"/>
                <w:lang w:val="vi-VN"/>
              </w:rPr>
            </w:pPr>
            <w:r w:rsidRPr="00DD499A">
              <w:rPr>
                <w:bCs/>
                <w:sz w:val="26"/>
                <w:szCs w:val="26"/>
                <w:lang w:val="vi-VN"/>
              </w:rPr>
              <w:t>10. Phạt tiền từ 20.000.000 đồng đến 30.000.000 đồng đối với hành vi thực hiện hoạt động bay không người lái và các phương tiện bay siêu nhẹ khi chưa có phép bay do cơ quan có thẩm quyền cấp.</w:t>
            </w:r>
          </w:p>
          <w:p w:rsidR="009355CC" w:rsidRPr="00DD499A" w:rsidRDefault="009355CC" w:rsidP="009355CC">
            <w:pPr>
              <w:spacing w:after="0" w:line="240" w:lineRule="auto"/>
              <w:jc w:val="both"/>
              <w:rPr>
                <w:bCs/>
                <w:spacing w:val="-8"/>
                <w:sz w:val="26"/>
                <w:szCs w:val="26"/>
                <w:lang w:val="vi-VN"/>
              </w:rPr>
            </w:pPr>
            <w:r w:rsidRPr="00DD499A">
              <w:rPr>
                <w:bCs/>
                <w:spacing w:val="-8"/>
                <w:sz w:val="26"/>
                <w:szCs w:val="26"/>
                <w:lang w:val="vi-VN"/>
              </w:rPr>
              <w:t>13. Hình thức xử phạt bổ sung:</w:t>
            </w:r>
          </w:p>
          <w:p w:rsidR="009355CC" w:rsidRPr="00DD499A" w:rsidRDefault="009355CC" w:rsidP="009355CC">
            <w:pPr>
              <w:spacing w:after="0" w:line="240" w:lineRule="auto"/>
              <w:jc w:val="both"/>
              <w:rPr>
                <w:bCs/>
                <w:sz w:val="26"/>
                <w:szCs w:val="26"/>
                <w:lang w:val="vi-VN"/>
              </w:rPr>
            </w:pPr>
            <w:r w:rsidRPr="00DD499A">
              <w:rPr>
                <w:bCs/>
                <w:sz w:val="26"/>
                <w:szCs w:val="26"/>
                <w:lang w:val="vi-VN"/>
              </w:rPr>
              <w:t>a) Tịch thu tang vật, phương tiện vi phạm hành chính đối với hành vi vi phạm quy định tại các điểm a, d, đ và g khoản 2; điểm đ khoản 3; các điểm b, e và i khoản 4; các điểm a, b và c khoản 5; các khoản 6 và 10 Điều này;</w:t>
            </w:r>
          </w:p>
          <w:p w:rsidR="00F5704A" w:rsidRPr="00DD499A" w:rsidRDefault="009355CC" w:rsidP="009355CC">
            <w:pPr>
              <w:spacing w:after="0" w:line="240" w:lineRule="auto"/>
              <w:jc w:val="both"/>
              <w:rPr>
                <w:bCs/>
                <w:sz w:val="26"/>
                <w:szCs w:val="26"/>
                <w:u w:val="single"/>
                <w:lang w:val="vi-VN"/>
              </w:rPr>
            </w:pPr>
            <w:r w:rsidRPr="00DD499A">
              <w:rPr>
                <w:bCs/>
                <w:sz w:val="26"/>
                <w:szCs w:val="26"/>
                <w:u w:val="single"/>
                <w:lang w:val="vi-VN"/>
              </w:rPr>
              <w:t>d) Trục xuất đối với người nước ngoài có hành vi vi phạm hành chính quy định tại các điểm c, e và g khoản 4 Điều này.</w:t>
            </w:r>
          </w:p>
        </w:tc>
        <w:tc>
          <w:tcPr>
            <w:tcW w:w="6378" w:type="dxa"/>
          </w:tcPr>
          <w:p w:rsidR="00F5704A" w:rsidRPr="00DD499A" w:rsidRDefault="00F5704A" w:rsidP="008D07B2">
            <w:pPr>
              <w:spacing w:after="0" w:line="240" w:lineRule="auto"/>
              <w:jc w:val="both"/>
              <w:rPr>
                <w:b/>
                <w:bCs/>
                <w:sz w:val="26"/>
                <w:szCs w:val="26"/>
                <w:lang w:val="vi-VN"/>
              </w:rPr>
            </w:pPr>
            <w:r w:rsidRPr="00DD499A">
              <w:rPr>
                <w:b/>
                <w:bCs/>
                <w:sz w:val="26"/>
                <w:szCs w:val="26"/>
                <w:lang w:val="vi-VN"/>
              </w:rPr>
              <w:t xml:space="preserve">Điều </w:t>
            </w:r>
            <w:r w:rsidRPr="00DD499A">
              <w:rPr>
                <w:b/>
                <w:bCs/>
                <w:sz w:val="26"/>
                <w:szCs w:val="26"/>
              </w:rPr>
              <w:t>7</w:t>
            </w:r>
            <w:r w:rsidRPr="00DD499A">
              <w:rPr>
                <w:b/>
                <w:bCs/>
                <w:sz w:val="26"/>
                <w:szCs w:val="26"/>
                <w:lang w:val="vi-VN"/>
              </w:rPr>
              <w:t>. Vi phạm quy định về trật tự công cộng</w:t>
            </w:r>
          </w:p>
          <w:p w:rsidR="009355CC" w:rsidRPr="00DD499A" w:rsidRDefault="009355CC" w:rsidP="009355CC">
            <w:pPr>
              <w:spacing w:after="0" w:line="240" w:lineRule="auto"/>
              <w:jc w:val="both"/>
              <w:rPr>
                <w:bCs/>
                <w:sz w:val="26"/>
                <w:szCs w:val="26"/>
                <w:lang w:val="vi-VN"/>
              </w:rPr>
            </w:pPr>
            <w:r w:rsidRPr="00DD499A">
              <w:rPr>
                <w:bCs/>
                <w:sz w:val="26"/>
                <w:szCs w:val="26"/>
                <w:lang w:val="vi-VN"/>
              </w:rPr>
              <w:t>a) Sửa đổi, bổ sung điểm a, b và c khoản 3 như sau:</w:t>
            </w:r>
          </w:p>
          <w:p w:rsidR="009355CC" w:rsidRPr="00DD499A" w:rsidRDefault="009355CC" w:rsidP="009355CC">
            <w:pPr>
              <w:spacing w:after="0" w:line="240" w:lineRule="auto"/>
              <w:jc w:val="both"/>
              <w:rPr>
                <w:bCs/>
                <w:sz w:val="26"/>
                <w:szCs w:val="26"/>
                <w:lang w:val="vi-VN"/>
              </w:rPr>
            </w:pPr>
            <w:r w:rsidRPr="00DD499A">
              <w:rPr>
                <w:bCs/>
                <w:sz w:val="26"/>
                <w:szCs w:val="26"/>
                <w:lang w:val="vi-VN"/>
              </w:rPr>
              <w:t xml:space="preserve">“a) Có hành vi khiêu khích, trêu ghẹo, xúc phạm, lăng mạ, bôi nhọ danh dự, nhân phẩm của người khác </w:t>
            </w:r>
            <w:r w:rsidRPr="00DD499A">
              <w:rPr>
                <w:bCs/>
                <w:sz w:val="26"/>
                <w:szCs w:val="26"/>
                <w:u w:val="single"/>
                <w:lang w:val="vi-VN"/>
              </w:rPr>
              <w:t>nhưng không bị truy cứu trách nhiệm hình sự</w:t>
            </w:r>
            <w:r w:rsidRPr="00DD499A">
              <w:rPr>
                <w:bCs/>
                <w:sz w:val="26"/>
                <w:szCs w:val="26"/>
                <w:lang w:val="vi-VN"/>
              </w:rPr>
              <w:t>, trừ trường hợp quy định tại điểm b khoản 2 Điều 21 và Điều 54 Nghị định này;</w:t>
            </w:r>
          </w:p>
          <w:p w:rsidR="009355CC" w:rsidRPr="00DD499A" w:rsidRDefault="009355CC" w:rsidP="009355CC">
            <w:pPr>
              <w:spacing w:after="0" w:line="240" w:lineRule="auto"/>
              <w:jc w:val="both"/>
              <w:rPr>
                <w:bCs/>
                <w:sz w:val="26"/>
                <w:szCs w:val="26"/>
                <w:lang w:val="vi-VN"/>
              </w:rPr>
            </w:pPr>
            <w:r w:rsidRPr="00DD499A">
              <w:rPr>
                <w:bCs/>
                <w:sz w:val="26"/>
                <w:szCs w:val="26"/>
                <w:lang w:val="vi-VN"/>
              </w:rPr>
              <w:t xml:space="preserve">b) Tổ chức, thuê, </w:t>
            </w:r>
            <w:r w:rsidRPr="00DD499A">
              <w:rPr>
                <w:bCs/>
                <w:sz w:val="26"/>
                <w:szCs w:val="26"/>
                <w:u w:val="single"/>
                <w:lang w:val="vi-VN"/>
              </w:rPr>
              <w:t>giúp sức,</w:t>
            </w:r>
            <w:r w:rsidRPr="00DD499A">
              <w:rPr>
                <w:bCs/>
                <w:sz w:val="26"/>
                <w:szCs w:val="26"/>
                <w:lang w:val="vi-VN"/>
              </w:rPr>
              <w:t xml:space="preserve"> xúi giục, lôi kéo, dụ dỗ, kích động người khác cố ý gây thương tích hoặc gây tổn hại cho sức khỏe người khác hoặc xâm phạm danh dự, nhân phẩm của người khác nhưng không bị truy cứu trách nhiệm hình sự;</w:t>
            </w:r>
          </w:p>
          <w:p w:rsidR="009355CC" w:rsidRPr="00DD499A" w:rsidRDefault="009355CC" w:rsidP="009355CC">
            <w:pPr>
              <w:spacing w:after="0" w:line="240" w:lineRule="auto"/>
              <w:jc w:val="both"/>
              <w:rPr>
                <w:bCs/>
                <w:sz w:val="26"/>
                <w:szCs w:val="26"/>
                <w:lang w:val="vi-VN"/>
              </w:rPr>
            </w:pPr>
            <w:r w:rsidRPr="00DD499A">
              <w:rPr>
                <w:bCs/>
                <w:sz w:val="26"/>
                <w:szCs w:val="26"/>
                <w:lang w:val="vi-VN"/>
              </w:rPr>
              <w:t xml:space="preserve">c) </w:t>
            </w:r>
            <w:r w:rsidRPr="00DD499A">
              <w:rPr>
                <w:bCs/>
                <w:sz w:val="26"/>
                <w:szCs w:val="26"/>
                <w:u w:val="single"/>
                <w:lang w:val="vi-VN"/>
              </w:rPr>
              <w:t>Cố ý</w:t>
            </w:r>
            <w:r w:rsidRPr="00DD499A">
              <w:rPr>
                <w:bCs/>
                <w:sz w:val="26"/>
                <w:szCs w:val="26"/>
                <w:lang w:val="vi-VN"/>
              </w:rPr>
              <w:t xml:space="preserve"> báo thông tin giả, không đúng sự thật đến các cơ quan, tổ chức có thẩm quyền;”;</w:t>
            </w:r>
          </w:p>
          <w:p w:rsidR="009355CC" w:rsidRPr="00DD499A" w:rsidRDefault="009355CC" w:rsidP="009355CC">
            <w:pPr>
              <w:spacing w:after="0" w:line="240" w:lineRule="auto"/>
              <w:jc w:val="both"/>
              <w:rPr>
                <w:bCs/>
                <w:sz w:val="26"/>
                <w:szCs w:val="26"/>
                <w:lang w:val="vi-VN"/>
              </w:rPr>
            </w:pPr>
            <w:r w:rsidRPr="00DD499A">
              <w:rPr>
                <w:bCs/>
                <w:sz w:val="26"/>
                <w:szCs w:val="26"/>
                <w:lang w:val="vi-VN"/>
              </w:rPr>
              <w:t>b) Sửa đổi, bổ sung điểm a, b, c, d và g khoản 4 như sau:</w:t>
            </w:r>
          </w:p>
          <w:p w:rsidR="009355CC" w:rsidRPr="00DD499A" w:rsidRDefault="009355CC" w:rsidP="009355CC">
            <w:pPr>
              <w:spacing w:after="0" w:line="240" w:lineRule="auto"/>
              <w:jc w:val="both"/>
              <w:rPr>
                <w:bCs/>
                <w:sz w:val="26"/>
                <w:szCs w:val="26"/>
                <w:lang w:val="vi-VN"/>
              </w:rPr>
            </w:pPr>
            <w:r w:rsidRPr="00DD499A">
              <w:rPr>
                <w:bCs/>
                <w:sz w:val="26"/>
                <w:szCs w:val="26"/>
                <w:lang w:val="vi-VN"/>
              </w:rPr>
              <w:t xml:space="preserve">“a) Tổ chức, thuê, </w:t>
            </w:r>
            <w:r w:rsidRPr="00DD499A">
              <w:rPr>
                <w:bCs/>
                <w:sz w:val="26"/>
                <w:szCs w:val="26"/>
                <w:u w:val="single"/>
                <w:lang w:val="vi-VN"/>
              </w:rPr>
              <w:t>giúp sức</w:t>
            </w:r>
            <w:r w:rsidRPr="00DD499A">
              <w:rPr>
                <w:bCs/>
                <w:sz w:val="26"/>
                <w:szCs w:val="26"/>
                <w:lang w:val="vi-VN"/>
              </w:rPr>
              <w:t xml:space="preserve">, xúi giục, lôi kéo, dụ dỗ, kích động người khác </w:t>
            </w:r>
            <w:r w:rsidRPr="00DD499A">
              <w:rPr>
                <w:bCs/>
                <w:sz w:val="26"/>
                <w:szCs w:val="26"/>
                <w:u w:val="single"/>
                <w:lang w:val="vi-VN"/>
              </w:rPr>
              <w:t>hoặc trực tiếp thực hiện hành vi gây rối trật tự công cộng</w:t>
            </w:r>
            <w:r w:rsidRPr="00DD499A">
              <w:rPr>
                <w:bCs/>
                <w:sz w:val="26"/>
                <w:szCs w:val="26"/>
                <w:lang w:val="vi-VN"/>
              </w:rPr>
              <w:t>,</w:t>
            </w:r>
            <w:r w:rsidRPr="00DD499A">
              <w:rPr>
                <w:bCs/>
                <w:sz w:val="26"/>
                <w:szCs w:val="26"/>
                <w:u w:val="single"/>
                <w:lang w:val="vi-VN"/>
              </w:rPr>
              <w:t xml:space="preserve"> trừ trường hợp quy định tại điểm d khoản 4 Điều này;</w:t>
            </w:r>
          </w:p>
          <w:p w:rsidR="009355CC" w:rsidRPr="00DD499A" w:rsidRDefault="009355CC" w:rsidP="009355CC">
            <w:pPr>
              <w:spacing w:after="0" w:line="240" w:lineRule="auto"/>
              <w:jc w:val="both"/>
              <w:rPr>
                <w:bCs/>
                <w:sz w:val="26"/>
                <w:szCs w:val="26"/>
                <w:u w:val="single"/>
                <w:lang w:val="vi-VN"/>
              </w:rPr>
            </w:pPr>
            <w:r w:rsidRPr="00DD499A">
              <w:rPr>
                <w:bCs/>
                <w:sz w:val="26"/>
                <w:szCs w:val="26"/>
                <w:lang w:val="vi-VN"/>
              </w:rPr>
              <w:t xml:space="preserve">b) </w:t>
            </w:r>
            <w:r w:rsidRPr="00DD499A">
              <w:rPr>
                <w:bCs/>
                <w:sz w:val="26"/>
                <w:szCs w:val="26"/>
                <w:u w:val="single"/>
                <w:lang w:val="vi-VN"/>
              </w:rPr>
              <w:t xml:space="preserve">Tàng trữ, cất giấu trong người, đồ vật hoặc phương tiện giao thông các loại công cụ, phương tiện sử dụng trong lao động, sản xuất, sinh hoạt có khả năng sát thương </w:t>
            </w:r>
            <w:r w:rsidRPr="00DD499A">
              <w:rPr>
                <w:bCs/>
                <w:sz w:val="26"/>
                <w:szCs w:val="26"/>
                <w:lang w:val="vi-VN"/>
              </w:rPr>
              <w:t>nhằm mục đích gây rối trật tự công cộng, cố ý gây thương tích hoặc gây tổn hại cho sức khỏe của người khác;</w:t>
            </w:r>
          </w:p>
          <w:p w:rsidR="009355CC" w:rsidRPr="00DD499A" w:rsidRDefault="009355CC" w:rsidP="009355CC">
            <w:pPr>
              <w:spacing w:after="0" w:line="240" w:lineRule="auto"/>
              <w:jc w:val="both"/>
              <w:rPr>
                <w:bCs/>
                <w:sz w:val="26"/>
                <w:szCs w:val="26"/>
                <w:lang w:val="vi-VN"/>
              </w:rPr>
            </w:pPr>
            <w:r w:rsidRPr="00DD499A">
              <w:rPr>
                <w:bCs/>
                <w:sz w:val="26"/>
                <w:szCs w:val="26"/>
                <w:lang w:val="vi-VN"/>
              </w:rPr>
              <w:t xml:space="preserve">c) Lợi dụng quyền tự do dân chủ, tự do tín ngưỡng, tôn giáo để tổ chức, thuê, xúi giục, lôi kéo, dụ dỗ, kích động người khác xâm phạm lợi ích của Nhà nước, quyền và lợi ích hợp pháp của tổ chức, cá nhân, </w:t>
            </w:r>
            <w:r w:rsidRPr="00DD499A">
              <w:rPr>
                <w:bCs/>
                <w:sz w:val="26"/>
                <w:szCs w:val="26"/>
                <w:u w:val="single"/>
                <w:lang w:val="vi-VN"/>
              </w:rPr>
              <w:t>trừ trường hợp quy định tại điểm a khoản 11a Điều này;</w:t>
            </w:r>
          </w:p>
          <w:p w:rsidR="009355CC" w:rsidRPr="00DD499A" w:rsidRDefault="009355CC" w:rsidP="009355CC">
            <w:pPr>
              <w:spacing w:after="0" w:line="240" w:lineRule="auto"/>
              <w:jc w:val="both"/>
              <w:rPr>
                <w:bCs/>
                <w:sz w:val="26"/>
                <w:szCs w:val="26"/>
                <w:lang w:val="vi-VN"/>
              </w:rPr>
            </w:pPr>
            <w:r w:rsidRPr="00DD499A">
              <w:rPr>
                <w:bCs/>
                <w:sz w:val="26"/>
                <w:szCs w:val="26"/>
                <w:lang w:val="vi-VN"/>
              </w:rPr>
              <w:t xml:space="preserve">d) Gây rối hoặc cản trở hoạt động bình thường của cơ quan, tổ chức, </w:t>
            </w:r>
            <w:r w:rsidRPr="00DD499A">
              <w:rPr>
                <w:bCs/>
                <w:sz w:val="26"/>
                <w:szCs w:val="26"/>
                <w:u w:val="single"/>
                <w:lang w:val="vi-VN"/>
              </w:rPr>
              <w:t>trừ trường hợp quy định tại điểm a khoản 4 Điều này;</w:t>
            </w:r>
          </w:p>
          <w:p w:rsidR="009355CC" w:rsidRPr="00DD499A" w:rsidRDefault="009355CC" w:rsidP="009355CC">
            <w:pPr>
              <w:spacing w:after="0" w:line="240" w:lineRule="auto"/>
              <w:jc w:val="both"/>
              <w:rPr>
                <w:bCs/>
                <w:sz w:val="26"/>
                <w:szCs w:val="26"/>
                <w:lang w:val="vi-VN"/>
              </w:rPr>
            </w:pPr>
            <w:r w:rsidRPr="00DD499A">
              <w:rPr>
                <w:bCs/>
                <w:sz w:val="26"/>
                <w:szCs w:val="26"/>
                <w:lang w:val="vi-VN"/>
              </w:rPr>
              <w:t xml:space="preserve">g) Vào mục tiêu, vọng gác bảo vệ mục tiêu trái phép, </w:t>
            </w:r>
            <w:r w:rsidRPr="00DD499A">
              <w:rPr>
                <w:bCs/>
                <w:sz w:val="26"/>
                <w:szCs w:val="26"/>
                <w:u w:val="single"/>
                <w:lang w:val="vi-VN"/>
              </w:rPr>
              <w:t>trừ trường hợp quy định tại điểm b khoản 11a Điều này</w:t>
            </w:r>
            <w:r w:rsidRPr="00DD499A">
              <w:rPr>
                <w:bCs/>
                <w:sz w:val="26"/>
                <w:szCs w:val="26"/>
                <w:lang w:val="vi-VN"/>
              </w:rPr>
              <w:t>”;</w:t>
            </w:r>
          </w:p>
          <w:p w:rsidR="009355CC" w:rsidRPr="00DD499A" w:rsidRDefault="009355CC" w:rsidP="009355CC">
            <w:pPr>
              <w:spacing w:after="0" w:line="240" w:lineRule="auto"/>
              <w:jc w:val="both"/>
              <w:rPr>
                <w:bCs/>
                <w:sz w:val="26"/>
                <w:szCs w:val="26"/>
                <w:lang w:val="vi-VN"/>
              </w:rPr>
            </w:pPr>
            <w:r w:rsidRPr="00DD499A">
              <w:rPr>
                <w:bCs/>
                <w:sz w:val="26"/>
                <w:szCs w:val="26"/>
                <w:lang w:val="vi-VN"/>
              </w:rPr>
              <w:t>c) Sửa đổi, bổ sung điểm a khoản 5 như sau:</w:t>
            </w:r>
          </w:p>
          <w:p w:rsidR="009355CC" w:rsidRPr="00DD499A" w:rsidRDefault="009355CC" w:rsidP="009355CC">
            <w:pPr>
              <w:spacing w:after="0" w:line="240" w:lineRule="auto"/>
              <w:jc w:val="both"/>
              <w:rPr>
                <w:bCs/>
                <w:sz w:val="26"/>
                <w:szCs w:val="26"/>
                <w:lang w:val="vi-VN"/>
              </w:rPr>
            </w:pPr>
            <w:r w:rsidRPr="00DD499A">
              <w:rPr>
                <w:bCs/>
                <w:sz w:val="26"/>
                <w:szCs w:val="26"/>
                <w:lang w:val="vi-VN"/>
              </w:rPr>
              <w:t xml:space="preserve">“a) Cố ý gây thương tích hoặc gây tổn hại cho sức khỏe của người khác nhưng không bị truy cứu trách nhiệm hình sự, </w:t>
            </w:r>
            <w:r w:rsidRPr="00DD499A">
              <w:rPr>
                <w:bCs/>
                <w:sz w:val="26"/>
                <w:szCs w:val="26"/>
                <w:u w:val="single"/>
                <w:lang w:val="vi-VN"/>
              </w:rPr>
              <w:t>trừ trường hợp quy định tại khoản 1 và điểm a khoản 2 Điều 52 Nghị định này;”;</w:t>
            </w:r>
          </w:p>
          <w:p w:rsidR="009355CC" w:rsidRPr="00DD499A" w:rsidRDefault="009355CC" w:rsidP="009355CC">
            <w:pPr>
              <w:spacing w:after="0" w:line="240" w:lineRule="auto"/>
              <w:jc w:val="both"/>
              <w:rPr>
                <w:bCs/>
                <w:sz w:val="26"/>
                <w:szCs w:val="26"/>
                <w:lang w:val="vi-VN"/>
              </w:rPr>
            </w:pPr>
            <w:r w:rsidRPr="00DD499A">
              <w:rPr>
                <w:bCs/>
                <w:sz w:val="26"/>
                <w:szCs w:val="26"/>
                <w:lang w:val="vi-VN"/>
              </w:rPr>
              <w:t>d) Sửa đổi, bổ sung khoản 10 như sau:</w:t>
            </w:r>
          </w:p>
          <w:p w:rsidR="009355CC" w:rsidRPr="00DD499A" w:rsidRDefault="009355CC" w:rsidP="009355CC">
            <w:pPr>
              <w:spacing w:after="0" w:line="240" w:lineRule="auto"/>
              <w:jc w:val="both"/>
              <w:rPr>
                <w:bCs/>
                <w:sz w:val="26"/>
                <w:szCs w:val="26"/>
                <w:lang w:val="vi-VN"/>
              </w:rPr>
            </w:pPr>
            <w:r w:rsidRPr="00DD499A">
              <w:rPr>
                <w:bCs/>
                <w:sz w:val="26"/>
                <w:szCs w:val="26"/>
                <w:lang w:val="vi-VN"/>
              </w:rPr>
              <w:t>“10. Phạt tiền từ 20.000.000 đồng đến 30.000.000 đồng đối với một trong những hành vi sau đây:</w:t>
            </w:r>
          </w:p>
          <w:p w:rsidR="009355CC" w:rsidRPr="00DD499A" w:rsidRDefault="009355CC" w:rsidP="009355CC">
            <w:pPr>
              <w:spacing w:after="0" w:line="240" w:lineRule="auto"/>
              <w:jc w:val="both"/>
              <w:rPr>
                <w:bCs/>
                <w:sz w:val="26"/>
                <w:szCs w:val="26"/>
                <w:lang w:val="vi-VN"/>
              </w:rPr>
            </w:pPr>
            <w:r w:rsidRPr="00DD499A">
              <w:rPr>
                <w:bCs/>
                <w:sz w:val="26"/>
                <w:szCs w:val="26"/>
                <w:lang w:val="vi-VN"/>
              </w:rPr>
              <w:t>a) Thực hiện hoạt động bay không người lái và các phương tiện bay siêu nhẹ khi chưa có phép bay do cơ quan có thẩm quyền cấp;</w:t>
            </w:r>
          </w:p>
          <w:p w:rsidR="009355CC" w:rsidRPr="00DD499A" w:rsidRDefault="009355CC" w:rsidP="009355CC">
            <w:pPr>
              <w:spacing w:after="0" w:line="240" w:lineRule="auto"/>
              <w:jc w:val="both"/>
              <w:rPr>
                <w:bCs/>
                <w:spacing w:val="-10"/>
                <w:sz w:val="26"/>
                <w:szCs w:val="26"/>
                <w:u w:val="single"/>
                <w:lang w:val="vi-VN"/>
              </w:rPr>
            </w:pPr>
            <w:r w:rsidRPr="00DD499A">
              <w:rPr>
                <w:bCs/>
                <w:spacing w:val="-10"/>
                <w:sz w:val="26"/>
                <w:szCs w:val="26"/>
                <w:u w:val="single"/>
                <w:lang w:val="vi-VN"/>
              </w:rPr>
              <w:t>b) Cưỡng ép hoặc dùng thủ đoạn khác để quan hệ tình dục trái ý muốn với người khác nhưng không bị truy cứu trách nhiệm hình sự, trừ trường hợp quy định tại điểm d khoản 3 Điều 55.”;</w:t>
            </w:r>
          </w:p>
          <w:p w:rsidR="009355CC" w:rsidRPr="00DD499A" w:rsidRDefault="009355CC" w:rsidP="009355CC">
            <w:pPr>
              <w:spacing w:after="0" w:line="240" w:lineRule="auto"/>
              <w:jc w:val="both"/>
              <w:rPr>
                <w:bCs/>
                <w:sz w:val="26"/>
                <w:szCs w:val="26"/>
                <w:lang w:val="vi-VN"/>
              </w:rPr>
            </w:pPr>
            <w:r w:rsidRPr="00DD499A">
              <w:rPr>
                <w:bCs/>
                <w:sz w:val="26"/>
                <w:szCs w:val="26"/>
                <w:lang w:val="vi-VN"/>
              </w:rPr>
              <w:t>đ) Bổ sung khoản 11a vào sau khoản 11 như sau:</w:t>
            </w:r>
          </w:p>
          <w:p w:rsidR="009355CC" w:rsidRPr="00DD499A" w:rsidRDefault="009355CC" w:rsidP="009355CC">
            <w:pPr>
              <w:spacing w:after="0" w:line="240" w:lineRule="auto"/>
              <w:jc w:val="both"/>
              <w:rPr>
                <w:bCs/>
                <w:sz w:val="26"/>
                <w:szCs w:val="26"/>
                <w:lang w:val="vi-VN"/>
              </w:rPr>
            </w:pPr>
            <w:r w:rsidRPr="00DD499A">
              <w:rPr>
                <w:bCs/>
                <w:sz w:val="26"/>
                <w:szCs w:val="26"/>
                <w:lang w:val="vi-VN"/>
              </w:rPr>
              <w:t>“11a. Trục xuất hoặc phạt tiền bằng mức tiền phạt quy định tại khoản 4 Điều này đối với người nước ngoài thực hiện một trong những hành vi quy định tại các điểm c và g khoản 4 Điều này.”;</w:t>
            </w:r>
          </w:p>
          <w:p w:rsidR="009355CC" w:rsidRPr="00DD499A" w:rsidRDefault="009355CC" w:rsidP="009355CC">
            <w:pPr>
              <w:spacing w:after="0" w:line="240" w:lineRule="auto"/>
              <w:jc w:val="both"/>
              <w:rPr>
                <w:bCs/>
                <w:sz w:val="26"/>
                <w:szCs w:val="26"/>
                <w:lang w:val="vi-VN"/>
              </w:rPr>
            </w:pPr>
            <w:r w:rsidRPr="00DD499A">
              <w:rPr>
                <w:bCs/>
                <w:sz w:val="26"/>
                <w:szCs w:val="26"/>
                <w:lang w:val="vi-VN"/>
              </w:rPr>
              <w:t>e) Sửa đổi, bổ sung điểm a khoản 13 như sau:</w:t>
            </w:r>
          </w:p>
          <w:p w:rsidR="00F5704A" w:rsidRPr="00DD499A" w:rsidRDefault="009355CC" w:rsidP="009355CC">
            <w:pPr>
              <w:spacing w:after="0" w:line="240" w:lineRule="auto"/>
              <w:jc w:val="both"/>
              <w:rPr>
                <w:bCs/>
                <w:sz w:val="26"/>
                <w:szCs w:val="26"/>
              </w:rPr>
            </w:pPr>
            <w:r w:rsidRPr="00DD499A">
              <w:rPr>
                <w:bCs/>
                <w:sz w:val="26"/>
                <w:szCs w:val="26"/>
                <w:lang w:val="vi-VN"/>
              </w:rPr>
              <w:t>“a) Tịch thu tang vật, phương tiện vi phạm hành chính đối với hành vi vi phạm quy định tại các điểm a, c, d, đ và g khoản 2; điểm đ và k khoản 3; các điểm a, b, e và i khoản 4; các điểm a và c khoản 5; các khoản 6 và 10 Điều này;</w:t>
            </w:r>
            <w:r w:rsidRPr="00DD499A">
              <w:rPr>
                <w:bCs/>
                <w:sz w:val="26"/>
                <w:szCs w:val="26"/>
              </w:rPr>
              <w:t>”</w:t>
            </w:r>
          </w:p>
          <w:p w:rsidR="00816D6C" w:rsidRPr="00DD499A" w:rsidRDefault="00816D6C" w:rsidP="009355CC">
            <w:pPr>
              <w:spacing w:after="0" w:line="240" w:lineRule="auto"/>
              <w:jc w:val="both"/>
              <w:rPr>
                <w:bCs/>
                <w:sz w:val="26"/>
                <w:szCs w:val="26"/>
                <w:u w:val="single"/>
              </w:rPr>
            </w:pPr>
            <w:r w:rsidRPr="00DD499A">
              <w:rPr>
                <w:bCs/>
                <w:sz w:val="26"/>
                <w:szCs w:val="26"/>
                <w:u w:val="single"/>
              </w:rPr>
              <w:t>Bãi bỏ điểm d khoản 13: “d) Trục xuất đối với người nước ngoài có hành vi vi phạm hành chính quy định tại các điểm c, e và g khoản 4 Điều này.”</w:t>
            </w:r>
          </w:p>
        </w:tc>
        <w:tc>
          <w:tcPr>
            <w:tcW w:w="3670" w:type="dxa"/>
          </w:tcPr>
          <w:p w:rsidR="009355CC" w:rsidRPr="00DD499A" w:rsidRDefault="009355CC" w:rsidP="008D07B2">
            <w:pPr>
              <w:spacing w:after="0" w:line="240" w:lineRule="auto"/>
              <w:jc w:val="both"/>
              <w:rPr>
                <w:b/>
                <w:spacing w:val="-8"/>
                <w:sz w:val="26"/>
                <w:szCs w:val="26"/>
              </w:rPr>
            </w:pPr>
            <w:r w:rsidRPr="00DD499A">
              <w:rPr>
                <w:b/>
                <w:spacing w:val="-8"/>
                <w:sz w:val="26"/>
                <w:szCs w:val="26"/>
              </w:rPr>
              <w:t>Căn cứ Bộ luật Hình sự năm 2015 (sửa đổi, bổ sung năm 2017)</w:t>
            </w:r>
          </w:p>
          <w:p w:rsidR="009355CC" w:rsidRPr="00DD499A" w:rsidRDefault="009355CC" w:rsidP="009355CC">
            <w:pPr>
              <w:spacing w:after="0" w:line="240" w:lineRule="auto"/>
              <w:jc w:val="both"/>
              <w:rPr>
                <w:b/>
                <w:spacing w:val="-14"/>
                <w:sz w:val="26"/>
                <w:szCs w:val="26"/>
              </w:rPr>
            </w:pPr>
            <w:r w:rsidRPr="00DD499A">
              <w:rPr>
                <w:b/>
                <w:spacing w:val="-14"/>
                <w:sz w:val="26"/>
                <w:szCs w:val="26"/>
              </w:rPr>
              <w:t>Điều 155. Tội làm nhục người khác</w:t>
            </w:r>
          </w:p>
          <w:p w:rsidR="009355CC" w:rsidRPr="00DD499A" w:rsidRDefault="009355CC" w:rsidP="009355CC">
            <w:pPr>
              <w:spacing w:after="0" w:line="240" w:lineRule="auto"/>
              <w:jc w:val="both"/>
              <w:rPr>
                <w:sz w:val="26"/>
                <w:szCs w:val="26"/>
              </w:rPr>
            </w:pPr>
            <w:r w:rsidRPr="00DD499A">
              <w:rPr>
                <w:sz w:val="26"/>
                <w:szCs w:val="26"/>
              </w:rPr>
              <w:t xml:space="preserve">1. Người nào </w:t>
            </w:r>
            <w:r w:rsidRPr="00DD499A">
              <w:rPr>
                <w:sz w:val="26"/>
                <w:szCs w:val="26"/>
                <w:u w:val="single"/>
              </w:rPr>
              <w:t>xúc phạm nghiêm trọng nhân phẩm, danh dự của người khác</w:t>
            </w:r>
            <w:r w:rsidRPr="00DD499A">
              <w:rPr>
                <w:sz w:val="26"/>
                <w:szCs w:val="26"/>
              </w:rPr>
              <w:t>, thì bị phạt cảnh cáo, phạt tiền từ 10.000.000 đồng đến 30.000.000 đồng hoặc phạt cải tạo không giam giữ đến 03 năm.</w:t>
            </w:r>
          </w:p>
          <w:p w:rsidR="00DB14A2" w:rsidRPr="00DD499A" w:rsidRDefault="00DB14A2" w:rsidP="00DB14A2">
            <w:pPr>
              <w:spacing w:after="0" w:line="240" w:lineRule="auto"/>
              <w:jc w:val="both"/>
              <w:rPr>
                <w:b/>
                <w:sz w:val="26"/>
                <w:szCs w:val="26"/>
              </w:rPr>
            </w:pPr>
            <w:r w:rsidRPr="00DD499A">
              <w:rPr>
                <w:b/>
                <w:sz w:val="26"/>
                <w:szCs w:val="26"/>
              </w:rPr>
              <w:t>Điều 134. Tội cố ý gây thương tích hoặc gây tổn hại cho sức khỏe của người khác</w:t>
            </w:r>
          </w:p>
          <w:p w:rsidR="00DB14A2" w:rsidRPr="00DD499A" w:rsidRDefault="00DB14A2" w:rsidP="00DB14A2">
            <w:pPr>
              <w:spacing w:after="0" w:line="240" w:lineRule="auto"/>
              <w:jc w:val="both"/>
              <w:rPr>
                <w:sz w:val="26"/>
                <w:szCs w:val="26"/>
              </w:rPr>
            </w:pPr>
            <w:r w:rsidRPr="00DD499A">
              <w:rPr>
                <w:sz w:val="26"/>
                <w:szCs w:val="26"/>
              </w:rPr>
              <w:t>1. Người nào cố ý gây thương tích hoặc gây tổn hại cho sức khỏe của người khác mà tỷ lệ tổn thương cơ thể từ 11% đến 30% hoặc dưới 11% nhưng thuộc một trong các trường hợp sau đây, thì bị phạt cải tạo không giam giữ đến 03 năm hoặc phạt tù từ 06 tháng đến 03 năm.</w:t>
            </w:r>
          </w:p>
          <w:p w:rsidR="00DB14A2" w:rsidRPr="00DD499A" w:rsidRDefault="00DB14A2" w:rsidP="00DB14A2">
            <w:pPr>
              <w:spacing w:after="0" w:line="240" w:lineRule="auto"/>
              <w:jc w:val="both"/>
              <w:rPr>
                <w:b/>
                <w:sz w:val="26"/>
                <w:szCs w:val="26"/>
              </w:rPr>
            </w:pPr>
            <w:r w:rsidRPr="00DD499A">
              <w:rPr>
                <w:b/>
                <w:sz w:val="26"/>
                <w:szCs w:val="26"/>
              </w:rPr>
              <w:t>Điều 318. Tội gây rối trật tự công cộng</w:t>
            </w:r>
          </w:p>
          <w:p w:rsidR="00DB14A2" w:rsidRPr="00DD499A" w:rsidRDefault="00DB14A2" w:rsidP="00DB14A2">
            <w:pPr>
              <w:spacing w:after="0" w:line="240" w:lineRule="auto"/>
              <w:jc w:val="both"/>
              <w:rPr>
                <w:spacing w:val="-4"/>
                <w:sz w:val="26"/>
                <w:szCs w:val="26"/>
              </w:rPr>
            </w:pPr>
            <w:r w:rsidRPr="00DD499A">
              <w:rPr>
                <w:spacing w:val="-4"/>
                <w:sz w:val="26"/>
                <w:szCs w:val="26"/>
              </w:rPr>
              <w:t>1. Người nào gây rối trật tự công cộng gây ảnh hưởng xấu đến an ninh, trật tự, an toàn xã hội hoặc đã bị xử phạt vi phạm hành chính về hành vi này hoặc đã bị kết án về tội này, chưa được xóa án tích mà còn vi phạm, thì bị phạt tiền từ 5.000.000 đồng đến 50.000.000 đồng, phạt cải tạo không giam giữ đến 02 năm hoặc phạt tù từ 03 tháng đến 02 năm.</w:t>
            </w:r>
          </w:p>
          <w:p w:rsidR="00DB14A2" w:rsidRPr="00DD499A" w:rsidRDefault="00DB14A2" w:rsidP="00DB14A2">
            <w:pPr>
              <w:spacing w:after="0" w:line="240" w:lineRule="auto"/>
              <w:jc w:val="both"/>
              <w:rPr>
                <w:b/>
                <w:sz w:val="26"/>
                <w:szCs w:val="26"/>
              </w:rPr>
            </w:pPr>
            <w:r w:rsidRPr="00DD499A">
              <w:rPr>
                <w:b/>
                <w:sz w:val="26"/>
                <w:szCs w:val="26"/>
              </w:rPr>
              <w:t>Điều 141. Tội hiếp dâm</w:t>
            </w:r>
          </w:p>
          <w:p w:rsidR="00DB14A2" w:rsidRPr="00DD499A" w:rsidRDefault="00DB14A2" w:rsidP="00DB14A2">
            <w:pPr>
              <w:spacing w:after="0" w:line="240" w:lineRule="auto"/>
              <w:jc w:val="both"/>
              <w:rPr>
                <w:sz w:val="26"/>
                <w:szCs w:val="26"/>
              </w:rPr>
            </w:pPr>
            <w:r w:rsidRPr="00DD499A">
              <w:rPr>
                <w:sz w:val="26"/>
                <w:szCs w:val="26"/>
              </w:rPr>
              <w:t>1. Người nào dùng vũ lực, đe dọa dùng vũ lực hoặc lợi dụng tình trạng không thể tự vệ được của nạn nhân hoặc thủ đoạn khác giao cấu hoặc thực hiện hành vi quan hệ tình dục khác trái với ý muốn của nạn nhân, thì bị phạt tù từ 02 năm đến 07 năm.</w:t>
            </w:r>
          </w:p>
          <w:p w:rsidR="00816D6C" w:rsidRPr="00DD499A" w:rsidRDefault="00816D6C" w:rsidP="00DB14A2">
            <w:pPr>
              <w:spacing w:after="0" w:line="240" w:lineRule="auto"/>
              <w:jc w:val="both"/>
              <w:rPr>
                <w:sz w:val="26"/>
                <w:szCs w:val="26"/>
              </w:rPr>
            </w:pPr>
            <w:r w:rsidRPr="00DD499A">
              <w:rPr>
                <w:b/>
                <w:sz w:val="26"/>
                <w:szCs w:val="26"/>
              </w:rPr>
              <w:t>Căn cứ</w:t>
            </w:r>
            <w:r w:rsidR="00DB14A2" w:rsidRPr="00DD499A">
              <w:rPr>
                <w:b/>
                <w:sz w:val="26"/>
                <w:szCs w:val="26"/>
              </w:rPr>
              <w:t xml:space="preserve"> Bộ luật Tố tụng hình sự 2015 (sửa đổi 2021) </w:t>
            </w:r>
          </w:p>
          <w:p w:rsidR="00816D6C" w:rsidRPr="00DD499A" w:rsidRDefault="00816D6C" w:rsidP="00816D6C">
            <w:pPr>
              <w:spacing w:after="0" w:line="240" w:lineRule="auto"/>
              <w:jc w:val="both"/>
              <w:rPr>
                <w:b/>
                <w:sz w:val="26"/>
                <w:szCs w:val="26"/>
              </w:rPr>
            </w:pPr>
            <w:r w:rsidRPr="00DD499A">
              <w:rPr>
                <w:b/>
                <w:sz w:val="26"/>
                <w:szCs w:val="26"/>
              </w:rPr>
              <w:t>Điều 155. Khởi tố vụ án hình sự theo yêu cầu của bị hại</w:t>
            </w:r>
          </w:p>
          <w:p w:rsidR="00DB14A2" w:rsidRPr="00DD499A" w:rsidRDefault="00816D6C" w:rsidP="00816D6C">
            <w:pPr>
              <w:spacing w:after="0" w:line="240" w:lineRule="auto"/>
              <w:jc w:val="both"/>
              <w:rPr>
                <w:sz w:val="26"/>
                <w:szCs w:val="26"/>
              </w:rPr>
            </w:pPr>
            <w:r w:rsidRPr="00DD499A">
              <w:rPr>
                <w:sz w:val="26"/>
                <w:szCs w:val="26"/>
              </w:rPr>
              <w:t xml:space="preserve">1. Chỉ được khởi tố vụ án hình sự về tội phạm quy định tại </w:t>
            </w:r>
            <w:r w:rsidRPr="00DD499A">
              <w:rPr>
                <w:spacing w:val="-6"/>
                <w:sz w:val="26"/>
                <w:szCs w:val="26"/>
              </w:rPr>
              <w:t>khoản 1 các điều 134, 135, 136, 138, 139, 141, 143, 155 và 156 của Bộ luật Hình sự khi có yêu cầu của bị hại hoặc người đại diện của bị hại là người dưới 18 tuổi, người có nhược điểm về tâm thần hoặc thể chất hoặc đã chết.</w:t>
            </w:r>
          </w:p>
          <w:p w:rsidR="00F5704A" w:rsidRPr="00DD499A" w:rsidRDefault="00F5704A" w:rsidP="008D07B2">
            <w:pPr>
              <w:spacing w:after="0" w:line="240" w:lineRule="auto"/>
              <w:jc w:val="both"/>
              <w:rPr>
                <w:sz w:val="26"/>
                <w:szCs w:val="26"/>
              </w:rPr>
            </w:pPr>
            <w:r w:rsidRPr="00DD499A">
              <w:rPr>
                <w:sz w:val="26"/>
                <w:szCs w:val="26"/>
              </w:rPr>
              <w:t>- Khoản 2 Điều 8, Điều 138, Điều 145, Điều 146, Điều 178, Điều 179, Điều 331 Bộ luật Hình sự;</w:t>
            </w:r>
          </w:p>
          <w:p w:rsidR="00F5704A" w:rsidRPr="00DD499A" w:rsidRDefault="00F5704A" w:rsidP="008D07B2">
            <w:pPr>
              <w:spacing w:after="0" w:line="240" w:lineRule="auto"/>
              <w:jc w:val="both"/>
              <w:rPr>
                <w:sz w:val="26"/>
                <w:szCs w:val="26"/>
              </w:rPr>
            </w:pPr>
            <w:r w:rsidRPr="00DD499A">
              <w:rPr>
                <w:sz w:val="26"/>
                <w:szCs w:val="26"/>
              </w:rPr>
              <w:t>- Luật Cảnh vệ;</w:t>
            </w:r>
          </w:p>
          <w:p w:rsidR="00F5704A" w:rsidRPr="00DD499A" w:rsidRDefault="00F5704A" w:rsidP="008D07B2">
            <w:pPr>
              <w:spacing w:after="0" w:line="240" w:lineRule="auto"/>
              <w:jc w:val="both"/>
              <w:rPr>
                <w:sz w:val="26"/>
                <w:szCs w:val="26"/>
              </w:rPr>
            </w:pPr>
            <w:r w:rsidRPr="00DD499A">
              <w:rPr>
                <w:sz w:val="26"/>
                <w:szCs w:val="26"/>
              </w:rPr>
              <w:t>- Điều 5, Điều 8, Điều 11 Nghị định số 38/2005/NĐ-CP;</w:t>
            </w:r>
          </w:p>
          <w:p w:rsidR="00F5704A" w:rsidRPr="00DD499A" w:rsidRDefault="00F5704A" w:rsidP="008D07B2">
            <w:pPr>
              <w:spacing w:after="0" w:line="240" w:lineRule="auto"/>
              <w:jc w:val="both"/>
              <w:rPr>
                <w:spacing w:val="-10"/>
                <w:sz w:val="26"/>
                <w:szCs w:val="26"/>
              </w:rPr>
            </w:pPr>
            <w:r w:rsidRPr="00DD499A">
              <w:rPr>
                <w:spacing w:val="-10"/>
                <w:sz w:val="26"/>
                <w:szCs w:val="26"/>
              </w:rPr>
              <w:t>- Điều 2, Điều 66 Luật Chăn nuôi;</w:t>
            </w:r>
          </w:p>
          <w:p w:rsidR="00F5704A" w:rsidRPr="00DD499A" w:rsidRDefault="00F5704A" w:rsidP="008D07B2">
            <w:pPr>
              <w:spacing w:after="0" w:line="240" w:lineRule="auto"/>
              <w:jc w:val="both"/>
              <w:rPr>
                <w:sz w:val="26"/>
                <w:szCs w:val="26"/>
              </w:rPr>
            </w:pPr>
            <w:r w:rsidRPr="00DD499A">
              <w:rPr>
                <w:sz w:val="26"/>
                <w:szCs w:val="26"/>
              </w:rPr>
              <w:t>- Điều 35 Nghị định số 99/2015/NĐ-CP;</w:t>
            </w:r>
          </w:p>
          <w:p w:rsidR="00F5704A" w:rsidRPr="00DD499A" w:rsidRDefault="00F5704A" w:rsidP="008D07B2">
            <w:pPr>
              <w:spacing w:after="0" w:line="240" w:lineRule="auto"/>
              <w:jc w:val="both"/>
              <w:rPr>
                <w:sz w:val="26"/>
                <w:szCs w:val="26"/>
              </w:rPr>
            </w:pPr>
            <w:r w:rsidRPr="00DD499A">
              <w:rPr>
                <w:sz w:val="26"/>
                <w:szCs w:val="26"/>
              </w:rPr>
              <w:t>- Nghị định số 90/2018/NĐ-CP;</w:t>
            </w:r>
          </w:p>
          <w:p w:rsidR="00F5704A" w:rsidRPr="00DD499A" w:rsidRDefault="00F5704A" w:rsidP="008D07B2">
            <w:pPr>
              <w:spacing w:after="0" w:line="240" w:lineRule="auto"/>
              <w:jc w:val="both"/>
              <w:rPr>
                <w:sz w:val="26"/>
                <w:szCs w:val="26"/>
              </w:rPr>
            </w:pPr>
            <w:r w:rsidRPr="00DD499A">
              <w:rPr>
                <w:sz w:val="26"/>
                <w:szCs w:val="26"/>
              </w:rPr>
              <w:t>- Quyết định số 95/2009/QĐ-TTg;</w:t>
            </w:r>
          </w:p>
          <w:p w:rsidR="00F5704A" w:rsidRPr="00DD499A" w:rsidRDefault="00F5704A" w:rsidP="008D07B2">
            <w:pPr>
              <w:spacing w:after="0" w:line="240" w:lineRule="auto"/>
              <w:jc w:val="both"/>
              <w:rPr>
                <w:sz w:val="26"/>
                <w:szCs w:val="26"/>
              </w:rPr>
            </w:pPr>
            <w:r w:rsidRPr="00DD499A">
              <w:rPr>
                <w:sz w:val="26"/>
                <w:szCs w:val="26"/>
              </w:rPr>
              <w:t>-</w:t>
            </w:r>
            <w:r w:rsidRPr="00DD499A">
              <w:rPr>
                <w:iCs/>
                <w:sz w:val="26"/>
                <w:szCs w:val="26"/>
                <w:lang w:val="en-GB"/>
              </w:rPr>
              <w:t xml:space="preserve"> Chỉ thị số 02/CT-TTg ngày 15/01/2020.</w:t>
            </w:r>
          </w:p>
        </w:tc>
        <w:tc>
          <w:tcPr>
            <w:tcW w:w="1401" w:type="dxa"/>
          </w:tcPr>
          <w:p w:rsidR="00F5704A" w:rsidRPr="00DD499A" w:rsidRDefault="00F5704A" w:rsidP="008D07B2">
            <w:pPr>
              <w:spacing w:after="0" w:line="240" w:lineRule="auto"/>
              <w:jc w:val="center"/>
              <w:rPr>
                <w:sz w:val="26"/>
                <w:szCs w:val="26"/>
              </w:rPr>
            </w:pPr>
            <w:r w:rsidRPr="00DD499A">
              <w:rPr>
                <w:sz w:val="26"/>
                <w:szCs w:val="26"/>
              </w:rPr>
              <w:t>Phù hợp</w:t>
            </w:r>
          </w:p>
        </w:tc>
      </w:tr>
      <w:tr w:rsidR="00F5704A" w:rsidRPr="00DD499A" w:rsidTr="009355CC">
        <w:trPr>
          <w:trHeight w:val="322"/>
        </w:trPr>
        <w:tc>
          <w:tcPr>
            <w:tcW w:w="3369" w:type="dxa"/>
          </w:tcPr>
          <w:p w:rsidR="00B9726E" w:rsidRPr="00DD499A" w:rsidRDefault="00B9726E" w:rsidP="00B9726E">
            <w:pPr>
              <w:spacing w:after="0" w:line="240" w:lineRule="auto"/>
              <w:jc w:val="both"/>
              <w:rPr>
                <w:b/>
                <w:bCs/>
                <w:spacing w:val="-8"/>
                <w:sz w:val="26"/>
                <w:szCs w:val="26"/>
                <w:lang w:val="vi-VN"/>
              </w:rPr>
            </w:pPr>
            <w:r w:rsidRPr="00DD499A">
              <w:rPr>
                <w:b/>
                <w:bCs/>
                <w:spacing w:val="-8"/>
                <w:sz w:val="26"/>
                <w:szCs w:val="26"/>
                <w:lang w:val="vi-VN"/>
              </w:rPr>
              <w:t>Điều 9. Vi phạm quy định về đăng ký và quản lý cư trú</w:t>
            </w:r>
          </w:p>
          <w:p w:rsidR="00B9726E" w:rsidRPr="00DD499A" w:rsidRDefault="00B9726E" w:rsidP="00B9726E">
            <w:pPr>
              <w:spacing w:after="0" w:line="240" w:lineRule="auto"/>
              <w:jc w:val="both"/>
              <w:rPr>
                <w:bCs/>
                <w:spacing w:val="-8"/>
                <w:sz w:val="26"/>
                <w:szCs w:val="26"/>
                <w:lang w:val="vi-VN"/>
              </w:rPr>
            </w:pPr>
            <w:r w:rsidRPr="00DD499A">
              <w:rPr>
                <w:bCs/>
                <w:spacing w:val="-8"/>
                <w:sz w:val="26"/>
                <w:szCs w:val="26"/>
                <w:lang w:val="vi-VN"/>
              </w:rPr>
              <w:t>1. Phạt tiền từ 500.000 đồng đến 1.000.000 đồng đối với một trong những hành vi sau đây:</w:t>
            </w:r>
          </w:p>
          <w:p w:rsidR="00B9726E" w:rsidRPr="00DD499A" w:rsidRDefault="00B9726E" w:rsidP="00B9726E">
            <w:pPr>
              <w:spacing w:after="0" w:line="240" w:lineRule="auto"/>
              <w:jc w:val="both"/>
              <w:rPr>
                <w:bCs/>
                <w:spacing w:val="-8"/>
                <w:sz w:val="26"/>
                <w:szCs w:val="26"/>
                <w:lang w:val="vi-VN"/>
              </w:rPr>
            </w:pPr>
            <w:r w:rsidRPr="00DD499A">
              <w:rPr>
                <w:bCs/>
                <w:spacing w:val="-8"/>
                <w:sz w:val="26"/>
                <w:szCs w:val="26"/>
                <w:lang w:val="vi-VN"/>
              </w:rPr>
              <w:t xml:space="preserve">c) Không xuất trình </w:t>
            </w:r>
            <w:r w:rsidRPr="00DD499A">
              <w:rPr>
                <w:bCs/>
                <w:spacing w:val="-8"/>
                <w:sz w:val="26"/>
                <w:szCs w:val="26"/>
                <w:u w:val="single"/>
                <w:lang w:val="vi-VN"/>
              </w:rPr>
              <w:t>sổ hộ khẩu, sổ tạm trú</w:t>
            </w:r>
            <w:r w:rsidRPr="00DD499A">
              <w:rPr>
                <w:bCs/>
                <w:spacing w:val="-8"/>
                <w:sz w:val="26"/>
                <w:szCs w:val="26"/>
                <w:lang w:val="vi-VN"/>
              </w:rPr>
              <w:t>, xác nhận thông tin về cư trú, giấy tờ khác liên quan đến cư trú theo yêu cầu của cơ quan có thẩm quyền.</w:t>
            </w:r>
          </w:p>
          <w:p w:rsidR="00B9726E" w:rsidRPr="00DD499A" w:rsidRDefault="00B9726E" w:rsidP="00B9726E">
            <w:pPr>
              <w:spacing w:after="0" w:line="240" w:lineRule="auto"/>
              <w:jc w:val="both"/>
              <w:rPr>
                <w:bCs/>
                <w:spacing w:val="-8"/>
                <w:sz w:val="26"/>
                <w:szCs w:val="26"/>
                <w:lang w:val="vi-VN"/>
              </w:rPr>
            </w:pPr>
            <w:r w:rsidRPr="00DD499A">
              <w:rPr>
                <w:bCs/>
                <w:spacing w:val="-8"/>
                <w:sz w:val="26"/>
                <w:szCs w:val="26"/>
                <w:lang w:val="vi-VN"/>
              </w:rPr>
              <w:t>2. Phạt tiền từ 1.000.000 đồng đến 2.000.000 đồng đối với một trong những hành vi sau đây:</w:t>
            </w:r>
          </w:p>
          <w:p w:rsidR="00B9726E" w:rsidRPr="00DD499A" w:rsidRDefault="00B9726E" w:rsidP="00B9726E">
            <w:pPr>
              <w:spacing w:after="0" w:line="240" w:lineRule="auto"/>
              <w:jc w:val="both"/>
              <w:rPr>
                <w:bCs/>
                <w:spacing w:val="-8"/>
                <w:sz w:val="26"/>
                <w:szCs w:val="26"/>
                <w:lang w:val="vi-VN"/>
              </w:rPr>
            </w:pPr>
            <w:r w:rsidRPr="00DD499A">
              <w:rPr>
                <w:bCs/>
                <w:spacing w:val="-8"/>
                <w:sz w:val="26"/>
                <w:szCs w:val="26"/>
                <w:lang w:val="vi-VN"/>
              </w:rPr>
              <w:t xml:space="preserve">a) Tẩy xóa, sửa chữa hoặc có hành vi khác làm sai lệch nội dung </w:t>
            </w:r>
            <w:r w:rsidRPr="00DD499A">
              <w:rPr>
                <w:bCs/>
                <w:spacing w:val="-8"/>
                <w:sz w:val="26"/>
                <w:szCs w:val="26"/>
                <w:u w:val="single"/>
                <w:lang w:val="vi-VN"/>
              </w:rPr>
              <w:t>sổ hộ khẩu, sổ tạm trú</w:t>
            </w:r>
            <w:r w:rsidRPr="00DD499A">
              <w:rPr>
                <w:bCs/>
                <w:spacing w:val="-8"/>
                <w:sz w:val="26"/>
                <w:szCs w:val="26"/>
                <w:lang w:val="vi-VN"/>
              </w:rPr>
              <w:t>, xác nhận thông tin về cư trú, giấy tờ khác liên quan đến cư trú;</w:t>
            </w:r>
          </w:p>
          <w:p w:rsidR="00B9726E" w:rsidRPr="00DD499A" w:rsidRDefault="00B9726E" w:rsidP="00B9726E">
            <w:pPr>
              <w:spacing w:after="0" w:line="240" w:lineRule="auto"/>
              <w:jc w:val="both"/>
              <w:rPr>
                <w:bCs/>
                <w:sz w:val="26"/>
                <w:szCs w:val="26"/>
                <w:lang w:val="vi-VN"/>
              </w:rPr>
            </w:pPr>
            <w:r w:rsidRPr="00DD499A">
              <w:rPr>
                <w:bCs/>
                <w:sz w:val="26"/>
                <w:szCs w:val="26"/>
                <w:lang w:val="vi-VN"/>
              </w:rPr>
              <w:t xml:space="preserve">b) Mua, bán, thuê, cho thuê </w:t>
            </w:r>
            <w:r w:rsidRPr="00DD499A">
              <w:rPr>
                <w:bCs/>
                <w:sz w:val="26"/>
                <w:szCs w:val="26"/>
                <w:u w:val="single"/>
                <w:lang w:val="vi-VN"/>
              </w:rPr>
              <w:t>sổ hộ khẩu, sổ tạm trú</w:t>
            </w:r>
            <w:r w:rsidRPr="00DD499A">
              <w:rPr>
                <w:bCs/>
                <w:sz w:val="26"/>
                <w:szCs w:val="26"/>
                <w:lang w:val="vi-VN"/>
              </w:rPr>
              <w:t>, xác nhận thông tin về cư trú, giấy tờ khác liên quan đến cư trú để thực hiện hành vi trái quy định của pháp luật;</w:t>
            </w:r>
          </w:p>
          <w:p w:rsidR="00B9726E" w:rsidRPr="00DD499A" w:rsidRDefault="00B9726E" w:rsidP="00B9726E">
            <w:pPr>
              <w:spacing w:after="0" w:line="240" w:lineRule="auto"/>
              <w:jc w:val="both"/>
              <w:rPr>
                <w:bCs/>
                <w:sz w:val="26"/>
                <w:szCs w:val="26"/>
                <w:lang w:val="vi-VN"/>
              </w:rPr>
            </w:pPr>
            <w:r w:rsidRPr="00DD499A">
              <w:rPr>
                <w:bCs/>
                <w:sz w:val="26"/>
                <w:szCs w:val="26"/>
                <w:lang w:val="vi-VN"/>
              </w:rPr>
              <w:t xml:space="preserve">c) Mượn, cho mượn hoặc sử dụng </w:t>
            </w:r>
            <w:r w:rsidRPr="00DD499A">
              <w:rPr>
                <w:bCs/>
                <w:sz w:val="26"/>
                <w:szCs w:val="26"/>
                <w:u w:val="single"/>
                <w:lang w:val="vi-VN"/>
              </w:rPr>
              <w:t>sổ hộ khẩu, sổ tạm trú</w:t>
            </w:r>
            <w:r w:rsidRPr="00DD499A">
              <w:rPr>
                <w:bCs/>
                <w:sz w:val="26"/>
                <w:szCs w:val="26"/>
                <w:lang w:val="vi-VN"/>
              </w:rPr>
              <w:t>, xác nhận thông tin về cư trú, giấy tờ khác liên quan đến cư trú để thực hiện hành vi trái quy định của pháp luật;</w:t>
            </w:r>
          </w:p>
          <w:p w:rsidR="00B9726E" w:rsidRPr="00DD499A" w:rsidRDefault="00B9726E" w:rsidP="00B9726E">
            <w:pPr>
              <w:spacing w:after="0" w:line="240" w:lineRule="auto"/>
              <w:jc w:val="both"/>
              <w:rPr>
                <w:bCs/>
                <w:sz w:val="26"/>
                <w:szCs w:val="26"/>
                <w:lang w:val="vi-VN"/>
              </w:rPr>
            </w:pPr>
            <w:r w:rsidRPr="00DD499A">
              <w:rPr>
                <w:bCs/>
                <w:sz w:val="26"/>
                <w:szCs w:val="26"/>
                <w:lang w:val="vi-VN"/>
              </w:rPr>
              <w:t xml:space="preserve">g) Cầm cố, nhận cầm cố </w:t>
            </w:r>
            <w:r w:rsidRPr="00DD499A">
              <w:rPr>
                <w:bCs/>
                <w:sz w:val="26"/>
                <w:szCs w:val="26"/>
                <w:u w:val="single"/>
                <w:lang w:val="vi-VN"/>
              </w:rPr>
              <w:t>sổ hộ khẩu, sổ tạm trú</w:t>
            </w:r>
            <w:r w:rsidRPr="00DD499A">
              <w:rPr>
                <w:bCs/>
                <w:sz w:val="26"/>
                <w:szCs w:val="26"/>
                <w:lang w:val="vi-VN"/>
              </w:rPr>
              <w:t>, giấy tờ, tài liệu về cư trú;</w:t>
            </w:r>
          </w:p>
          <w:p w:rsidR="00B9726E" w:rsidRPr="00DD499A" w:rsidRDefault="00B9726E" w:rsidP="00B9726E">
            <w:pPr>
              <w:spacing w:after="0" w:line="240" w:lineRule="auto"/>
              <w:jc w:val="both"/>
              <w:rPr>
                <w:bCs/>
                <w:spacing w:val="-6"/>
                <w:sz w:val="26"/>
                <w:szCs w:val="26"/>
                <w:lang w:val="vi-VN"/>
              </w:rPr>
            </w:pPr>
            <w:r w:rsidRPr="00DD499A">
              <w:rPr>
                <w:bCs/>
                <w:spacing w:val="-6"/>
                <w:sz w:val="26"/>
                <w:szCs w:val="26"/>
                <w:lang w:val="vi-VN"/>
              </w:rPr>
              <w:t xml:space="preserve">h) Hủy hoại </w:t>
            </w:r>
            <w:r w:rsidRPr="00DD499A">
              <w:rPr>
                <w:bCs/>
                <w:spacing w:val="-6"/>
                <w:sz w:val="26"/>
                <w:szCs w:val="26"/>
                <w:u w:val="single"/>
                <w:lang w:val="vi-VN"/>
              </w:rPr>
              <w:t>sổ hộ khẩu, sổ tạm trú,</w:t>
            </w:r>
            <w:r w:rsidRPr="00DD499A">
              <w:rPr>
                <w:bCs/>
                <w:spacing w:val="-6"/>
                <w:sz w:val="26"/>
                <w:szCs w:val="26"/>
                <w:lang w:val="vi-VN"/>
              </w:rPr>
              <w:t xml:space="preserve"> giấy tờ, tài liệu về cư trú.</w:t>
            </w:r>
          </w:p>
          <w:p w:rsidR="00B9726E" w:rsidRPr="00DD499A" w:rsidRDefault="00B9726E" w:rsidP="00B9726E">
            <w:pPr>
              <w:spacing w:after="0" w:line="240" w:lineRule="auto"/>
              <w:jc w:val="both"/>
              <w:rPr>
                <w:bCs/>
                <w:spacing w:val="-10"/>
                <w:sz w:val="26"/>
                <w:szCs w:val="26"/>
                <w:lang w:val="vi-VN"/>
              </w:rPr>
            </w:pPr>
            <w:r w:rsidRPr="00DD499A">
              <w:rPr>
                <w:bCs/>
                <w:spacing w:val="-10"/>
                <w:sz w:val="26"/>
                <w:szCs w:val="26"/>
                <w:lang w:val="vi-VN"/>
              </w:rPr>
              <w:t>4. Phạt tiền từ 4.000.000 đồng đến 6.000.000 đồng đối với một trong những hành vi sau đây:</w:t>
            </w:r>
          </w:p>
          <w:p w:rsidR="00B9726E" w:rsidRPr="00DD499A" w:rsidRDefault="00B9726E" w:rsidP="00B9726E">
            <w:pPr>
              <w:spacing w:after="0" w:line="240" w:lineRule="auto"/>
              <w:jc w:val="both"/>
              <w:rPr>
                <w:bCs/>
                <w:sz w:val="26"/>
                <w:szCs w:val="26"/>
                <w:lang w:val="vi-VN"/>
              </w:rPr>
            </w:pPr>
            <w:r w:rsidRPr="00DD499A">
              <w:rPr>
                <w:bCs/>
                <w:sz w:val="26"/>
                <w:szCs w:val="26"/>
                <w:lang w:val="vi-VN"/>
              </w:rPr>
              <w:t>a) Cung cấp thông tin, giấy tờ, tài liệu sai sự thật về cư trú để được đăng ký thường trú, đăng ký tạm trú, khai báo thông tin về cư trú, cấp giấy tờ khác liên quan đến cư trú hoặc thực hiện hành vi trái pháp luật khác;</w:t>
            </w:r>
          </w:p>
          <w:p w:rsidR="00B9726E" w:rsidRPr="00DD499A" w:rsidRDefault="00B9726E" w:rsidP="00B9726E">
            <w:pPr>
              <w:spacing w:after="0" w:line="240" w:lineRule="auto"/>
              <w:jc w:val="both"/>
              <w:rPr>
                <w:bCs/>
                <w:sz w:val="26"/>
                <w:szCs w:val="26"/>
                <w:lang w:val="vi-VN"/>
              </w:rPr>
            </w:pPr>
            <w:r w:rsidRPr="00DD499A">
              <w:rPr>
                <w:bCs/>
                <w:sz w:val="26"/>
                <w:szCs w:val="26"/>
                <w:lang w:val="vi-VN"/>
              </w:rPr>
              <w:t>b) Làm giả, sử dụng giấy tờ, tài liệu, dữ liệu giả về cư trú để được đăng ký thường trú, đăng ký tạm trú, khai báo thông tin về cư trú, cấp giấy tờ khác liên quan đến cư trú hoặc thực hiện hành vi trái pháp luật khác;</w:t>
            </w:r>
          </w:p>
          <w:p w:rsidR="00B9726E" w:rsidRPr="00DD499A" w:rsidRDefault="00B9726E" w:rsidP="00B9726E">
            <w:pPr>
              <w:spacing w:after="0" w:line="240" w:lineRule="auto"/>
              <w:jc w:val="both"/>
              <w:rPr>
                <w:bCs/>
                <w:sz w:val="26"/>
                <w:szCs w:val="26"/>
                <w:lang w:val="vi-VN"/>
              </w:rPr>
            </w:pPr>
            <w:r w:rsidRPr="00DD499A">
              <w:rPr>
                <w:bCs/>
                <w:sz w:val="26"/>
                <w:szCs w:val="26"/>
                <w:lang w:val="vi-VN"/>
              </w:rPr>
              <w:t>c) Làm giả, sử dụng sổ hộ khẩu giả, sổ tạm trú giả để đăng ký thường trú, tạm trú, cấp giấy tờ khác liên quan đến cư trú hoặc thực hiện hành vi trái pháp luật khác;</w:t>
            </w:r>
          </w:p>
          <w:p w:rsidR="00B9726E" w:rsidRPr="00DD499A" w:rsidRDefault="00B9726E" w:rsidP="00B9726E">
            <w:pPr>
              <w:spacing w:after="0" w:line="240" w:lineRule="auto"/>
              <w:jc w:val="both"/>
              <w:rPr>
                <w:bCs/>
                <w:sz w:val="26"/>
                <w:szCs w:val="26"/>
                <w:lang w:val="vi-VN"/>
              </w:rPr>
            </w:pPr>
            <w:r w:rsidRPr="00DD499A">
              <w:rPr>
                <w:bCs/>
                <w:sz w:val="26"/>
                <w:szCs w:val="26"/>
                <w:lang w:val="vi-VN"/>
              </w:rPr>
              <w:t>d) Kinh doanh lưu trú, nhà ở tập thể, cơ sở chữa bệnh, cơ sở lưu trú du lịch và các cơ sở khác có chức năng lưu trú không thực hiện thông báo việc lưu trú từ 09 người lưu trú trở lên;</w:t>
            </w:r>
          </w:p>
          <w:p w:rsidR="00B9726E" w:rsidRPr="00DD499A" w:rsidRDefault="00B9726E" w:rsidP="00B9726E">
            <w:pPr>
              <w:spacing w:after="0" w:line="240" w:lineRule="auto"/>
              <w:jc w:val="both"/>
              <w:rPr>
                <w:bCs/>
                <w:sz w:val="26"/>
                <w:szCs w:val="26"/>
                <w:u w:val="single"/>
                <w:lang w:val="vi-VN"/>
              </w:rPr>
            </w:pPr>
            <w:r w:rsidRPr="00DD499A">
              <w:rPr>
                <w:bCs/>
                <w:sz w:val="26"/>
                <w:szCs w:val="26"/>
                <w:u w:val="single"/>
                <w:lang w:val="vi-VN"/>
              </w:rPr>
              <w:t>e) Cản trở, không chấp hành việc kiểm tra thường trú, kiểm tra tạm trú, kiểm tra lưu trú theo yêu cầu của cơ quan có thẩm quyền.</w:t>
            </w:r>
          </w:p>
          <w:p w:rsidR="00F5704A" w:rsidRPr="00DD499A" w:rsidRDefault="00F5704A" w:rsidP="00B9726E">
            <w:pPr>
              <w:spacing w:after="0" w:line="240" w:lineRule="auto"/>
              <w:jc w:val="both"/>
              <w:rPr>
                <w:bCs/>
                <w:sz w:val="26"/>
                <w:szCs w:val="26"/>
                <w:lang w:val="vi-VN"/>
              </w:rPr>
            </w:pPr>
          </w:p>
        </w:tc>
        <w:tc>
          <w:tcPr>
            <w:tcW w:w="6378" w:type="dxa"/>
          </w:tcPr>
          <w:p w:rsidR="00F5704A" w:rsidRPr="00DD499A" w:rsidRDefault="00F5704A" w:rsidP="008D07B2">
            <w:pPr>
              <w:spacing w:after="0" w:line="240" w:lineRule="auto"/>
              <w:jc w:val="both"/>
              <w:rPr>
                <w:b/>
                <w:bCs/>
                <w:sz w:val="26"/>
                <w:szCs w:val="26"/>
                <w:lang w:val="vi-VN"/>
              </w:rPr>
            </w:pPr>
            <w:r w:rsidRPr="00DD499A">
              <w:rPr>
                <w:b/>
                <w:bCs/>
                <w:sz w:val="26"/>
                <w:szCs w:val="26"/>
                <w:lang w:val="vi-VN"/>
              </w:rPr>
              <w:t xml:space="preserve">Điều </w:t>
            </w:r>
            <w:r w:rsidRPr="00DD499A">
              <w:rPr>
                <w:b/>
                <w:bCs/>
                <w:sz w:val="26"/>
                <w:szCs w:val="26"/>
              </w:rPr>
              <w:t>9</w:t>
            </w:r>
            <w:r w:rsidRPr="00DD499A">
              <w:rPr>
                <w:b/>
                <w:bCs/>
                <w:sz w:val="26"/>
                <w:szCs w:val="26"/>
                <w:lang w:val="vi-VN"/>
              </w:rPr>
              <w:t>. Vi phạm quy định về đăng ký và quản lý cư trú</w:t>
            </w:r>
          </w:p>
          <w:p w:rsidR="00F5704A" w:rsidRPr="00DD499A" w:rsidRDefault="00F5704A" w:rsidP="008D07B2">
            <w:pPr>
              <w:spacing w:after="0" w:line="240" w:lineRule="auto"/>
              <w:jc w:val="both"/>
              <w:rPr>
                <w:bCs/>
                <w:sz w:val="26"/>
                <w:szCs w:val="26"/>
                <w:lang w:val="vi-VN"/>
              </w:rPr>
            </w:pPr>
            <w:r w:rsidRPr="00DD499A">
              <w:rPr>
                <w:bCs/>
                <w:sz w:val="26"/>
                <w:szCs w:val="26"/>
                <w:lang w:val="vi-VN"/>
              </w:rPr>
              <w:t>1. Phạt tiền từ 500.000 đồng đến 1.000.000 đồng đối với một trong những hành vi sau đây:</w:t>
            </w:r>
          </w:p>
          <w:p w:rsidR="00F5704A" w:rsidRPr="00DD499A" w:rsidRDefault="00F5704A" w:rsidP="008D07B2">
            <w:pPr>
              <w:spacing w:after="0" w:line="240" w:lineRule="auto"/>
              <w:jc w:val="both"/>
              <w:rPr>
                <w:bCs/>
                <w:sz w:val="26"/>
                <w:szCs w:val="26"/>
                <w:lang w:val="vi-VN"/>
              </w:rPr>
            </w:pPr>
            <w:r w:rsidRPr="00DD499A">
              <w:rPr>
                <w:bCs/>
                <w:sz w:val="26"/>
                <w:szCs w:val="26"/>
                <w:lang w:val="vi-VN"/>
              </w:rPr>
              <w:t xml:space="preserve">a) Không thực hiện đúng quy định về đăng ký thường trú, đăng ký tạm trú, </w:t>
            </w:r>
            <w:r w:rsidRPr="00DD499A">
              <w:rPr>
                <w:bCs/>
                <w:sz w:val="26"/>
                <w:szCs w:val="26"/>
                <w:u w:val="single"/>
                <w:lang w:val="vi-VN"/>
              </w:rPr>
              <w:t>khai báo thông tin về cư trú</w:t>
            </w:r>
            <w:r w:rsidRPr="00DD499A">
              <w:rPr>
                <w:bCs/>
                <w:sz w:val="26"/>
                <w:szCs w:val="26"/>
                <w:lang w:val="vi-VN"/>
              </w:rPr>
              <w:t xml:space="preserve">, </w:t>
            </w:r>
            <w:r w:rsidRPr="00DD499A">
              <w:rPr>
                <w:bCs/>
                <w:sz w:val="26"/>
                <w:szCs w:val="26"/>
                <w:u w:val="single"/>
                <w:lang w:val="vi-VN"/>
              </w:rPr>
              <w:t>gia hạn tạm trú</w:t>
            </w:r>
            <w:r w:rsidRPr="00DD499A">
              <w:rPr>
                <w:bCs/>
                <w:sz w:val="26"/>
                <w:szCs w:val="26"/>
                <w:lang w:val="vi-VN"/>
              </w:rPr>
              <w:t>, xóa đăng ký thường trú, xóa đăng ký tạm trú, tách hộ hoặc điều chỉnh thông tin về cư trú trong Cơ sở dữ liệu về cư trú;</w:t>
            </w:r>
          </w:p>
          <w:p w:rsidR="00F5704A" w:rsidRPr="00DD499A" w:rsidRDefault="00F5704A" w:rsidP="008D07B2">
            <w:pPr>
              <w:spacing w:after="0" w:line="240" w:lineRule="auto"/>
              <w:jc w:val="both"/>
              <w:rPr>
                <w:bCs/>
                <w:sz w:val="26"/>
                <w:szCs w:val="26"/>
                <w:lang w:val="vi-VN"/>
              </w:rPr>
            </w:pPr>
            <w:r w:rsidRPr="00DD499A">
              <w:rPr>
                <w:bCs/>
                <w:sz w:val="26"/>
                <w:szCs w:val="26"/>
                <w:lang w:val="vi-VN"/>
              </w:rPr>
              <w:t>b) Không thực hiện đúng quy định về thông báo lưu trú, khai báo tạm vắng;</w:t>
            </w:r>
          </w:p>
          <w:p w:rsidR="00F5704A" w:rsidRPr="00DD499A" w:rsidRDefault="00F5704A" w:rsidP="008D07B2">
            <w:pPr>
              <w:spacing w:after="0" w:line="240" w:lineRule="auto"/>
              <w:jc w:val="both"/>
              <w:rPr>
                <w:bCs/>
                <w:sz w:val="26"/>
                <w:szCs w:val="26"/>
                <w:lang w:val="vi-VN"/>
              </w:rPr>
            </w:pPr>
            <w:r w:rsidRPr="00DD499A">
              <w:rPr>
                <w:bCs/>
                <w:sz w:val="26"/>
                <w:szCs w:val="26"/>
                <w:u w:val="single"/>
                <w:lang w:val="vi-VN"/>
              </w:rPr>
              <w:t>c) Không xuất trình xác nhận thông tin về cư trú, giấy tờ khác liên quan đến cư trú theo yêu cầu của cơ quan có thẩm quyền</w:t>
            </w:r>
            <w:r w:rsidRPr="00DD499A">
              <w:rPr>
                <w:bCs/>
                <w:sz w:val="26"/>
                <w:szCs w:val="26"/>
                <w:lang w:val="vi-VN"/>
              </w:rPr>
              <w:t>.</w:t>
            </w:r>
          </w:p>
          <w:p w:rsidR="00F5704A" w:rsidRPr="00DD499A" w:rsidRDefault="00F5704A" w:rsidP="008D07B2">
            <w:pPr>
              <w:spacing w:after="0" w:line="240" w:lineRule="auto"/>
              <w:jc w:val="both"/>
              <w:rPr>
                <w:bCs/>
                <w:sz w:val="26"/>
                <w:szCs w:val="26"/>
                <w:lang w:val="vi-VN"/>
              </w:rPr>
            </w:pPr>
            <w:r w:rsidRPr="00DD499A">
              <w:rPr>
                <w:bCs/>
                <w:sz w:val="26"/>
                <w:szCs w:val="26"/>
                <w:lang w:val="vi-VN"/>
              </w:rPr>
              <w:t>2. Phạt tiền từ 1.000.000 đồng đến 2.000.000 đồng đối với một trong những hành vi sau đây:</w:t>
            </w:r>
          </w:p>
          <w:p w:rsidR="00F5704A" w:rsidRPr="00DD499A" w:rsidRDefault="00F5704A" w:rsidP="008D07B2">
            <w:pPr>
              <w:spacing w:after="0" w:line="240" w:lineRule="auto"/>
              <w:jc w:val="both"/>
              <w:rPr>
                <w:bCs/>
                <w:sz w:val="26"/>
                <w:szCs w:val="26"/>
                <w:u w:val="single"/>
                <w:lang w:val="vi-VN"/>
              </w:rPr>
            </w:pPr>
            <w:r w:rsidRPr="00DD499A">
              <w:rPr>
                <w:bCs/>
                <w:sz w:val="26"/>
                <w:szCs w:val="26"/>
                <w:u w:val="single"/>
                <w:lang w:val="vi-VN"/>
              </w:rPr>
              <w:t>a) Tẩy xóa, sửa chữa hoặc có hành vi khác làm sai lệch nội dung xác nhận thông tin về cư trú, giấy tờ khác liên quan đến cư trú;</w:t>
            </w:r>
          </w:p>
          <w:p w:rsidR="00F5704A" w:rsidRPr="00DD499A" w:rsidRDefault="00F5704A" w:rsidP="008D07B2">
            <w:pPr>
              <w:spacing w:after="0" w:line="240" w:lineRule="auto"/>
              <w:jc w:val="both"/>
              <w:rPr>
                <w:bCs/>
                <w:sz w:val="26"/>
                <w:szCs w:val="26"/>
                <w:u w:val="single"/>
                <w:lang w:val="vi-VN"/>
              </w:rPr>
            </w:pPr>
            <w:r w:rsidRPr="00DD499A">
              <w:rPr>
                <w:bCs/>
                <w:sz w:val="26"/>
                <w:szCs w:val="26"/>
                <w:u w:val="single"/>
                <w:lang w:val="vi-VN"/>
              </w:rPr>
              <w:t>b) Mua, bán, thuê, cho thuê xác nhận thông tin về cư trú, giấy tờ khác liên quan đến cư trú để thực hiện hành vi trái quy định của pháp luật;</w:t>
            </w:r>
          </w:p>
          <w:p w:rsidR="00F5704A" w:rsidRPr="00DD499A" w:rsidRDefault="00F5704A" w:rsidP="008D07B2">
            <w:pPr>
              <w:spacing w:after="0" w:line="240" w:lineRule="auto"/>
              <w:jc w:val="both"/>
              <w:rPr>
                <w:bCs/>
                <w:sz w:val="26"/>
                <w:szCs w:val="26"/>
                <w:u w:val="single"/>
                <w:lang w:val="vi-VN"/>
              </w:rPr>
            </w:pPr>
            <w:r w:rsidRPr="00DD499A">
              <w:rPr>
                <w:bCs/>
                <w:sz w:val="26"/>
                <w:szCs w:val="26"/>
                <w:u w:val="single"/>
                <w:lang w:val="vi-VN"/>
              </w:rPr>
              <w:t>c) Mượn, cho mượn hoặc sử dụng xác nhận thông tin về cư trú, giấy tờ khác liên quan đến cư trú để thực hiện hành vi trái quy định của pháp luật;</w:t>
            </w:r>
          </w:p>
          <w:p w:rsidR="00F5704A" w:rsidRPr="00DD499A" w:rsidRDefault="00F5704A" w:rsidP="008D07B2">
            <w:pPr>
              <w:spacing w:after="0" w:line="240" w:lineRule="auto"/>
              <w:jc w:val="both"/>
              <w:rPr>
                <w:bCs/>
                <w:sz w:val="26"/>
                <w:szCs w:val="26"/>
                <w:lang w:val="vi-VN"/>
              </w:rPr>
            </w:pPr>
            <w:r w:rsidRPr="00DD499A">
              <w:rPr>
                <w:bCs/>
                <w:sz w:val="26"/>
                <w:szCs w:val="26"/>
                <w:lang w:val="vi-VN"/>
              </w:rPr>
              <w:t>d) Đã cư trú tại chỗ ở hợp pháp mới, đủ điều kiện đăng ký cư trú nhưng không làm thủ tục thay đổi nơi đăng ký cư trú theo quy định của pháp luật;</w:t>
            </w:r>
          </w:p>
          <w:p w:rsidR="00F5704A" w:rsidRPr="00DD499A" w:rsidRDefault="00F5704A" w:rsidP="008D07B2">
            <w:pPr>
              <w:spacing w:after="0" w:line="240" w:lineRule="auto"/>
              <w:jc w:val="both"/>
              <w:rPr>
                <w:bCs/>
                <w:sz w:val="26"/>
                <w:szCs w:val="26"/>
                <w:lang w:val="vi-VN"/>
              </w:rPr>
            </w:pPr>
            <w:r w:rsidRPr="00DD499A">
              <w:rPr>
                <w:bCs/>
                <w:sz w:val="26"/>
                <w:szCs w:val="26"/>
                <w:lang w:val="vi-VN"/>
              </w:rPr>
              <w:t xml:space="preserve">đ) Kinh doanh lưu trú, nhà ở tập thể, cơ sở chữa bệnh, cơ sở lưu trú du lịch, </w:t>
            </w:r>
            <w:r w:rsidRPr="00DD499A">
              <w:rPr>
                <w:bCs/>
                <w:sz w:val="26"/>
                <w:szCs w:val="26"/>
                <w:u w:val="single"/>
                <w:lang w:val="vi-VN"/>
              </w:rPr>
              <w:t xml:space="preserve">cơ sở lưu trú ở khu công nghiệp </w:t>
            </w:r>
            <w:r w:rsidRPr="00DD499A">
              <w:rPr>
                <w:bCs/>
                <w:sz w:val="26"/>
                <w:szCs w:val="26"/>
                <w:lang w:val="vi-VN"/>
              </w:rPr>
              <w:t>và các cơ sở khác có chức năng lưu trú không thực hiện thông báo việc lưu trú từ 01 đến 03 người lưu trú;</w:t>
            </w:r>
          </w:p>
          <w:p w:rsidR="00F5704A" w:rsidRPr="00DD499A" w:rsidRDefault="00F5704A" w:rsidP="008D07B2">
            <w:pPr>
              <w:spacing w:after="0" w:line="240" w:lineRule="auto"/>
              <w:jc w:val="both"/>
              <w:rPr>
                <w:bCs/>
                <w:spacing w:val="-6"/>
                <w:sz w:val="26"/>
                <w:szCs w:val="26"/>
                <w:lang w:val="vi-VN"/>
              </w:rPr>
            </w:pPr>
            <w:r w:rsidRPr="00DD499A">
              <w:rPr>
                <w:bCs/>
                <w:spacing w:val="-6"/>
                <w:sz w:val="26"/>
                <w:szCs w:val="26"/>
                <w:lang w:val="vi-VN"/>
              </w:rPr>
              <w:t>e) Tổ chức kích động, xúi giục, lôi kéo, dụ dỗ, môi giới, cưỡng bức người khác vi phạm pháp luật về cư trú;</w:t>
            </w:r>
          </w:p>
          <w:p w:rsidR="00F5704A" w:rsidRPr="00DD499A" w:rsidRDefault="00F5704A" w:rsidP="008D07B2">
            <w:pPr>
              <w:spacing w:after="0" w:line="240" w:lineRule="auto"/>
              <w:jc w:val="both"/>
              <w:rPr>
                <w:bCs/>
                <w:sz w:val="26"/>
                <w:szCs w:val="26"/>
                <w:u w:val="single"/>
                <w:lang w:val="vi-VN"/>
              </w:rPr>
            </w:pPr>
            <w:r w:rsidRPr="00DD499A">
              <w:rPr>
                <w:bCs/>
                <w:sz w:val="26"/>
                <w:szCs w:val="26"/>
                <w:u w:val="single"/>
                <w:lang w:val="vi-VN"/>
              </w:rPr>
              <w:t>g) Cầm cố, nhận cầm cố giấy tờ, tài liệu về cư trú;</w:t>
            </w:r>
          </w:p>
          <w:p w:rsidR="00F5704A" w:rsidRPr="00DD499A" w:rsidRDefault="00F5704A" w:rsidP="008D07B2">
            <w:pPr>
              <w:spacing w:after="0" w:line="240" w:lineRule="auto"/>
              <w:jc w:val="both"/>
              <w:rPr>
                <w:bCs/>
                <w:sz w:val="26"/>
                <w:szCs w:val="26"/>
                <w:u w:val="single"/>
                <w:lang w:val="vi-VN"/>
              </w:rPr>
            </w:pPr>
            <w:r w:rsidRPr="00DD499A">
              <w:rPr>
                <w:bCs/>
                <w:sz w:val="26"/>
                <w:szCs w:val="26"/>
                <w:u w:val="single"/>
                <w:lang w:val="vi-VN"/>
              </w:rPr>
              <w:t>h) Hủy hoại giấy tờ, tài liệu về cư trú.</w:t>
            </w:r>
          </w:p>
          <w:p w:rsidR="00F5704A" w:rsidRPr="00DD499A" w:rsidRDefault="00F5704A" w:rsidP="008D07B2">
            <w:pPr>
              <w:spacing w:after="0" w:line="240" w:lineRule="auto"/>
              <w:jc w:val="both"/>
              <w:rPr>
                <w:bCs/>
                <w:sz w:val="26"/>
                <w:szCs w:val="26"/>
                <w:lang w:val="vi-VN"/>
              </w:rPr>
            </w:pPr>
            <w:r w:rsidRPr="00DD499A">
              <w:rPr>
                <w:bCs/>
                <w:sz w:val="26"/>
                <w:szCs w:val="26"/>
                <w:lang w:val="vi-VN"/>
              </w:rPr>
              <w:t>3. Phạt tiền từ 2.000.000 đồng đến 4.000.000 đồng đối với một trong những hành vi sau đây:</w:t>
            </w:r>
          </w:p>
          <w:p w:rsidR="00F5704A" w:rsidRPr="00DD499A" w:rsidRDefault="00F5704A" w:rsidP="008D07B2">
            <w:pPr>
              <w:spacing w:after="0" w:line="240" w:lineRule="auto"/>
              <w:jc w:val="both"/>
              <w:rPr>
                <w:bCs/>
                <w:sz w:val="26"/>
                <w:szCs w:val="26"/>
                <w:lang w:val="vi-VN"/>
              </w:rPr>
            </w:pPr>
            <w:r w:rsidRPr="00DD499A">
              <w:rPr>
                <w:bCs/>
                <w:sz w:val="26"/>
                <w:szCs w:val="26"/>
                <w:lang w:val="vi-VN"/>
              </w:rPr>
              <w:t>a) Cho người khác đăng ký cư trú vào chỗ ở của mình để vụ lợi;</w:t>
            </w:r>
          </w:p>
          <w:p w:rsidR="00F5704A" w:rsidRPr="00DD499A" w:rsidRDefault="00F5704A" w:rsidP="008D07B2">
            <w:pPr>
              <w:spacing w:after="0" w:line="240" w:lineRule="auto"/>
              <w:jc w:val="both"/>
              <w:rPr>
                <w:bCs/>
                <w:sz w:val="26"/>
                <w:szCs w:val="26"/>
                <w:lang w:val="vi-VN"/>
              </w:rPr>
            </w:pPr>
            <w:r w:rsidRPr="00DD499A">
              <w:rPr>
                <w:bCs/>
                <w:sz w:val="26"/>
                <w:szCs w:val="26"/>
                <w:lang w:val="vi-VN"/>
              </w:rPr>
              <w:t xml:space="preserve">b) Kinh doanh lưu trú, nhà ở tập thể, cơ sở chữa bệnh, cơ sở lưu trú du lịch, </w:t>
            </w:r>
            <w:r w:rsidRPr="00DD499A">
              <w:rPr>
                <w:bCs/>
                <w:sz w:val="26"/>
                <w:szCs w:val="26"/>
                <w:u w:val="single"/>
                <w:lang w:val="vi-VN"/>
              </w:rPr>
              <w:t>cơ sở lưu trú ở khu công nghiệp</w:t>
            </w:r>
            <w:r w:rsidRPr="00DD499A">
              <w:rPr>
                <w:bCs/>
                <w:sz w:val="26"/>
                <w:szCs w:val="26"/>
                <w:lang w:val="vi-VN"/>
              </w:rPr>
              <w:t xml:space="preserve"> và các cơ sở khác có chức năng lưu trú không thực hiện thông báo việc lưu trú từ 04 đến 08 người lưu trú;</w:t>
            </w:r>
          </w:p>
          <w:p w:rsidR="00F5704A" w:rsidRPr="00DD499A" w:rsidRDefault="00F5704A" w:rsidP="008D07B2">
            <w:pPr>
              <w:spacing w:after="0" w:line="240" w:lineRule="auto"/>
              <w:jc w:val="both"/>
              <w:rPr>
                <w:bCs/>
                <w:sz w:val="26"/>
                <w:szCs w:val="26"/>
                <w:lang w:val="vi-VN"/>
              </w:rPr>
            </w:pPr>
            <w:r w:rsidRPr="00DD499A">
              <w:rPr>
                <w:bCs/>
                <w:sz w:val="26"/>
                <w:szCs w:val="26"/>
                <w:lang w:val="vi-VN"/>
              </w:rPr>
              <w:t>c) Cản trở công dân thực hiện quyền tự do cư trú;</w:t>
            </w:r>
          </w:p>
          <w:p w:rsidR="00F5704A" w:rsidRPr="00DD499A" w:rsidRDefault="00F5704A" w:rsidP="008D07B2">
            <w:pPr>
              <w:spacing w:after="0" w:line="240" w:lineRule="auto"/>
              <w:jc w:val="both"/>
              <w:rPr>
                <w:bCs/>
                <w:sz w:val="26"/>
                <w:szCs w:val="26"/>
                <w:lang w:val="vi-VN"/>
              </w:rPr>
            </w:pPr>
            <w:r w:rsidRPr="00DD499A">
              <w:rPr>
                <w:bCs/>
                <w:sz w:val="26"/>
                <w:szCs w:val="26"/>
                <w:lang w:val="vi-VN"/>
              </w:rPr>
              <w:t>d) Đưa, môi giới, nhận hối lộ trong việc đăng ký, quản lý cư trú.</w:t>
            </w:r>
          </w:p>
          <w:p w:rsidR="00F5704A" w:rsidRPr="00DD499A" w:rsidRDefault="00F5704A" w:rsidP="008D07B2">
            <w:pPr>
              <w:spacing w:after="0" w:line="240" w:lineRule="auto"/>
              <w:jc w:val="both"/>
              <w:rPr>
                <w:bCs/>
                <w:sz w:val="26"/>
                <w:szCs w:val="26"/>
                <w:lang w:val="vi-VN"/>
              </w:rPr>
            </w:pPr>
            <w:r w:rsidRPr="00DD499A">
              <w:rPr>
                <w:bCs/>
                <w:sz w:val="26"/>
                <w:szCs w:val="26"/>
                <w:lang w:val="vi-VN"/>
              </w:rPr>
              <w:t>4. Phạt tiền từ 4.000.000 đồng đến 6.000.000 đồng đối với một trong những hành vi sau đây:</w:t>
            </w:r>
          </w:p>
          <w:p w:rsidR="00F5704A" w:rsidRPr="00DD499A" w:rsidRDefault="00F5704A" w:rsidP="008D07B2">
            <w:pPr>
              <w:spacing w:after="0" w:line="240" w:lineRule="auto"/>
              <w:jc w:val="both"/>
              <w:rPr>
                <w:bCs/>
                <w:sz w:val="26"/>
                <w:szCs w:val="26"/>
                <w:lang w:val="vi-VN"/>
              </w:rPr>
            </w:pPr>
            <w:r w:rsidRPr="00DD499A">
              <w:rPr>
                <w:bCs/>
                <w:sz w:val="26"/>
                <w:szCs w:val="26"/>
                <w:lang w:val="vi-VN"/>
              </w:rPr>
              <w:t xml:space="preserve">a) Cung cấp thông tin, giấy tờ, tài liệu sai sự thật về cư trú để được đăng ký thường trú, đăng ký tạm trú, khai báo thông tin về cư trú, </w:t>
            </w:r>
            <w:r w:rsidRPr="00DD499A">
              <w:rPr>
                <w:bCs/>
                <w:sz w:val="26"/>
                <w:szCs w:val="26"/>
                <w:u w:val="single"/>
                <w:lang w:val="vi-VN"/>
              </w:rPr>
              <w:t>tách hộ, điều chỉnh thông tin về cư trú trong cơ sở dữ liệu về cư trú, xóa đăng ký thường trú, xóa đăng ký tạm trú, khai báo thông tin về cư trú, gia hạn tạm trú, khai báo tạm vắng</w:t>
            </w:r>
            <w:r w:rsidRPr="00DD499A">
              <w:rPr>
                <w:bCs/>
                <w:sz w:val="26"/>
                <w:szCs w:val="26"/>
                <w:lang w:val="vi-VN"/>
              </w:rPr>
              <w:t>, cấp giấy tờ khác liên quan đến cư trú hoặc thực hiện hành vi trái pháp luật khác;</w:t>
            </w:r>
          </w:p>
          <w:p w:rsidR="00F5704A" w:rsidRPr="00DD499A" w:rsidRDefault="00F5704A" w:rsidP="008D07B2">
            <w:pPr>
              <w:spacing w:after="0" w:line="240" w:lineRule="auto"/>
              <w:jc w:val="both"/>
              <w:rPr>
                <w:bCs/>
                <w:sz w:val="26"/>
                <w:szCs w:val="26"/>
                <w:lang w:val="vi-VN"/>
              </w:rPr>
            </w:pPr>
            <w:r w:rsidRPr="00DD499A">
              <w:rPr>
                <w:bCs/>
                <w:sz w:val="26"/>
                <w:szCs w:val="26"/>
                <w:lang w:val="vi-VN"/>
              </w:rPr>
              <w:t xml:space="preserve">b) Làm giả, sử dụng giấy tờ, tài liệu, dữ liệu giả về cư trú để được đăng ký thường trú, đăng ký tạm trú, khai báo thông tin về cư trú, </w:t>
            </w:r>
            <w:r w:rsidRPr="00DD499A">
              <w:rPr>
                <w:bCs/>
                <w:sz w:val="26"/>
                <w:szCs w:val="26"/>
                <w:u w:val="single"/>
                <w:lang w:val="vi-VN"/>
              </w:rPr>
              <w:t>tách hộ, điều chỉnh thông tin về cư trú trong cơ sở dữ liệu về cư trú, xóa đăng ký thường trú, xóa đăng ký tạm trú, khai báo thông tin về cư trú, gia hạn tạm trú, khai báo tạm vắng</w:t>
            </w:r>
            <w:r w:rsidRPr="00DD499A">
              <w:rPr>
                <w:bCs/>
                <w:sz w:val="26"/>
                <w:szCs w:val="26"/>
                <w:lang w:val="vi-VN"/>
              </w:rPr>
              <w:t>, cấp giấy tờ khác liên quan đến cư trú hoặc thực hiện hành vi trái pháp luật khác nhưng không bị truy cứu trách nhiệm hình sự;</w:t>
            </w:r>
          </w:p>
          <w:p w:rsidR="00F5704A" w:rsidRPr="00DD499A" w:rsidRDefault="00F5704A" w:rsidP="008D07B2">
            <w:pPr>
              <w:spacing w:after="0" w:line="240" w:lineRule="auto"/>
              <w:jc w:val="both"/>
              <w:rPr>
                <w:bCs/>
                <w:sz w:val="26"/>
                <w:szCs w:val="26"/>
                <w:u w:val="single"/>
                <w:lang w:val="vi-VN"/>
              </w:rPr>
            </w:pPr>
            <w:r w:rsidRPr="00DD499A">
              <w:rPr>
                <w:bCs/>
                <w:sz w:val="26"/>
                <w:szCs w:val="26"/>
                <w:u w:val="single"/>
                <w:lang w:val="vi-VN"/>
              </w:rPr>
              <w:t>c) Làm giả, sử dụng xác nhận thông tin về cư trú giả để thực hiện hành vi trái pháp luật khác nhưng không bị truy cứu trách nhiệm hình sự;</w:t>
            </w:r>
          </w:p>
          <w:p w:rsidR="00F5704A" w:rsidRPr="00DD499A" w:rsidRDefault="00F5704A" w:rsidP="008D07B2">
            <w:pPr>
              <w:spacing w:after="0" w:line="240" w:lineRule="auto"/>
              <w:jc w:val="both"/>
              <w:rPr>
                <w:bCs/>
                <w:sz w:val="26"/>
                <w:szCs w:val="26"/>
                <w:lang w:val="vi-VN"/>
              </w:rPr>
            </w:pPr>
            <w:r w:rsidRPr="00DD499A">
              <w:rPr>
                <w:bCs/>
                <w:sz w:val="26"/>
                <w:szCs w:val="26"/>
                <w:lang w:val="vi-VN"/>
              </w:rPr>
              <w:t xml:space="preserve">d) Kinh doanh lưu trú, nhà ở tập thể, cơ sở chữa bệnh, cơ sở lưu trú du lịch, </w:t>
            </w:r>
            <w:r w:rsidRPr="00DD499A">
              <w:rPr>
                <w:bCs/>
                <w:sz w:val="26"/>
                <w:szCs w:val="26"/>
                <w:u w:val="single"/>
                <w:lang w:val="vi-VN"/>
              </w:rPr>
              <w:t>cơ sở lưu trú ở khu công nghiệp</w:t>
            </w:r>
            <w:r w:rsidRPr="00DD499A">
              <w:rPr>
                <w:bCs/>
                <w:sz w:val="26"/>
                <w:szCs w:val="26"/>
                <w:lang w:val="vi-VN"/>
              </w:rPr>
              <w:t xml:space="preserve"> và các cơ sở khác có chức năng lưu trú không thực hiện thông báo việc lưu trú từ 09 người lưu trú trở lên;</w:t>
            </w:r>
          </w:p>
          <w:p w:rsidR="00F5704A" w:rsidRPr="00DD499A" w:rsidRDefault="00F5704A" w:rsidP="008D07B2">
            <w:pPr>
              <w:spacing w:after="0" w:line="240" w:lineRule="auto"/>
              <w:jc w:val="both"/>
              <w:rPr>
                <w:bCs/>
                <w:sz w:val="26"/>
                <w:szCs w:val="26"/>
                <w:lang w:val="vi-VN"/>
              </w:rPr>
            </w:pPr>
            <w:r w:rsidRPr="00DD499A">
              <w:rPr>
                <w:bCs/>
                <w:sz w:val="26"/>
                <w:szCs w:val="26"/>
                <w:lang w:val="vi-VN"/>
              </w:rPr>
              <w:t xml:space="preserve">đ) </w:t>
            </w:r>
            <w:r w:rsidRPr="00DD499A">
              <w:rPr>
                <w:bCs/>
                <w:sz w:val="26"/>
                <w:szCs w:val="26"/>
                <w:u w:val="single"/>
                <w:lang w:val="vi-VN"/>
              </w:rPr>
              <w:t>Cản trở, không chấp hành việc kiểm tra thường trú, kiểm tra tạm trú, kiểm tra lưu trú, kiểm tra việc tạm vắng, kiểm tra việc cư trú tại nơi ở đã khai báo thông tin theo yêu cầu của người có thẩm quyền.</w:t>
            </w:r>
          </w:p>
          <w:p w:rsidR="00F5704A" w:rsidRPr="00DD499A" w:rsidRDefault="00F5704A" w:rsidP="008D07B2">
            <w:pPr>
              <w:spacing w:after="0" w:line="240" w:lineRule="auto"/>
              <w:jc w:val="both"/>
              <w:rPr>
                <w:bCs/>
                <w:sz w:val="26"/>
                <w:szCs w:val="26"/>
                <w:lang w:val="vi-VN"/>
              </w:rPr>
            </w:pPr>
            <w:r w:rsidRPr="00DD499A">
              <w:rPr>
                <w:bCs/>
                <w:sz w:val="26"/>
                <w:szCs w:val="26"/>
                <w:lang w:val="vi-VN"/>
              </w:rPr>
              <w:t>5. Hình thức xử phạt bổ sung:</w:t>
            </w:r>
          </w:p>
          <w:p w:rsidR="00F5704A" w:rsidRPr="00DD499A" w:rsidRDefault="00F5704A" w:rsidP="008D07B2">
            <w:pPr>
              <w:spacing w:after="0" w:line="240" w:lineRule="auto"/>
              <w:jc w:val="both"/>
              <w:rPr>
                <w:bCs/>
                <w:sz w:val="26"/>
                <w:szCs w:val="26"/>
                <w:lang w:val="vi-VN"/>
              </w:rPr>
            </w:pPr>
            <w:r w:rsidRPr="00DD499A">
              <w:rPr>
                <w:bCs/>
                <w:sz w:val="26"/>
                <w:szCs w:val="26"/>
                <w:lang w:val="vi-VN"/>
              </w:rPr>
              <w:t xml:space="preserve">Tịch thu tang vật, phương tiện vi phạm hành chính đối với hành vi vi phạm quy định tại các điểm a và h khoản 2; các </w:t>
            </w:r>
            <w:r w:rsidRPr="00DD499A">
              <w:rPr>
                <w:bCs/>
                <w:sz w:val="26"/>
                <w:szCs w:val="26"/>
                <w:u w:val="single"/>
                <w:lang w:val="vi-VN"/>
              </w:rPr>
              <w:t>điểm a</w:t>
            </w:r>
            <w:r w:rsidRPr="00DD499A">
              <w:rPr>
                <w:bCs/>
                <w:sz w:val="26"/>
                <w:szCs w:val="26"/>
                <w:lang w:val="vi-VN"/>
              </w:rPr>
              <w:t>, b và c khoản 4 Điều này.</w:t>
            </w:r>
          </w:p>
          <w:p w:rsidR="00F5704A" w:rsidRPr="00DD499A" w:rsidRDefault="00F5704A" w:rsidP="008D07B2">
            <w:pPr>
              <w:spacing w:after="0" w:line="240" w:lineRule="auto"/>
              <w:jc w:val="both"/>
              <w:rPr>
                <w:bCs/>
                <w:sz w:val="26"/>
                <w:szCs w:val="26"/>
                <w:lang w:val="vi-VN"/>
              </w:rPr>
            </w:pPr>
            <w:r w:rsidRPr="00DD499A">
              <w:rPr>
                <w:bCs/>
                <w:sz w:val="26"/>
                <w:szCs w:val="26"/>
                <w:lang w:val="vi-VN"/>
              </w:rPr>
              <w:t>6. Biện pháp khắc phục hậu quả:</w:t>
            </w:r>
          </w:p>
          <w:p w:rsidR="004B14D6" w:rsidRPr="00DD499A" w:rsidRDefault="00F5704A" w:rsidP="008D07B2">
            <w:pPr>
              <w:spacing w:after="0" w:line="240" w:lineRule="auto"/>
              <w:jc w:val="both"/>
              <w:rPr>
                <w:bCs/>
                <w:sz w:val="26"/>
                <w:szCs w:val="26"/>
                <w:lang w:val="vi-VN"/>
              </w:rPr>
            </w:pPr>
            <w:r w:rsidRPr="00DD499A">
              <w:rPr>
                <w:bCs/>
                <w:sz w:val="26"/>
                <w:szCs w:val="26"/>
                <w:lang w:val="vi-VN"/>
              </w:rPr>
              <w:t>Buộc nộp lại số lợi bất hợp pháp có được do thực hiện hành vi vi phạm hành chính quy định tại các điểm b và g khoản 2; điểm a khoản 3 Điều này.</w:t>
            </w:r>
          </w:p>
        </w:tc>
        <w:tc>
          <w:tcPr>
            <w:tcW w:w="3670" w:type="dxa"/>
          </w:tcPr>
          <w:p w:rsidR="00B9726E" w:rsidRPr="00DD499A" w:rsidRDefault="00B9726E" w:rsidP="008D07B2">
            <w:pPr>
              <w:spacing w:after="0" w:line="240" w:lineRule="auto"/>
              <w:jc w:val="both"/>
              <w:rPr>
                <w:b/>
                <w:sz w:val="26"/>
                <w:szCs w:val="26"/>
              </w:rPr>
            </w:pPr>
            <w:r w:rsidRPr="00DD499A">
              <w:rPr>
                <w:b/>
                <w:sz w:val="26"/>
                <w:szCs w:val="26"/>
              </w:rPr>
              <w:t>Căn cứ Luật Cư trú năm 2020</w:t>
            </w:r>
          </w:p>
          <w:p w:rsidR="00B9726E" w:rsidRPr="00DD499A" w:rsidRDefault="00B9726E" w:rsidP="00B9726E">
            <w:pPr>
              <w:spacing w:after="0" w:line="240" w:lineRule="auto"/>
              <w:jc w:val="both"/>
              <w:rPr>
                <w:b/>
                <w:sz w:val="26"/>
                <w:szCs w:val="26"/>
              </w:rPr>
            </w:pPr>
            <w:r w:rsidRPr="00DD499A">
              <w:rPr>
                <w:b/>
                <w:sz w:val="26"/>
                <w:szCs w:val="26"/>
              </w:rPr>
              <w:t>Điều 38. Điều khoản thi hành</w:t>
            </w:r>
          </w:p>
          <w:p w:rsidR="00B9726E" w:rsidRPr="00DD499A" w:rsidRDefault="00B9726E" w:rsidP="00B9726E">
            <w:pPr>
              <w:spacing w:after="0" w:line="240" w:lineRule="auto"/>
              <w:jc w:val="both"/>
              <w:rPr>
                <w:sz w:val="26"/>
                <w:szCs w:val="26"/>
                <w:u w:val="single"/>
              </w:rPr>
            </w:pPr>
            <w:r w:rsidRPr="00DD499A">
              <w:rPr>
                <w:sz w:val="26"/>
                <w:szCs w:val="26"/>
                <w:u w:val="single"/>
              </w:rPr>
              <w:t>3. Kể từ ngày Luật này có hiệu lực thi hành, Sổ hộ khẩu, Sổ tạm trú đã được cấp vẫn được sử dụng và có giá trị như giấy tờ, tài liệu xác nhận về cư trú theo quy định của Luật này cho đến hết ngày 31 tháng 12 năm 2022.</w:t>
            </w:r>
          </w:p>
          <w:p w:rsidR="00F5704A" w:rsidRPr="00DD499A" w:rsidRDefault="00F5704A" w:rsidP="008D07B2">
            <w:pPr>
              <w:spacing w:after="0" w:line="240" w:lineRule="auto"/>
              <w:jc w:val="both"/>
              <w:rPr>
                <w:sz w:val="26"/>
                <w:szCs w:val="26"/>
              </w:rPr>
            </w:pPr>
            <w:r w:rsidRPr="00DD499A">
              <w:rPr>
                <w:sz w:val="26"/>
                <w:szCs w:val="26"/>
              </w:rPr>
              <w:t>- Điều 340, Điều 341, Điều 342 Bộ luật Hình sự;</w:t>
            </w:r>
          </w:p>
          <w:p w:rsidR="00F5704A" w:rsidRPr="00DD499A" w:rsidRDefault="00F5704A" w:rsidP="008D07B2">
            <w:pPr>
              <w:spacing w:after="0" w:line="240" w:lineRule="auto"/>
              <w:jc w:val="both"/>
              <w:rPr>
                <w:sz w:val="26"/>
                <w:szCs w:val="26"/>
              </w:rPr>
            </w:pPr>
            <w:r w:rsidRPr="00DD499A">
              <w:rPr>
                <w:sz w:val="26"/>
                <w:szCs w:val="26"/>
              </w:rPr>
              <w:t>- Điều 7, Điều 9, Điều 10, Điều 36 Luật Cư trú;</w:t>
            </w:r>
          </w:p>
          <w:p w:rsidR="00F5704A" w:rsidRPr="00DD499A" w:rsidRDefault="00F5704A" w:rsidP="008D07B2">
            <w:pPr>
              <w:spacing w:after="0" w:line="240" w:lineRule="auto"/>
              <w:jc w:val="both"/>
              <w:rPr>
                <w:spacing w:val="-6"/>
                <w:sz w:val="26"/>
                <w:szCs w:val="26"/>
              </w:rPr>
            </w:pPr>
            <w:r w:rsidRPr="00DD499A">
              <w:rPr>
                <w:spacing w:val="-6"/>
                <w:sz w:val="26"/>
                <w:szCs w:val="26"/>
              </w:rPr>
              <w:t>- Điều 4, Điều 5, Điều 6, Điều 11, Điều 12, Điều 13, Điều 14 Nghị định số 62/2021/NĐ-CP.</w:t>
            </w:r>
          </w:p>
        </w:tc>
        <w:tc>
          <w:tcPr>
            <w:tcW w:w="1401" w:type="dxa"/>
          </w:tcPr>
          <w:p w:rsidR="00F5704A" w:rsidRPr="00DD499A" w:rsidRDefault="00F5704A" w:rsidP="008D07B2">
            <w:pPr>
              <w:spacing w:after="0" w:line="240" w:lineRule="auto"/>
              <w:jc w:val="center"/>
              <w:rPr>
                <w:sz w:val="26"/>
                <w:szCs w:val="26"/>
              </w:rPr>
            </w:pPr>
            <w:r w:rsidRPr="00DD499A">
              <w:rPr>
                <w:sz w:val="26"/>
                <w:szCs w:val="26"/>
              </w:rPr>
              <w:t>Phù hợp</w:t>
            </w:r>
          </w:p>
        </w:tc>
      </w:tr>
      <w:tr w:rsidR="00F5704A" w:rsidRPr="00DD499A" w:rsidTr="009355CC">
        <w:trPr>
          <w:trHeight w:val="322"/>
        </w:trPr>
        <w:tc>
          <w:tcPr>
            <w:tcW w:w="3369" w:type="dxa"/>
          </w:tcPr>
          <w:p w:rsidR="0059097B" w:rsidRPr="00DD499A" w:rsidRDefault="0059097B" w:rsidP="0059097B">
            <w:pPr>
              <w:spacing w:after="0" w:line="240" w:lineRule="auto"/>
              <w:jc w:val="both"/>
              <w:rPr>
                <w:b/>
                <w:bCs/>
                <w:sz w:val="26"/>
                <w:szCs w:val="26"/>
                <w:lang w:val="vi-VN"/>
              </w:rPr>
            </w:pPr>
            <w:r w:rsidRPr="00DD499A">
              <w:rPr>
                <w:b/>
                <w:bCs/>
                <w:sz w:val="26"/>
                <w:szCs w:val="26"/>
                <w:lang w:val="vi-VN"/>
              </w:rPr>
              <w:t xml:space="preserve">Điều 10. Vi phạm quy định về cấp, quản lý, sử dụng </w:t>
            </w:r>
            <w:r w:rsidRPr="00DD499A">
              <w:rPr>
                <w:b/>
                <w:bCs/>
                <w:sz w:val="26"/>
                <w:szCs w:val="26"/>
                <w:u w:val="single"/>
                <w:lang w:val="vi-VN"/>
              </w:rPr>
              <w:t>Giấy chứng minh nhân dân, Chứng minh nhân dân hoặc thẻ Căn cước công dân</w:t>
            </w:r>
          </w:p>
          <w:p w:rsidR="0059097B" w:rsidRPr="00DD499A" w:rsidRDefault="0059097B" w:rsidP="0059097B">
            <w:pPr>
              <w:spacing w:after="0" w:line="240" w:lineRule="auto"/>
              <w:jc w:val="both"/>
              <w:rPr>
                <w:bCs/>
                <w:sz w:val="26"/>
                <w:szCs w:val="26"/>
                <w:lang w:val="vi-VN"/>
              </w:rPr>
            </w:pPr>
            <w:r w:rsidRPr="00DD499A">
              <w:rPr>
                <w:bCs/>
                <w:sz w:val="26"/>
                <w:szCs w:val="26"/>
                <w:lang w:val="vi-VN"/>
              </w:rPr>
              <w:t>1. Phạt cảnh cáo hoặc phạt tiền từ 300.000 đồng đến 500.000 đồng đối với một trong những hành vi sau đây:</w:t>
            </w:r>
          </w:p>
          <w:p w:rsidR="0059097B" w:rsidRPr="00DD499A" w:rsidRDefault="0059097B" w:rsidP="0059097B">
            <w:pPr>
              <w:spacing w:after="0" w:line="240" w:lineRule="auto"/>
              <w:jc w:val="both"/>
              <w:rPr>
                <w:bCs/>
                <w:sz w:val="26"/>
                <w:szCs w:val="26"/>
                <w:lang w:val="vi-VN"/>
              </w:rPr>
            </w:pPr>
            <w:r w:rsidRPr="00DD499A">
              <w:rPr>
                <w:bCs/>
                <w:sz w:val="26"/>
                <w:szCs w:val="26"/>
                <w:lang w:val="vi-VN"/>
              </w:rPr>
              <w:t xml:space="preserve">a) Không xuất trình </w:t>
            </w:r>
            <w:r w:rsidRPr="00DD499A">
              <w:rPr>
                <w:bCs/>
                <w:sz w:val="26"/>
                <w:szCs w:val="26"/>
                <w:u w:val="single"/>
                <w:lang w:val="vi-VN"/>
              </w:rPr>
              <w:t>Giấy chứng minh nhân dân, Chứng minh nhân dân,</w:t>
            </w:r>
            <w:r w:rsidRPr="00DD499A">
              <w:rPr>
                <w:bCs/>
                <w:sz w:val="26"/>
                <w:szCs w:val="26"/>
                <w:lang w:val="vi-VN"/>
              </w:rPr>
              <w:t xml:space="preserve"> thẻ Căn cước công dân hoặc </w:t>
            </w:r>
            <w:r w:rsidRPr="00DD499A">
              <w:rPr>
                <w:bCs/>
                <w:sz w:val="26"/>
                <w:szCs w:val="26"/>
                <w:u w:val="single"/>
                <w:lang w:val="vi-VN"/>
              </w:rPr>
              <w:t>Giấy xác nhận số Chứng minh nhân dân</w:t>
            </w:r>
            <w:r w:rsidRPr="00DD499A">
              <w:rPr>
                <w:bCs/>
                <w:sz w:val="26"/>
                <w:szCs w:val="26"/>
                <w:lang w:val="vi-VN"/>
              </w:rPr>
              <w:t xml:space="preserve"> khi có yêu cầu kiểm tra của người có thẩm quyền;</w:t>
            </w:r>
          </w:p>
          <w:p w:rsidR="0059097B" w:rsidRPr="00DD499A" w:rsidRDefault="0059097B" w:rsidP="0059097B">
            <w:pPr>
              <w:spacing w:after="0" w:line="240" w:lineRule="auto"/>
              <w:jc w:val="both"/>
              <w:rPr>
                <w:bCs/>
                <w:sz w:val="26"/>
                <w:szCs w:val="26"/>
                <w:lang w:val="vi-VN"/>
              </w:rPr>
            </w:pPr>
            <w:r w:rsidRPr="00DD499A">
              <w:rPr>
                <w:bCs/>
                <w:sz w:val="26"/>
                <w:szCs w:val="26"/>
                <w:lang w:val="vi-VN"/>
              </w:rPr>
              <w:t xml:space="preserve">b) Không thực hiện đúng quy định của pháp luật về cấp, đổi, </w:t>
            </w:r>
            <w:r w:rsidRPr="00DD499A">
              <w:rPr>
                <w:bCs/>
                <w:sz w:val="26"/>
                <w:szCs w:val="26"/>
                <w:u w:val="single"/>
                <w:lang w:val="vi-VN"/>
              </w:rPr>
              <w:t>cấp lại thẻ Căn cước công dân;</w:t>
            </w:r>
          </w:p>
          <w:p w:rsidR="0059097B" w:rsidRPr="00DD499A" w:rsidRDefault="0059097B" w:rsidP="0059097B">
            <w:pPr>
              <w:spacing w:after="0" w:line="240" w:lineRule="auto"/>
              <w:jc w:val="both"/>
              <w:rPr>
                <w:bCs/>
                <w:sz w:val="26"/>
                <w:szCs w:val="26"/>
                <w:lang w:val="vi-VN"/>
              </w:rPr>
            </w:pPr>
            <w:r w:rsidRPr="00DD499A">
              <w:rPr>
                <w:bCs/>
                <w:sz w:val="26"/>
                <w:szCs w:val="26"/>
                <w:lang w:val="vi-VN"/>
              </w:rPr>
              <w:t xml:space="preserve">c) Không nộp lại </w:t>
            </w:r>
            <w:r w:rsidRPr="00DD499A">
              <w:rPr>
                <w:bCs/>
                <w:sz w:val="26"/>
                <w:szCs w:val="26"/>
                <w:u w:val="single"/>
                <w:lang w:val="vi-VN"/>
              </w:rPr>
              <w:t xml:space="preserve">Giấy chứng minh nhân dân, Chứng minh nhân dân </w:t>
            </w:r>
            <w:r w:rsidRPr="00DD499A">
              <w:rPr>
                <w:bCs/>
                <w:sz w:val="26"/>
                <w:szCs w:val="26"/>
                <w:lang w:val="vi-VN"/>
              </w:rPr>
              <w:t xml:space="preserve">hoặc thẻ Căn cước công dân cho cơ quan có thẩm quyền khi được thôi, bị tước quốc tịch, bị hủy bỏ quyết định cho nhập quốc tịch </w:t>
            </w:r>
            <w:r w:rsidRPr="00DD499A">
              <w:rPr>
                <w:bCs/>
                <w:spacing w:val="-2"/>
                <w:sz w:val="26"/>
                <w:szCs w:val="26"/>
                <w:lang w:val="vi-VN"/>
              </w:rPr>
              <w:t xml:space="preserve">Việt </w:t>
            </w:r>
            <w:r w:rsidR="002B6D8E" w:rsidRPr="00DD499A">
              <w:rPr>
                <w:bCs/>
                <w:spacing w:val="-2"/>
                <w:sz w:val="26"/>
                <w:szCs w:val="26"/>
                <w:lang w:val="vi-VN"/>
              </w:rPr>
              <w:t>Nam..</w:t>
            </w:r>
            <w:r w:rsidRPr="00DD499A">
              <w:rPr>
                <w:bCs/>
                <w:spacing w:val="-2"/>
                <w:sz w:val="26"/>
                <w:szCs w:val="26"/>
                <w:lang w:val="vi-VN"/>
              </w:rPr>
              <w:t>.</w:t>
            </w:r>
          </w:p>
          <w:p w:rsidR="0059097B" w:rsidRPr="00DD499A" w:rsidRDefault="0059097B" w:rsidP="0059097B">
            <w:pPr>
              <w:spacing w:after="0" w:line="240" w:lineRule="auto"/>
              <w:jc w:val="both"/>
              <w:rPr>
                <w:bCs/>
                <w:spacing w:val="-10"/>
                <w:sz w:val="26"/>
                <w:szCs w:val="26"/>
                <w:lang w:val="vi-VN"/>
              </w:rPr>
            </w:pPr>
            <w:r w:rsidRPr="00DD499A">
              <w:rPr>
                <w:bCs/>
                <w:spacing w:val="-10"/>
                <w:sz w:val="26"/>
                <w:szCs w:val="26"/>
                <w:lang w:val="vi-VN"/>
              </w:rPr>
              <w:t>2. Phạt tiền từ 1.000.000 đồng đến 2.000.000 đồng đối với một trong những hành vi sau đây:</w:t>
            </w:r>
          </w:p>
          <w:p w:rsidR="0059097B" w:rsidRPr="00DD499A" w:rsidRDefault="0059097B" w:rsidP="0059097B">
            <w:pPr>
              <w:spacing w:after="0" w:line="240" w:lineRule="auto"/>
              <w:jc w:val="both"/>
              <w:rPr>
                <w:bCs/>
                <w:sz w:val="26"/>
                <w:szCs w:val="26"/>
                <w:lang w:val="vi-VN"/>
              </w:rPr>
            </w:pPr>
            <w:r w:rsidRPr="00DD499A">
              <w:rPr>
                <w:bCs/>
                <w:sz w:val="26"/>
                <w:szCs w:val="26"/>
                <w:lang w:val="vi-VN"/>
              </w:rPr>
              <w:t xml:space="preserve">a) Chiếm đoạt, sử dụng </w:t>
            </w:r>
            <w:r w:rsidRPr="00DD499A">
              <w:rPr>
                <w:bCs/>
                <w:sz w:val="26"/>
                <w:szCs w:val="26"/>
                <w:u w:val="single"/>
                <w:lang w:val="vi-VN"/>
              </w:rPr>
              <w:t>Giấy chứng minh nhân dân, Chứng minh nhân dân,</w:t>
            </w:r>
            <w:r w:rsidRPr="00DD499A">
              <w:rPr>
                <w:bCs/>
                <w:sz w:val="26"/>
                <w:szCs w:val="26"/>
                <w:lang w:val="vi-VN"/>
              </w:rPr>
              <w:t xml:space="preserve"> thẻ Căn cước công dân hoặc Giấy xác nhận số Chứng minh nhân dân của người khác;</w:t>
            </w:r>
          </w:p>
          <w:p w:rsidR="0059097B" w:rsidRPr="00DD499A" w:rsidRDefault="0059097B" w:rsidP="0059097B">
            <w:pPr>
              <w:spacing w:after="0" w:line="240" w:lineRule="auto"/>
              <w:jc w:val="both"/>
              <w:rPr>
                <w:bCs/>
                <w:sz w:val="26"/>
                <w:szCs w:val="26"/>
                <w:lang w:val="vi-VN"/>
              </w:rPr>
            </w:pPr>
            <w:r w:rsidRPr="00DD499A">
              <w:rPr>
                <w:bCs/>
                <w:sz w:val="26"/>
                <w:szCs w:val="26"/>
                <w:lang w:val="vi-VN"/>
              </w:rPr>
              <w:t xml:space="preserve">b) Tẩy xóa, sửa chữa hoặc có hành vi khác làm sai lệch nội dung của </w:t>
            </w:r>
            <w:r w:rsidRPr="00DD499A">
              <w:rPr>
                <w:bCs/>
                <w:sz w:val="26"/>
                <w:szCs w:val="26"/>
                <w:u w:val="single"/>
                <w:lang w:val="vi-VN"/>
              </w:rPr>
              <w:t>Giấy chứng minh nhân dân, Chứng minh nhân dân,</w:t>
            </w:r>
            <w:r w:rsidRPr="00DD499A">
              <w:rPr>
                <w:bCs/>
                <w:sz w:val="26"/>
                <w:szCs w:val="26"/>
                <w:lang w:val="vi-VN"/>
              </w:rPr>
              <w:t xml:space="preserve"> thẻ Căn cước công dân hoặc Giấy xác nhận số Chứng minh nhân dân;</w:t>
            </w:r>
          </w:p>
          <w:p w:rsidR="0059097B" w:rsidRPr="00DD499A" w:rsidRDefault="0059097B" w:rsidP="0059097B">
            <w:pPr>
              <w:spacing w:after="0" w:line="240" w:lineRule="auto"/>
              <w:jc w:val="both"/>
              <w:rPr>
                <w:bCs/>
                <w:sz w:val="26"/>
                <w:szCs w:val="26"/>
                <w:lang w:val="vi-VN"/>
              </w:rPr>
            </w:pPr>
            <w:r w:rsidRPr="00DD499A">
              <w:rPr>
                <w:bCs/>
                <w:sz w:val="26"/>
                <w:szCs w:val="26"/>
                <w:lang w:val="vi-VN"/>
              </w:rPr>
              <w:t xml:space="preserve">c) Hủy hoại, cố ý làm hư hỏng </w:t>
            </w:r>
            <w:r w:rsidRPr="00DD499A">
              <w:rPr>
                <w:bCs/>
                <w:sz w:val="26"/>
                <w:szCs w:val="26"/>
                <w:u w:val="single"/>
                <w:lang w:val="vi-VN"/>
              </w:rPr>
              <w:t>Giấy chứng minh nhân dân, Chứng minh nhân dân</w:t>
            </w:r>
            <w:r w:rsidRPr="00DD499A">
              <w:rPr>
                <w:bCs/>
                <w:sz w:val="26"/>
                <w:szCs w:val="26"/>
                <w:lang w:val="vi-VN"/>
              </w:rPr>
              <w:t>, thẻ Căn cước công dân hoặc Giấy xác nhận số Chứng minh nhân dân.</w:t>
            </w:r>
          </w:p>
          <w:p w:rsidR="0059097B" w:rsidRPr="00DD499A" w:rsidRDefault="0059097B" w:rsidP="0059097B">
            <w:pPr>
              <w:spacing w:after="0" w:line="240" w:lineRule="auto"/>
              <w:jc w:val="both"/>
              <w:rPr>
                <w:bCs/>
                <w:spacing w:val="-10"/>
                <w:sz w:val="26"/>
                <w:szCs w:val="26"/>
                <w:lang w:val="vi-VN"/>
              </w:rPr>
            </w:pPr>
            <w:r w:rsidRPr="00DD499A">
              <w:rPr>
                <w:bCs/>
                <w:spacing w:val="-10"/>
                <w:sz w:val="26"/>
                <w:szCs w:val="26"/>
                <w:lang w:val="vi-VN"/>
              </w:rPr>
              <w:t>3. Phạt tiền từ 2.000.000 đồng đến 4.000.000 đồng đối với một trong những hành vi sau đây:</w:t>
            </w:r>
          </w:p>
          <w:p w:rsidR="0059097B" w:rsidRPr="00DD499A" w:rsidRDefault="0059097B" w:rsidP="0059097B">
            <w:pPr>
              <w:spacing w:after="0" w:line="240" w:lineRule="auto"/>
              <w:jc w:val="both"/>
              <w:rPr>
                <w:bCs/>
                <w:sz w:val="26"/>
                <w:szCs w:val="26"/>
                <w:lang w:val="vi-VN"/>
              </w:rPr>
            </w:pPr>
            <w:r w:rsidRPr="00DD499A">
              <w:rPr>
                <w:bCs/>
                <w:sz w:val="26"/>
                <w:szCs w:val="26"/>
                <w:lang w:val="vi-VN"/>
              </w:rPr>
              <w:t xml:space="preserve">a) Làm giả, sử dụng giấy tờ, tài liệu, dữ liệu giả để được cấp </w:t>
            </w:r>
            <w:r w:rsidRPr="00DD499A">
              <w:rPr>
                <w:bCs/>
                <w:sz w:val="26"/>
                <w:szCs w:val="26"/>
                <w:u w:val="single"/>
                <w:lang w:val="vi-VN"/>
              </w:rPr>
              <w:t>Giấy chứng minh nhân dân, Chứng minh nhân dân</w:t>
            </w:r>
            <w:r w:rsidRPr="00DD499A">
              <w:rPr>
                <w:bCs/>
                <w:sz w:val="26"/>
                <w:szCs w:val="26"/>
                <w:lang w:val="vi-VN"/>
              </w:rPr>
              <w:t>, thẻ Căn cước công dân hoặc Giấy xác nhận số Chứng minh nhân dân;</w:t>
            </w:r>
          </w:p>
          <w:p w:rsidR="0059097B" w:rsidRPr="00DD499A" w:rsidRDefault="0059097B" w:rsidP="0059097B">
            <w:pPr>
              <w:spacing w:after="0" w:line="240" w:lineRule="auto"/>
              <w:jc w:val="both"/>
              <w:rPr>
                <w:bCs/>
                <w:sz w:val="26"/>
                <w:szCs w:val="26"/>
                <w:lang w:val="vi-VN"/>
              </w:rPr>
            </w:pPr>
            <w:r w:rsidRPr="00DD499A">
              <w:rPr>
                <w:bCs/>
                <w:sz w:val="26"/>
                <w:szCs w:val="26"/>
                <w:lang w:val="vi-VN"/>
              </w:rPr>
              <w:t xml:space="preserve">b) Cung cấp thông tin, tài liệu sai sự thật để được cấp </w:t>
            </w:r>
            <w:r w:rsidRPr="00DD499A">
              <w:rPr>
                <w:bCs/>
                <w:sz w:val="26"/>
                <w:szCs w:val="26"/>
                <w:u w:val="single"/>
                <w:lang w:val="vi-VN"/>
              </w:rPr>
              <w:t xml:space="preserve">Giấy chứng minh nhân dân, Chứng minh nhân dân, </w:t>
            </w:r>
            <w:r w:rsidRPr="00DD499A">
              <w:rPr>
                <w:bCs/>
                <w:sz w:val="26"/>
                <w:szCs w:val="26"/>
                <w:lang w:val="vi-VN"/>
              </w:rPr>
              <w:t>thẻ Căn cước công dân hoặc Giấy xác nhận số Chứng minh nhân dân.</w:t>
            </w:r>
          </w:p>
          <w:p w:rsidR="0059097B" w:rsidRPr="00DD499A" w:rsidRDefault="0059097B" w:rsidP="0059097B">
            <w:pPr>
              <w:spacing w:after="0" w:line="240" w:lineRule="auto"/>
              <w:jc w:val="both"/>
              <w:rPr>
                <w:bCs/>
                <w:spacing w:val="-8"/>
                <w:sz w:val="26"/>
                <w:szCs w:val="26"/>
                <w:lang w:val="vi-VN"/>
              </w:rPr>
            </w:pPr>
            <w:r w:rsidRPr="00DD499A">
              <w:rPr>
                <w:bCs/>
                <w:spacing w:val="-8"/>
                <w:sz w:val="26"/>
                <w:szCs w:val="26"/>
                <w:lang w:val="vi-VN"/>
              </w:rPr>
              <w:t>4. Phạt tiền từ 4.000.000 đồng đến 6.000.000 đồng đối với một trong những hành vi sau đây:</w:t>
            </w:r>
          </w:p>
          <w:p w:rsidR="0059097B" w:rsidRPr="00DD499A" w:rsidRDefault="0059097B" w:rsidP="0059097B">
            <w:pPr>
              <w:spacing w:after="0" w:line="240" w:lineRule="auto"/>
              <w:jc w:val="both"/>
              <w:rPr>
                <w:bCs/>
                <w:spacing w:val="-4"/>
                <w:sz w:val="26"/>
                <w:szCs w:val="26"/>
                <w:lang w:val="vi-VN"/>
              </w:rPr>
            </w:pPr>
            <w:r w:rsidRPr="00DD499A">
              <w:rPr>
                <w:bCs/>
                <w:spacing w:val="-4"/>
                <w:sz w:val="26"/>
                <w:szCs w:val="26"/>
                <w:lang w:val="vi-VN"/>
              </w:rPr>
              <w:t xml:space="preserve">a) Làm giả </w:t>
            </w:r>
            <w:r w:rsidRPr="00DD499A">
              <w:rPr>
                <w:bCs/>
                <w:spacing w:val="-4"/>
                <w:sz w:val="26"/>
                <w:szCs w:val="26"/>
                <w:u w:val="single"/>
                <w:lang w:val="vi-VN"/>
              </w:rPr>
              <w:t xml:space="preserve">Giấy chứng minh nhân dân, Chứng minh nhân dân, </w:t>
            </w:r>
            <w:r w:rsidRPr="00DD499A">
              <w:rPr>
                <w:bCs/>
                <w:spacing w:val="-4"/>
                <w:sz w:val="26"/>
                <w:szCs w:val="26"/>
                <w:lang w:val="vi-VN"/>
              </w:rPr>
              <w:t>thẻ Căn cước công dân hoặc Giấy xác nhận số Chứng minh nhân dân nhưng không bị truy cứu trách nhiệm hình sự;</w:t>
            </w:r>
          </w:p>
          <w:p w:rsidR="0059097B" w:rsidRPr="00DD499A" w:rsidRDefault="0059097B" w:rsidP="0059097B">
            <w:pPr>
              <w:spacing w:after="0" w:line="240" w:lineRule="auto"/>
              <w:jc w:val="both"/>
              <w:rPr>
                <w:bCs/>
                <w:sz w:val="26"/>
                <w:szCs w:val="26"/>
                <w:lang w:val="vi-VN"/>
              </w:rPr>
            </w:pPr>
            <w:r w:rsidRPr="00DD499A">
              <w:rPr>
                <w:bCs/>
                <w:sz w:val="26"/>
                <w:szCs w:val="26"/>
                <w:lang w:val="vi-VN"/>
              </w:rPr>
              <w:t xml:space="preserve">b) Sử dụng </w:t>
            </w:r>
            <w:r w:rsidRPr="00DD499A">
              <w:rPr>
                <w:bCs/>
                <w:sz w:val="26"/>
                <w:szCs w:val="26"/>
                <w:u w:val="single"/>
                <w:lang w:val="vi-VN"/>
              </w:rPr>
              <w:t>Giấy chứng minh nhân dân, Chứng minh nhân dân,</w:t>
            </w:r>
            <w:r w:rsidRPr="00DD499A">
              <w:rPr>
                <w:bCs/>
                <w:sz w:val="26"/>
                <w:szCs w:val="26"/>
                <w:lang w:val="vi-VN"/>
              </w:rPr>
              <w:t xml:space="preserve"> thẻ Căn cước công dân hoặc Giấy xác nhận số Chứng minh nhân dân giả;</w:t>
            </w:r>
          </w:p>
          <w:p w:rsidR="0059097B" w:rsidRPr="00DD499A" w:rsidRDefault="0059097B" w:rsidP="0059097B">
            <w:pPr>
              <w:spacing w:after="0" w:line="240" w:lineRule="auto"/>
              <w:jc w:val="both"/>
              <w:rPr>
                <w:bCs/>
                <w:spacing w:val="-6"/>
                <w:sz w:val="26"/>
                <w:szCs w:val="26"/>
                <w:lang w:val="vi-VN"/>
              </w:rPr>
            </w:pPr>
            <w:r w:rsidRPr="00DD499A">
              <w:rPr>
                <w:bCs/>
                <w:spacing w:val="-6"/>
                <w:sz w:val="26"/>
                <w:szCs w:val="26"/>
                <w:lang w:val="vi-VN"/>
              </w:rPr>
              <w:t xml:space="preserve">c) Thế chấp, cầm cố, nhận cầm cố </w:t>
            </w:r>
            <w:r w:rsidRPr="00DD499A">
              <w:rPr>
                <w:bCs/>
                <w:spacing w:val="-6"/>
                <w:sz w:val="26"/>
                <w:szCs w:val="26"/>
                <w:u w:val="single"/>
                <w:lang w:val="vi-VN"/>
              </w:rPr>
              <w:t>Giấy chứng minh nhân dân, Chứng minh nhân dân</w:t>
            </w:r>
            <w:r w:rsidRPr="00DD499A">
              <w:rPr>
                <w:bCs/>
                <w:spacing w:val="-6"/>
                <w:sz w:val="26"/>
                <w:szCs w:val="26"/>
                <w:lang w:val="vi-VN"/>
              </w:rPr>
              <w:t xml:space="preserve"> hoặc thẻ Căn cước công dân;</w:t>
            </w:r>
          </w:p>
          <w:p w:rsidR="0059097B" w:rsidRPr="00DD499A" w:rsidRDefault="0059097B" w:rsidP="0059097B">
            <w:pPr>
              <w:spacing w:after="0" w:line="240" w:lineRule="auto"/>
              <w:jc w:val="both"/>
              <w:rPr>
                <w:bCs/>
                <w:sz w:val="26"/>
                <w:szCs w:val="26"/>
                <w:lang w:val="vi-VN"/>
              </w:rPr>
            </w:pPr>
            <w:r w:rsidRPr="00DD499A">
              <w:rPr>
                <w:bCs/>
                <w:sz w:val="26"/>
                <w:szCs w:val="26"/>
                <w:lang w:val="vi-VN"/>
              </w:rPr>
              <w:t xml:space="preserve">d) Mua, bán, thuê, cho thuê </w:t>
            </w:r>
            <w:r w:rsidRPr="00DD499A">
              <w:rPr>
                <w:bCs/>
                <w:sz w:val="26"/>
                <w:szCs w:val="26"/>
                <w:u w:val="single"/>
                <w:lang w:val="vi-VN"/>
              </w:rPr>
              <w:t>Giấy chứng minh nhân dân, Chứng minh nhân dân</w:t>
            </w:r>
            <w:r w:rsidRPr="00DD499A">
              <w:rPr>
                <w:bCs/>
                <w:sz w:val="26"/>
                <w:szCs w:val="26"/>
                <w:lang w:val="vi-VN"/>
              </w:rPr>
              <w:t xml:space="preserve"> hoặc thẻ Căn cước công dân;</w:t>
            </w:r>
          </w:p>
          <w:p w:rsidR="00F5704A" w:rsidRPr="00DD499A" w:rsidRDefault="0059097B" w:rsidP="0059097B">
            <w:pPr>
              <w:spacing w:after="0" w:line="240" w:lineRule="auto"/>
              <w:jc w:val="both"/>
              <w:rPr>
                <w:bCs/>
                <w:sz w:val="26"/>
                <w:szCs w:val="26"/>
                <w:lang w:val="vi-VN"/>
              </w:rPr>
            </w:pPr>
            <w:r w:rsidRPr="00DD499A">
              <w:rPr>
                <w:bCs/>
                <w:sz w:val="26"/>
                <w:szCs w:val="26"/>
                <w:lang w:val="vi-VN"/>
              </w:rPr>
              <w:t xml:space="preserve">đ) Mượn, cho mượn </w:t>
            </w:r>
            <w:r w:rsidRPr="00DD499A">
              <w:rPr>
                <w:bCs/>
                <w:sz w:val="26"/>
                <w:szCs w:val="26"/>
                <w:u w:val="single"/>
                <w:lang w:val="vi-VN"/>
              </w:rPr>
              <w:t>Giấy chứng minh nhân dân, Chứng minh nhân dân,</w:t>
            </w:r>
            <w:r w:rsidRPr="00DD499A">
              <w:rPr>
                <w:bCs/>
                <w:sz w:val="26"/>
                <w:szCs w:val="26"/>
                <w:lang w:val="vi-VN"/>
              </w:rPr>
              <w:t xml:space="preserve"> thẻ Căn cước công dân để thực hiện hành vi trái quy định của pháp luật.</w:t>
            </w:r>
          </w:p>
        </w:tc>
        <w:tc>
          <w:tcPr>
            <w:tcW w:w="6378" w:type="dxa"/>
          </w:tcPr>
          <w:p w:rsidR="004B14D6" w:rsidRPr="00DD499A" w:rsidRDefault="004B14D6" w:rsidP="0059097B">
            <w:pPr>
              <w:spacing w:after="0" w:line="240" w:lineRule="auto"/>
              <w:jc w:val="both"/>
              <w:rPr>
                <w:b/>
                <w:bCs/>
                <w:sz w:val="26"/>
                <w:szCs w:val="26"/>
                <w:u w:val="single"/>
                <w:lang w:val="vi-VN"/>
              </w:rPr>
            </w:pPr>
            <w:r w:rsidRPr="00DD499A">
              <w:rPr>
                <w:b/>
                <w:bCs/>
                <w:sz w:val="26"/>
                <w:szCs w:val="26"/>
                <w:lang w:val="vi-VN"/>
              </w:rPr>
              <w:t xml:space="preserve">Điều 10. Vi phạm quy định về cấp, quản lý, sử dụng thẻ căn cước công dân, </w:t>
            </w:r>
            <w:r w:rsidRPr="00DD499A">
              <w:rPr>
                <w:b/>
                <w:bCs/>
                <w:sz w:val="26"/>
                <w:szCs w:val="26"/>
                <w:u w:val="single"/>
                <w:lang w:val="vi-VN"/>
              </w:rPr>
              <w:t>thẻ căn cước hoặc căn cước điện tử</w:t>
            </w:r>
          </w:p>
          <w:p w:rsidR="004B14D6" w:rsidRPr="00DD499A" w:rsidRDefault="004B14D6" w:rsidP="0059097B">
            <w:pPr>
              <w:spacing w:after="0" w:line="240" w:lineRule="auto"/>
              <w:jc w:val="both"/>
              <w:rPr>
                <w:sz w:val="26"/>
                <w:szCs w:val="26"/>
                <w:lang w:val="vi-VN"/>
              </w:rPr>
            </w:pPr>
            <w:r w:rsidRPr="00DD499A">
              <w:rPr>
                <w:sz w:val="26"/>
                <w:szCs w:val="26"/>
                <w:lang w:val="vi-VN"/>
              </w:rPr>
              <w:t>1. Phạt cảnh cáo hoặc phạt tiền từ 300.000 đồng đến 500.000 đồng đối với một trong những hành vi sau đây:</w:t>
            </w:r>
          </w:p>
          <w:p w:rsidR="004B14D6" w:rsidRPr="00DD499A" w:rsidRDefault="004B14D6" w:rsidP="0059097B">
            <w:pPr>
              <w:spacing w:after="0" w:line="240" w:lineRule="auto"/>
              <w:jc w:val="both"/>
              <w:rPr>
                <w:bCs/>
                <w:sz w:val="26"/>
                <w:szCs w:val="26"/>
                <w:lang w:val="vi-VN"/>
              </w:rPr>
            </w:pPr>
            <w:r w:rsidRPr="00DD499A">
              <w:rPr>
                <w:spacing w:val="-2"/>
                <w:sz w:val="26"/>
                <w:szCs w:val="26"/>
                <w:lang w:val="vi-VN"/>
              </w:rPr>
              <w:t xml:space="preserve">a) Không xuất trình thẻ căn cước công dân, </w:t>
            </w:r>
            <w:r w:rsidRPr="00DD499A">
              <w:rPr>
                <w:spacing w:val="-2"/>
                <w:sz w:val="26"/>
                <w:szCs w:val="26"/>
                <w:u w:val="single"/>
                <w:lang w:val="vi-VN"/>
              </w:rPr>
              <w:t>thẻ căn cước, căn cước điện tử, giấy chứng nhận căn cước</w:t>
            </w:r>
            <w:r w:rsidRPr="00DD499A">
              <w:rPr>
                <w:spacing w:val="-2"/>
                <w:sz w:val="26"/>
                <w:szCs w:val="26"/>
                <w:lang w:val="vi-VN"/>
              </w:rPr>
              <w:t xml:space="preserve"> khi có yêu cầu kiểm tra của </w:t>
            </w:r>
            <w:r w:rsidRPr="00DD499A">
              <w:rPr>
                <w:sz w:val="26"/>
                <w:szCs w:val="26"/>
                <w:u w:val="single"/>
                <w:lang w:val="vi-VN"/>
              </w:rPr>
              <w:t>cơ quan, người</w:t>
            </w:r>
            <w:r w:rsidRPr="00DD499A">
              <w:rPr>
                <w:sz w:val="26"/>
                <w:szCs w:val="26"/>
                <w:lang w:val="vi-VN"/>
              </w:rPr>
              <w:t xml:space="preserve"> </w:t>
            </w:r>
            <w:r w:rsidRPr="00DD499A">
              <w:rPr>
                <w:spacing w:val="-2"/>
                <w:sz w:val="26"/>
                <w:szCs w:val="26"/>
                <w:lang w:val="vi-VN"/>
              </w:rPr>
              <w:t>có thẩm quyền;</w:t>
            </w:r>
          </w:p>
          <w:p w:rsidR="004B14D6" w:rsidRPr="00DD499A" w:rsidRDefault="004B14D6" w:rsidP="0059097B">
            <w:pPr>
              <w:pStyle w:val="NormalWeb"/>
              <w:spacing w:before="0" w:after="0"/>
              <w:jc w:val="both"/>
              <w:rPr>
                <w:sz w:val="26"/>
                <w:szCs w:val="26"/>
                <w:u w:val="single"/>
                <w:lang w:val="vi-VN"/>
              </w:rPr>
            </w:pPr>
            <w:r w:rsidRPr="00DD499A">
              <w:rPr>
                <w:sz w:val="26"/>
                <w:szCs w:val="26"/>
                <w:lang w:val="vi-VN"/>
              </w:rPr>
              <w:t xml:space="preserve">b) Không thực hiện đúng quy định của pháp luật về cấp, </w:t>
            </w:r>
            <w:r w:rsidRPr="00DD499A">
              <w:rPr>
                <w:sz w:val="26"/>
                <w:szCs w:val="26"/>
                <w:u w:val="single"/>
                <w:lang w:val="vi-VN"/>
              </w:rPr>
              <w:t>cấp đổi, cấp lại thẻ căn cước, giấy chứng nhận căn cước và cấp căn cước điện tử;</w:t>
            </w:r>
          </w:p>
          <w:p w:rsidR="004B14D6" w:rsidRPr="00DD499A" w:rsidRDefault="004B14D6" w:rsidP="0059097B">
            <w:pPr>
              <w:pStyle w:val="NormalWeb"/>
              <w:spacing w:before="0" w:after="0"/>
              <w:jc w:val="both"/>
              <w:rPr>
                <w:i/>
                <w:sz w:val="26"/>
                <w:szCs w:val="26"/>
                <w:lang w:val="vi-VN"/>
              </w:rPr>
            </w:pPr>
            <w:r w:rsidRPr="00DD499A">
              <w:rPr>
                <w:sz w:val="26"/>
                <w:szCs w:val="26"/>
                <w:lang w:val="vi-VN"/>
              </w:rPr>
              <w:t>c) Không nộp lại</w:t>
            </w:r>
            <w:r w:rsidRPr="00DD499A">
              <w:rPr>
                <w:i/>
                <w:sz w:val="26"/>
                <w:szCs w:val="26"/>
                <w:lang w:val="vi-VN"/>
              </w:rPr>
              <w:t xml:space="preserve"> </w:t>
            </w:r>
            <w:r w:rsidRPr="00DD499A">
              <w:rPr>
                <w:sz w:val="26"/>
                <w:szCs w:val="26"/>
                <w:lang w:val="vi-VN"/>
              </w:rPr>
              <w:t xml:space="preserve">thẻ căn cước công dân, </w:t>
            </w:r>
            <w:r w:rsidRPr="00DD499A">
              <w:rPr>
                <w:sz w:val="26"/>
                <w:szCs w:val="26"/>
                <w:u w:val="single"/>
                <w:lang w:val="vi-VN"/>
              </w:rPr>
              <w:t>thẻ căn cước hoặc giấy chứng nhận căn cước</w:t>
            </w:r>
            <w:r w:rsidRPr="00DD499A">
              <w:rPr>
                <w:sz w:val="26"/>
                <w:szCs w:val="26"/>
                <w:lang w:val="vi-VN"/>
              </w:rPr>
              <w:t xml:space="preserve"> cho cơ quan thi hành lệnh tạm giữ, tạm giam, cơ quan thi hành án phạt tù, </w:t>
            </w:r>
            <w:r w:rsidRPr="00DD499A">
              <w:rPr>
                <w:sz w:val="26"/>
                <w:szCs w:val="26"/>
              </w:rPr>
              <w:t xml:space="preserve">cơ quan </w:t>
            </w:r>
            <w:r w:rsidRPr="00DD499A">
              <w:rPr>
                <w:sz w:val="26"/>
                <w:szCs w:val="26"/>
                <w:lang w:val="vi-VN"/>
              </w:rPr>
              <w:t xml:space="preserve">thi hành quyết định đưa vào trường giáo dưỡng, cơ sở giáo dục bắt buộc, cơ sở cai nghiện bắt buộc </w:t>
            </w:r>
            <w:r w:rsidRPr="00DD499A">
              <w:rPr>
                <w:sz w:val="26"/>
                <w:szCs w:val="26"/>
                <w:u w:val="single"/>
                <w:lang w:val="vi-VN"/>
              </w:rPr>
              <w:t>hoặc cơ quan quản lý căn cước trong trường hợp phải cấp đổi, hủy và xác lập lại số định danh cá nhân</w:t>
            </w:r>
            <w:r w:rsidRPr="00DD499A">
              <w:rPr>
                <w:sz w:val="26"/>
                <w:szCs w:val="26"/>
                <w:lang w:val="vi-VN"/>
              </w:rPr>
              <w:t>.</w:t>
            </w:r>
          </w:p>
          <w:p w:rsidR="004B14D6" w:rsidRPr="00DD499A" w:rsidRDefault="004B14D6" w:rsidP="0059097B">
            <w:pPr>
              <w:pStyle w:val="NormalWeb"/>
              <w:spacing w:before="0" w:after="0"/>
              <w:jc w:val="both"/>
              <w:rPr>
                <w:sz w:val="26"/>
                <w:szCs w:val="26"/>
                <w:lang w:val="vi-VN"/>
              </w:rPr>
            </w:pPr>
            <w:r w:rsidRPr="00DD499A">
              <w:rPr>
                <w:sz w:val="26"/>
                <w:szCs w:val="26"/>
                <w:lang w:val="vi-VN"/>
              </w:rPr>
              <w:t>2. Phạt tiền từ 1.000.000 đồng đến 2.000.000 đồng đối với một trong những hành vi sau đây:</w:t>
            </w:r>
          </w:p>
          <w:p w:rsidR="004B14D6" w:rsidRPr="00DD499A" w:rsidRDefault="004B14D6" w:rsidP="0059097B">
            <w:pPr>
              <w:pStyle w:val="NormalWeb"/>
              <w:spacing w:before="0" w:after="0"/>
              <w:jc w:val="both"/>
              <w:rPr>
                <w:sz w:val="26"/>
                <w:szCs w:val="26"/>
                <w:u w:val="single"/>
                <w:lang w:val="vi-VN"/>
              </w:rPr>
            </w:pPr>
            <w:r w:rsidRPr="00DD499A">
              <w:rPr>
                <w:sz w:val="26"/>
                <w:szCs w:val="26"/>
                <w:lang w:val="vi-VN"/>
              </w:rPr>
              <w:t>a</w:t>
            </w:r>
            <w:r w:rsidRPr="00DD499A">
              <w:rPr>
                <w:spacing w:val="-2"/>
                <w:sz w:val="26"/>
                <w:szCs w:val="26"/>
                <w:lang w:val="vi-VN"/>
              </w:rPr>
              <w:t xml:space="preserve">) Chiếm đoạt, sử dụng </w:t>
            </w:r>
            <w:r w:rsidRPr="00DD499A">
              <w:rPr>
                <w:spacing w:val="-2"/>
                <w:sz w:val="26"/>
                <w:szCs w:val="26"/>
                <w:u w:val="single"/>
                <w:lang w:val="vi-VN"/>
              </w:rPr>
              <w:t>trái phép</w:t>
            </w:r>
            <w:r w:rsidRPr="00DD499A">
              <w:rPr>
                <w:spacing w:val="-2"/>
                <w:sz w:val="26"/>
                <w:szCs w:val="26"/>
                <w:lang w:val="vi-VN"/>
              </w:rPr>
              <w:t xml:space="preserve"> thẻ căn cước công dân, </w:t>
            </w:r>
            <w:r w:rsidRPr="00DD499A">
              <w:rPr>
                <w:spacing w:val="-2"/>
                <w:sz w:val="26"/>
                <w:szCs w:val="26"/>
                <w:u w:val="single"/>
                <w:lang w:val="vi-VN"/>
              </w:rPr>
              <w:t>thẻ căn cước, căn cước điện tử, giấy chứng nhận căn cước, giấy xác nhận thông tin số chứng minh nhân dân 9 số với số định danh cá nhân, giấy xác nhận số định danh cá nhân đã hủy với số định danh cá nhân đã xác lập lại của người khác;</w:t>
            </w:r>
          </w:p>
          <w:p w:rsidR="004B14D6" w:rsidRPr="00DD499A" w:rsidRDefault="004B14D6" w:rsidP="0059097B">
            <w:pPr>
              <w:pStyle w:val="NormalWeb"/>
              <w:spacing w:before="0" w:after="0"/>
              <w:jc w:val="both"/>
              <w:rPr>
                <w:sz w:val="26"/>
                <w:szCs w:val="26"/>
                <w:u w:val="single"/>
                <w:lang w:val="vi-VN"/>
              </w:rPr>
            </w:pPr>
            <w:r w:rsidRPr="00DD499A">
              <w:rPr>
                <w:sz w:val="26"/>
                <w:szCs w:val="26"/>
                <w:lang w:val="vi-VN"/>
              </w:rPr>
              <w:t xml:space="preserve">b) Tẩy xóa, sửa chữa hoặc có hành vi khác làm sai lệch nội dung của thẻ căn cước công dân, </w:t>
            </w:r>
            <w:r w:rsidRPr="00DD499A">
              <w:rPr>
                <w:sz w:val="26"/>
                <w:szCs w:val="26"/>
                <w:u w:val="single"/>
                <w:lang w:val="vi-VN"/>
              </w:rPr>
              <w:t>thẻ căn cước, giấy chứng nhận căn cước, giấy xác nhận thông tin số chứng minh nhân dân 9 số với số định danh cá nhân, giấy xác nhận số định danh cá nhân đã hủy với số định danh cá nhân đã xác lập lại;</w:t>
            </w:r>
          </w:p>
          <w:p w:rsidR="004B14D6" w:rsidRPr="00DD499A" w:rsidRDefault="004B14D6" w:rsidP="0059097B">
            <w:pPr>
              <w:pStyle w:val="NormalWeb"/>
              <w:spacing w:before="0" w:after="0"/>
              <w:jc w:val="both"/>
              <w:rPr>
                <w:sz w:val="26"/>
                <w:szCs w:val="26"/>
                <w:u w:val="single"/>
                <w:lang w:val="vi-VN"/>
              </w:rPr>
            </w:pPr>
            <w:r w:rsidRPr="00DD499A">
              <w:rPr>
                <w:sz w:val="26"/>
                <w:szCs w:val="26"/>
                <w:lang w:val="vi-VN"/>
              </w:rPr>
              <w:t xml:space="preserve">c) Hủy hoại, cố ý làm hư hỏng thẻ căn cước công dân, </w:t>
            </w:r>
            <w:r w:rsidRPr="00DD499A">
              <w:rPr>
                <w:sz w:val="26"/>
                <w:szCs w:val="26"/>
                <w:u w:val="single"/>
                <w:lang w:val="vi-VN"/>
              </w:rPr>
              <w:t>thẻ căn cước, giấy chứng nhận căn cước, giấy xác nhận thông tin số chứng minh nhân dân 9 số với số định danh cá nhân, giấy xác nhận số định danh cá nhân đã hủy với số định danh cá nhân đã xác lập lại;</w:t>
            </w:r>
          </w:p>
          <w:p w:rsidR="004B14D6" w:rsidRPr="00DD499A" w:rsidRDefault="004B14D6" w:rsidP="0059097B">
            <w:pPr>
              <w:pStyle w:val="NormalWeb"/>
              <w:spacing w:before="0" w:after="0"/>
              <w:jc w:val="both"/>
              <w:rPr>
                <w:spacing w:val="-4"/>
                <w:sz w:val="26"/>
                <w:szCs w:val="26"/>
                <w:u w:val="single"/>
                <w:lang w:val="vi-VN"/>
              </w:rPr>
            </w:pPr>
            <w:r w:rsidRPr="00DD499A">
              <w:rPr>
                <w:spacing w:val="-4"/>
                <w:sz w:val="26"/>
                <w:szCs w:val="26"/>
                <w:lang w:val="vi-VN"/>
              </w:rPr>
              <w:t xml:space="preserve">d) </w:t>
            </w:r>
            <w:r w:rsidRPr="00DD499A">
              <w:rPr>
                <w:spacing w:val="-4"/>
                <w:sz w:val="26"/>
                <w:szCs w:val="26"/>
                <w:u w:val="single"/>
                <w:lang w:val="vi-VN"/>
              </w:rPr>
              <w:t>Không nộp lại thẻ căn cước công dân hoặc thẻ căn cước cho cơ quan có thẩm quyền khi được thôi, bị tước quốc tịch, bị hủy bỏ quyết định cho nhập quốc tịch Việt Nam; không nộp lại giấy chứng nhận căn cước khi người gốc Việt Nam chưa xác định được quốc tịch được nhập quốc tịch Việt Nam hoặc xác nhận có quốc tịch Việt Nam hoặc xác định có quốc tịch nước ngoài.</w:t>
            </w:r>
          </w:p>
          <w:p w:rsidR="004B14D6" w:rsidRPr="00DD499A" w:rsidRDefault="004B14D6" w:rsidP="0059097B">
            <w:pPr>
              <w:pStyle w:val="NormalWeb"/>
              <w:spacing w:before="0" w:after="0"/>
              <w:jc w:val="both"/>
              <w:rPr>
                <w:sz w:val="26"/>
                <w:szCs w:val="26"/>
                <w:lang w:val="vi-VN"/>
              </w:rPr>
            </w:pPr>
            <w:r w:rsidRPr="00DD499A">
              <w:rPr>
                <w:sz w:val="26"/>
                <w:szCs w:val="26"/>
                <w:lang w:val="vi-VN"/>
              </w:rPr>
              <w:t>3. Phạt tiền từ 2.000.000 đồng đến 4.000.000 đồng đối với một trong những hành vi sau đây:</w:t>
            </w:r>
          </w:p>
          <w:p w:rsidR="004B14D6" w:rsidRPr="00DD499A" w:rsidRDefault="004B14D6" w:rsidP="0059097B">
            <w:pPr>
              <w:pStyle w:val="NormalWeb"/>
              <w:spacing w:before="0" w:after="0"/>
              <w:jc w:val="both"/>
              <w:rPr>
                <w:sz w:val="26"/>
                <w:szCs w:val="26"/>
                <w:u w:val="single"/>
                <w:lang w:val="vi-VN"/>
              </w:rPr>
            </w:pPr>
            <w:r w:rsidRPr="00DD499A">
              <w:rPr>
                <w:sz w:val="26"/>
                <w:szCs w:val="26"/>
                <w:lang w:val="vi-VN"/>
              </w:rPr>
              <w:t xml:space="preserve">a) Làm giả, </w:t>
            </w:r>
            <w:bookmarkStart w:id="1" w:name="_Hlk177133599"/>
            <w:r w:rsidRPr="00DD499A">
              <w:rPr>
                <w:sz w:val="26"/>
                <w:szCs w:val="26"/>
                <w:lang w:val="vi-VN"/>
              </w:rPr>
              <w:t xml:space="preserve">sử dụng giấy tờ, tài liệu, dữ liệu giả để được </w:t>
            </w:r>
            <w:r w:rsidRPr="00DD499A">
              <w:rPr>
                <w:sz w:val="26"/>
                <w:szCs w:val="26"/>
                <w:u w:val="single"/>
                <w:lang w:val="vi-VN"/>
              </w:rPr>
              <w:t>cấp thẻ căn cước, căn cước điện tử, giấy chứng nhận căn cước, giấy xác nhận thông tin số chứng minh nhân dân 9 số với số định danh cá nhân, giấy xác nhận số định danh cá nhân đã hủy với số định danh cá nhân đã xác lập lại nhưng không bị truy cứu trách nhiệm hình sự;</w:t>
            </w:r>
            <w:bookmarkEnd w:id="1"/>
          </w:p>
          <w:p w:rsidR="004B14D6" w:rsidRPr="00DD499A" w:rsidRDefault="004B14D6" w:rsidP="0059097B">
            <w:pPr>
              <w:pStyle w:val="NormalWeb"/>
              <w:spacing w:before="0" w:after="0"/>
              <w:jc w:val="both"/>
              <w:rPr>
                <w:sz w:val="26"/>
                <w:szCs w:val="26"/>
                <w:u w:val="single"/>
                <w:lang w:val="vi-VN"/>
              </w:rPr>
            </w:pPr>
            <w:r w:rsidRPr="00DD499A">
              <w:rPr>
                <w:sz w:val="26"/>
                <w:szCs w:val="26"/>
                <w:lang w:val="vi-VN"/>
              </w:rPr>
              <w:t xml:space="preserve">b) Cung cấp thông tin, tài liệu sai sự thật để được cấp </w:t>
            </w:r>
            <w:r w:rsidRPr="00DD499A">
              <w:rPr>
                <w:sz w:val="26"/>
                <w:szCs w:val="26"/>
                <w:u w:val="single"/>
                <w:lang w:val="vi-VN"/>
              </w:rPr>
              <w:t>thẻ căn cước, căn cước điện tử, giấy chứng nhận căn cước, giấy xác nhận thông tin số chứng minh nhân dân 9 số với số định danh cá nhân, giấy xác nhận số định danh cá nhân đã hủy với số định danh cá nhân đã xác lập lại.</w:t>
            </w:r>
          </w:p>
          <w:p w:rsidR="004B14D6" w:rsidRPr="00DD499A" w:rsidRDefault="004B14D6" w:rsidP="0059097B">
            <w:pPr>
              <w:pStyle w:val="NormalWeb"/>
              <w:spacing w:before="0" w:after="0"/>
              <w:jc w:val="both"/>
              <w:rPr>
                <w:sz w:val="26"/>
                <w:szCs w:val="26"/>
                <w:lang w:val="vi-VN"/>
              </w:rPr>
            </w:pPr>
            <w:r w:rsidRPr="00DD499A">
              <w:rPr>
                <w:sz w:val="26"/>
                <w:szCs w:val="26"/>
                <w:lang w:val="vi-VN"/>
              </w:rPr>
              <w:t>4. Phạt tiền từ 4.000.000 đồng đến 6.000.000 đồng đối với một trong những hành vi sau đây:</w:t>
            </w:r>
          </w:p>
          <w:p w:rsidR="004B14D6" w:rsidRPr="00DD499A" w:rsidRDefault="004B14D6" w:rsidP="0059097B">
            <w:pPr>
              <w:pStyle w:val="NormalWeb"/>
              <w:spacing w:before="0" w:after="0"/>
              <w:jc w:val="both"/>
              <w:rPr>
                <w:spacing w:val="-4"/>
                <w:sz w:val="26"/>
                <w:szCs w:val="26"/>
                <w:u w:val="single"/>
                <w:lang w:val="vi-VN"/>
              </w:rPr>
            </w:pPr>
            <w:r w:rsidRPr="00DD499A">
              <w:rPr>
                <w:spacing w:val="-4"/>
                <w:sz w:val="26"/>
                <w:szCs w:val="26"/>
                <w:lang w:val="vi-VN"/>
              </w:rPr>
              <w:t xml:space="preserve">a) </w:t>
            </w:r>
            <w:bookmarkStart w:id="2" w:name="_Hlk177134690"/>
            <w:r w:rsidRPr="00DD499A">
              <w:rPr>
                <w:spacing w:val="-4"/>
                <w:sz w:val="26"/>
                <w:szCs w:val="26"/>
                <w:lang w:val="vi-VN"/>
              </w:rPr>
              <w:t xml:space="preserve">Làm giả thẻ căn cước công dân, </w:t>
            </w:r>
            <w:r w:rsidRPr="00DD499A">
              <w:rPr>
                <w:spacing w:val="-4"/>
                <w:sz w:val="26"/>
                <w:szCs w:val="26"/>
                <w:u w:val="single"/>
                <w:lang w:val="vi-VN"/>
              </w:rPr>
              <w:t>thẻ căn cước, căn cước điện tử, giấy chứng nhận căn cước, giấy xác nhận thông tin số chứng minh nhân dân 9 số với số định danh cá nhân, giấy xác nhận số định danh cá nhân đã hủy với số định danh cá nhân đã xác lập lại nhưng không bị truy cứu trách nhiệm hình sự;</w:t>
            </w:r>
            <w:bookmarkEnd w:id="2"/>
          </w:p>
          <w:p w:rsidR="004B14D6" w:rsidRPr="00DD499A" w:rsidRDefault="004B14D6" w:rsidP="0059097B">
            <w:pPr>
              <w:pStyle w:val="NormalWeb"/>
              <w:spacing w:before="0" w:after="0"/>
              <w:jc w:val="both"/>
              <w:rPr>
                <w:sz w:val="26"/>
                <w:szCs w:val="26"/>
                <w:u w:val="single"/>
                <w:lang w:val="vi-VN"/>
              </w:rPr>
            </w:pPr>
            <w:r w:rsidRPr="00DD499A">
              <w:rPr>
                <w:sz w:val="26"/>
                <w:szCs w:val="26"/>
                <w:lang w:val="vi-VN"/>
              </w:rPr>
              <w:t xml:space="preserve">b) Sử dụng thẻ căn cước công dân giả, </w:t>
            </w:r>
            <w:r w:rsidRPr="00DD499A">
              <w:rPr>
                <w:sz w:val="26"/>
                <w:szCs w:val="26"/>
                <w:u w:val="single"/>
                <w:lang w:val="vi-VN"/>
              </w:rPr>
              <w:t>thẻ căn cước giả, căn cước điện tử giả, giấy chứng nhận căn cước giả, giấy xác nhận thông tin số chứng minh nhân dân 9 số với số định danh cá nhân giả, giấy xác nhận số định danh cá nhân đã hủy với số định danh cá nhân đã xác lập lại giả nhưng không bị truy cứu trách nhiệm hình sự;</w:t>
            </w:r>
          </w:p>
          <w:p w:rsidR="004B14D6" w:rsidRPr="00DD499A" w:rsidRDefault="004B14D6" w:rsidP="0059097B">
            <w:pPr>
              <w:pStyle w:val="NormalWeb"/>
              <w:spacing w:before="0" w:after="0"/>
              <w:jc w:val="both"/>
              <w:rPr>
                <w:sz w:val="26"/>
                <w:szCs w:val="26"/>
                <w:u w:val="single"/>
                <w:lang w:val="vi-VN"/>
              </w:rPr>
            </w:pPr>
            <w:r w:rsidRPr="00DD499A">
              <w:rPr>
                <w:sz w:val="26"/>
                <w:szCs w:val="26"/>
                <w:lang w:val="vi-VN"/>
              </w:rPr>
              <w:t xml:space="preserve">c) Thế chấp, cầm cố, nhận cầm cố thẻ căn cước công dân, </w:t>
            </w:r>
            <w:r w:rsidRPr="00DD499A">
              <w:rPr>
                <w:sz w:val="26"/>
                <w:szCs w:val="26"/>
                <w:u w:val="single"/>
                <w:lang w:val="vi-VN"/>
              </w:rPr>
              <w:t>thẻ căn cước hoặc giấy chứng nhận căn cước;</w:t>
            </w:r>
          </w:p>
          <w:p w:rsidR="004B14D6" w:rsidRPr="00DD499A" w:rsidRDefault="004B14D6" w:rsidP="0059097B">
            <w:pPr>
              <w:pStyle w:val="NormalWeb"/>
              <w:spacing w:before="0" w:after="0"/>
              <w:jc w:val="both"/>
              <w:rPr>
                <w:sz w:val="26"/>
                <w:szCs w:val="26"/>
                <w:lang w:val="vi-VN"/>
              </w:rPr>
            </w:pPr>
            <w:r w:rsidRPr="00DD499A">
              <w:rPr>
                <w:sz w:val="26"/>
                <w:szCs w:val="26"/>
                <w:lang w:val="vi-VN"/>
              </w:rPr>
              <w:t xml:space="preserve">d) Mua, bán, thuê, cho thuê thẻ căn cước công dân, </w:t>
            </w:r>
            <w:r w:rsidRPr="00DD499A">
              <w:rPr>
                <w:sz w:val="26"/>
                <w:szCs w:val="26"/>
                <w:u w:val="single"/>
                <w:lang w:val="vi-VN"/>
              </w:rPr>
              <w:t>thẻ căn cước hoặc giấy chứng nhận căn cước</w:t>
            </w:r>
            <w:r w:rsidRPr="00DD499A">
              <w:rPr>
                <w:sz w:val="26"/>
                <w:szCs w:val="26"/>
                <w:lang w:val="vi-VN"/>
              </w:rPr>
              <w:t>;</w:t>
            </w:r>
          </w:p>
          <w:p w:rsidR="004B14D6" w:rsidRPr="00DD499A" w:rsidRDefault="004B14D6" w:rsidP="0059097B">
            <w:pPr>
              <w:pStyle w:val="NormalWeb"/>
              <w:spacing w:before="0" w:after="0"/>
              <w:jc w:val="both"/>
              <w:rPr>
                <w:sz w:val="26"/>
                <w:szCs w:val="26"/>
                <w:lang w:val="vi-VN"/>
              </w:rPr>
            </w:pPr>
            <w:r w:rsidRPr="00DD499A">
              <w:rPr>
                <w:sz w:val="26"/>
                <w:szCs w:val="26"/>
                <w:lang w:val="vi-VN"/>
              </w:rPr>
              <w:t xml:space="preserve">đ) Mượn, cho mượn thẻ căn cước công dân, </w:t>
            </w:r>
            <w:r w:rsidRPr="00DD499A">
              <w:rPr>
                <w:sz w:val="26"/>
                <w:szCs w:val="26"/>
                <w:u w:val="single"/>
                <w:lang w:val="vi-VN"/>
              </w:rPr>
              <w:t>thẻ căn cước hoặc giấy chứng nhận căn cước</w:t>
            </w:r>
            <w:r w:rsidRPr="00DD499A">
              <w:rPr>
                <w:sz w:val="26"/>
                <w:szCs w:val="26"/>
                <w:lang w:val="vi-VN"/>
              </w:rPr>
              <w:t xml:space="preserve"> để thực hiện hành vi trái quy định của pháp luật;</w:t>
            </w:r>
          </w:p>
          <w:p w:rsidR="004B14D6" w:rsidRPr="00DD499A" w:rsidRDefault="004B14D6" w:rsidP="0059097B">
            <w:pPr>
              <w:pStyle w:val="NormalWeb"/>
              <w:spacing w:before="0" w:after="0"/>
              <w:jc w:val="both"/>
              <w:rPr>
                <w:sz w:val="26"/>
                <w:szCs w:val="26"/>
                <w:lang w:val="vi-VN"/>
              </w:rPr>
            </w:pPr>
            <w:r w:rsidRPr="00DD499A">
              <w:rPr>
                <w:sz w:val="26"/>
                <w:szCs w:val="26"/>
                <w:lang w:val="vi-VN"/>
              </w:rPr>
              <w:t>5. Hình thức xử phạt bổ sung:</w:t>
            </w:r>
          </w:p>
          <w:p w:rsidR="004B14D6" w:rsidRPr="00DD499A" w:rsidRDefault="004B14D6" w:rsidP="0059097B">
            <w:pPr>
              <w:pStyle w:val="NormalWeb"/>
              <w:spacing w:before="0" w:after="0"/>
              <w:jc w:val="both"/>
              <w:rPr>
                <w:sz w:val="26"/>
                <w:szCs w:val="26"/>
                <w:lang w:val="vi-VN"/>
              </w:rPr>
            </w:pPr>
            <w:r w:rsidRPr="00DD499A">
              <w:rPr>
                <w:sz w:val="26"/>
                <w:szCs w:val="26"/>
                <w:lang w:val="vi-VN"/>
              </w:rPr>
              <w:t>Tịch thu tang vật, phương tiện vi phạm hành chính đối với hành vi quy định tại điểm c khoản 2; khoản 3; các điểm a, b, c và d khoản 4 Điều này.</w:t>
            </w:r>
          </w:p>
          <w:p w:rsidR="004B14D6" w:rsidRPr="00DD499A" w:rsidRDefault="004B14D6" w:rsidP="0059097B">
            <w:pPr>
              <w:pStyle w:val="NormalWeb"/>
              <w:spacing w:before="0" w:after="0"/>
              <w:jc w:val="both"/>
              <w:rPr>
                <w:sz w:val="26"/>
                <w:szCs w:val="26"/>
                <w:lang w:val="vi-VN"/>
              </w:rPr>
            </w:pPr>
            <w:r w:rsidRPr="00DD499A">
              <w:rPr>
                <w:sz w:val="26"/>
                <w:szCs w:val="26"/>
                <w:lang w:val="vi-VN"/>
              </w:rPr>
              <w:t>6. Biện pháp khắc phục hậu quả:</w:t>
            </w:r>
          </w:p>
          <w:p w:rsidR="004B14D6" w:rsidRPr="00DD499A" w:rsidRDefault="004B14D6" w:rsidP="0059097B">
            <w:pPr>
              <w:pStyle w:val="NormalWeb"/>
              <w:spacing w:before="0" w:after="0"/>
              <w:jc w:val="both"/>
              <w:rPr>
                <w:spacing w:val="-6"/>
                <w:sz w:val="26"/>
                <w:szCs w:val="26"/>
                <w:lang w:val="vi-VN"/>
              </w:rPr>
            </w:pPr>
            <w:r w:rsidRPr="00DD499A">
              <w:rPr>
                <w:spacing w:val="-6"/>
                <w:sz w:val="26"/>
                <w:szCs w:val="26"/>
                <w:lang w:val="vi-VN"/>
              </w:rPr>
              <w:t xml:space="preserve">a) Buộc nộp lại thẻ căn cước công dân, </w:t>
            </w:r>
            <w:r w:rsidRPr="00DD499A">
              <w:rPr>
                <w:spacing w:val="-6"/>
                <w:sz w:val="26"/>
                <w:szCs w:val="26"/>
                <w:u w:val="single"/>
                <w:lang w:val="vi-VN"/>
              </w:rPr>
              <w:t xml:space="preserve">thẻ căn cước, giấy chứng nhận căn cước, giấy xác nhận thông tin số chứng minh nhân dân 9 số với số định danh cá nhân, giấy xác nhận số định danh cá nhân đã hủy với số định danh cá nhân đã xác lập lại </w:t>
            </w:r>
            <w:r w:rsidRPr="00DD499A">
              <w:rPr>
                <w:spacing w:val="-6"/>
                <w:sz w:val="26"/>
                <w:szCs w:val="26"/>
                <w:lang w:val="vi-VN"/>
              </w:rPr>
              <w:t>đối với hành vi quy định tại điểm a khoản 2; điểm đ khoản 4 Điều này;</w:t>
            </w:r>
          </w:p>
          <w:p w:rsidR="004B14D6" w:rsidRPr="00DD499A" w:rsidRDefault="004B14D6" w:rsidP="0059097B">
            <w:pPr>
              <w:pStyle w:val="NormalWeb"/>
              <w:spacing w:before="0" w:after="0"/>
              <w:jc w:val="both"/>
              <w:rPr>
                <w:sz w:val="26"/>
                <w:szCs w:val="26"/>
                <w:lang w:val="vi-VN"/>
              </w:rPr>
            </w:pPr>
            <w:r w:rsidRPr="00DD499A">
              <w:rPr>
                <w:sz w:val="26"/>
                <w:szCs w:val="26"/>
                <w:lang w:val="vi-VN"/>
              </w:rPr>
              <w:t xml:space="preserve">b) Buộc nộp lại số lợi bất hợp pháp có được do thực hiện hành vi vi phạm hành chính quy định tại </w:t>
            </w:r>
            <w:r w:rsidRPr="00DD499A">
              <w:rPr>
                <w:sz w:val="26"/>
                <w:szCs w:val="26"/>
                <w:u w:val="single"/>
                <w:lang w:val="vi-VN"/>
              </w:rPr>
              <w:t xml:space="preserve">các điểm c và d </w:t>
            </w:r>
            <w:r w:rsidRPr="00DD499A">
              <w:rPr>
                <w:sz w:val="26"/>
                <w:szCs w:val="26"/>
                <w:lang w:val="vi-VN"/>
              </w:rPr>
              <w:t>khoản 4 Điều này.”.</w:t>
            </w:r>
          </w:p>
          <w:p w:rsidR="00F5704A" w:rsidRPr="00DD499A" w:rsidRDefault="00F5704A" w:rsidP="0059097B">
            <w:pPr>
              <w:spacing w:after="0" w:line="240" w:lineRule="auto"/>
              <w:jc w:val="both"/>
              <w:rPr>
                <w:bCs/>
                <w:sz w:val="26"/>
                <w:szCs w:val="26"/>
                <w:lang w:val="vi-VN"/>
              </w:rPr>
            </w:pPr>
          </w:p>
        </w:tc>
        <w:tc>
          <w:tcPr>
            <w:tcW w:w="3670" w:type="dxa"/>
          </w:tcPr>
          <w:p w:rsidR="0059097B" w:rsidRPr="00DD499A" w:rsidRDefault="0059097B" w:rsidP="008D07B2">
            <w:pPr>
              <w:spacing w:after="0" w:line="240" w:lineRule="auto"/>
              <w:jc w:val="both"/>
              <w:rPr>
                <w:sz w:val="26"/>
                <w:szCs w:val="26"/>
              </w:rPr>
            </w:pPr>
            <w:r w:rsidRPr="00DD499A">
              <w:rPr>
                <w:sz w:val="26"/>
                <w:szCs w:val="26"/>
              </w:rPr>
              <w:t>Căn cứ Luật Căn cước năm 2023</w:t>
            </w:r>
          </w:p>
          <w:p w:rsidR="0059097B" w:rsidRPr="00DD499A" w:rsidRDefault="0059097B" w:rsidP="0059097B">
            <w:pPr>
              <w:spacing w:after="0" w:line="240" w:lineRule="auto"/>
              <w:jc w:val="both"/>
              <w:rPr>
                <w:b/>
                <w:sz w:val="26"/>
                <w:szCs w:val="26"/>
              </w:rPr>
            </w:pPr>
            <w:r w:rsidRPr="00DD499A">
              <w:rPr>
                <w:b/>
                <w:sz w:val="26"/>
                <w:szCs w:val="26"/>
              </w:rPr>
              <w:t>Điều 46. Quy định chuyển tiếp</w:t>
            </w:r>
          </w:p>
          <w:p w:rsidR="0059097B" w:rsidRPr="00DD499A" w:rsidRDefault="0059097B" w:rsidP="0059097B">
            <w:pPr>
              <w:spacing w:after="0" w:line="240" w:lineRule="auto"/>
              <w:jc w:val="both"/>
              <w:rPr>
                <w:sz w:val="26"/>
                <w:szCs w:val="26"/>
              </w:rPr>
            </w:pPr>
            <w:r w:rsidRPr="00DD499A">
              <w:rPr>
                <w:sz w:val="26"/>
                <w:szCs w:val="26"/>
              </w:rPr>
              <w:t xml:space="preserve">2. </w:t>
            </w:r>
            <w:r w:rsidRPr="00DD499A">
              <w:rPr>
                <w:sz w:val="26"/>
                <w:szCs w:val="26"/>
                <w:u w:val="single"/>
              </w:rPr>
              <w:t>Chứng minh nhân dân còn hạn sử dụng đến sau ngày 31 tháng 12 năm 2024 thì có giá trị sử dụng đến hết ngày 31 tháng 12 năm 2024.</w:t>
            </w:r>
            <w:r w:rsidRPr="00DD499A">
              <w:rPr>
                <w:sz w:val="26"/>
                <w:szCs w:val="26"/>
              </w:rPr>
              <w:t xml:space="preserve"> Các loại giấy tờ có giá trị pháp lý đã phát hành có sử dụng thông tin từ chứng minh nhân dân, căn cước công dân được giữ nguyên giá trị sử dụng; cơ quan nhà nước không được yêu cầu công dân thay đổi, điều chỉnh thông tin về chứng minh nhân dân, căn cước công dân trong giấy tờ đã cấp.</w:t>
            </w:r>
          </w:p>
          <w:p w:rsidR="0059097B" w:rsidRPr="00DD499A" w:rsidRDefault="0059097B" w:rsidP="0059097B">
            <w:pPr>
              <w:spacing w:after="0" w:line="240" w:lineRule="auto"/>
              <w:jc w:val="both"/>
              <w:rPr>
                <w:sz w:val="26"/>
                <w:szCs w:val="26"/>
                <w:u w:val="single"/>
              </w:rPr>
            </w:pPr>
            <w:r w:rsidRPr="00DD499A">
              <w:rPr>
                <w:sz w:val="26"/>
                <w:szCs w:val="26"/>
              </w:rPr>
              <w:t xml:space="preserve">3. </w:t>
            </w:r>
            <w:r w:rsidRPr="00DD499A">
              <w:rPr>
                <w:sz w:val="26"/>
                <w:szCs w:val="26"/>
                <w:u w:val="single"/>
              </w:rPr>
              <w:t>Thẻ căn cước công dân, chứng minh nhân dân hết hạn sử dụng từ ngày 15 tháng 01 năm 2024 đến trước ngày 30 tháng 6 năm 2024 thì tiếp tục có giá trị sử dụng đến hết ngày 30 tháng 6 năm 2024.</w:t>
            </w:r>
          </w:p>
          <w:p w:rsidR="00F5704A" w:rsidRPr="00DD499A" w:rsidRDefault="00F5704A" w:rsidP="008D07B2">
            <w:pPr>
              <w:spacing w:after="0" w:line="240" w:lineRule="auto"/>
              <w:jc w:val="both"/>
              <w:rPr>
                <w:sz w:val="26"/>
                <w:szCs w:val="26"/>
              </w:rPr>
            </w:pPr>
            <w:r w:rsidRPr="00DD499A">
              <w:rPr>
                <w:sz w:val="26"/>
                <w:szCs w:val="26"/>
              </w:rPr>
              <w:t>- Điều 340, Điều 341, Điều 342 Bộ luật Hình sự;</w:t>
            </w:r>
          </w:p>
          <w:p w:rsidR="00F5704A" w:rsidRPr="00DD499A" w:rsidRDefault="00F5704A" w:rsidP="008D07B2">
            <w:pPr>
              <w:spacing w:after="0" w:line="240" w:lineRule="auto"/>
              <w:jc w:val="both"/>
              <w:rPr>
                <w:sz w:val="26"/>
                <w:szCs w:val="26"/>
              </w:rPr>
            </w:pPr>
            <w:r w:rsidRPr="00DD499A">
              <w:rPr>
                <w:sz w:val="26"/>
                <w:szCs w:val="26"/>
              </w:rPr>
              <w:t>- Điều 5, Điều 7, Điều 10, Điều 13, Điều 16, Điều 17, Điều 19, Điều 20, Điều 21, Điều 22, Điều 23, Điều 24, Điều 25, Điều 26, Điều 29, Điều 30, Điều 31, Điều 33, Điều 34 Luật Căn cước;</w:t>
            </w:r>
          </w:p>
          <w:p w:rsidR="00F5704A" w:rsidRPr="00DD499A" w:rsidRDefault="00F5704A" w:rsidP="008D07B2">
            <w:pPr>
              <w:spacing w:after="0" w:line="240" w:lineRule="auto"/>
              <w:jc w:val="both"/>
              <w:rPr>
                <w:sz w:val="26"/>
                <w:szCs w:val="26"/>
              </w:rPr>
            </w:pPr>
            <w:r w:rsidRPr="00DD499A">
              <w:rPr>
                <w:sz w:val="26"/>
                <w:szCs w:val="26"/>
              </w:rPr>
              <w:t xml:space="preserve">- Điều 5, Điều 6, Điều 8, Điều 10, Điều 11, Điều 12, Điều 13, Điều 14, Điều 17, Điều 18, Điều 20, Điều 21, Điều 23, Điều 25, Điều 26, Điều 28, Điều 31, Điều 32, </w:t>
            </w:r>
            <w:r w:rsidRPr="00DD499A">
              <w:rPr>
                <w:spacing w:val="-6"/>
                <w:sz w:val="26"/>
                <w:szCs w:val="26"/>
              </w:rPr>
              <w:t>Điều 34, Điều 35, Điều 36 Nghị định số 70/2024/NĐ-CP;</w:t>
            </w:r>
          </w:p>
          <w:p w:rsidR="00F5704A" w:rsidRPr="00DD499A" w:rsidRDefault="00F5704A" w:rsidP="008D07B2">
            <w:pPr>
              <w:spacing w:after="0" w:line="240" w:lineRule="auto"/>
              <w:jc w:val="both"/>
              <w:rPr>
                <w:sz w:val="26"/>
                <w:szCs w:val="26"/>
              </w:rPr>
            </w:pPr>
            <w:r w:rsidRPr="00DD499A">
              <w:rPr>
                <w:sz w:val="26"/>
                <w:szCs w:val="26"/>
              </w:rPr>
              <w:t xml:space="preserve">- </w:t>
            </w:r>
            <w:r w:rsidRPr="00DD499A">
              <w:rPr>
                <w:spacing w:val="-8"/>
                <w:sz w:val="26"/>
                <w:szCs w:val="26"/>
              </w:rPr>
              <w:t>Khoản 6, Khoản 8 Điều 1 Nghị định số 37/2021/NĐ-CP.</w:t>
            </w:r>
          </w:p>
          <w:p w:rsidR="00F5704A" w:rsidRPr="00DD499A" w:rsidRDefault="00F5704A" w:rsidP="008D07B2">
            <w:pPr>
              <w:spacing w:after="0" w:line="240" w:lineRule="auto"/>
              <w:jc w:val="both"/>
              <w:rPr>
                <w:sz w:val="26"/>
                <w:szCs w:val="26"/>
              </w:rPr>
            </w:pPr>
            <w:r w:rsidRPr="00DD499A">
              <w:rPr>
                <w:sz w:val="26"/>
                <w:szCs w:val="26"/>
              </w:rPr>
              <w:t>- Điều 24 Nghị định số 16/2020/NĐ-CP</w:t>
            </w:r>
          </w:p>
        </w:tc>
        <w:tc>
          <w:tcPr>
            <w:tcW w:w="1401" w:type="dxa"/>
          </w:tcPr>
          <w:p w:rsidR="00F5704A" w:rsidRPr="00DD499A" w:rsidRDefault="00F5704A" w:rsidP="008D07B2">
            <w:pPr>
              <w:spacing w:after="0" w:line="240" w:lineRule="auto"/>
              <w:jc w:val="center"/>
              <w:rPr>
                <w:sz w:val="26"/>
                <w:szCs w:val="26"/>
              </w:rPr>
            </w:pPr>
            <w:r w:rsidRPr="00DD499A">
              <w:rPr>
                <w:sz w:val="26"/>
                <w:szCs w:val="26"/>
              </w:rPr>
              <w:t>Phù hợp</w:t>
            </w:r>
          </w:p>
        </w:tc>
      </w:tr>
      <w:tr w:rsidR="00F5704A" w:rsidRPr="00DD499A" w:rsidTr="009355CC">
        <w:trPr>
          <w:trHeight w:val="322"/>
        </w:trPr>
        <w:tc>
          <w:tcPr>
            <w:tcW w:w="3369" w:type="dxa"/>
          </w:tcPr>
          <w:p w:rsidR="00BC0605" w:rsidRPr="00DD499A" w:rsidRDefault="00BC0605" w:rsidP="00BC0605">
            <w:pPr>
              <w:spacing w:after="0" w:line="240" w:lineRule="auto"/>
              <w:jc w:val="both"/>
              <w:rPr>
                <w:b/>
                <w:bCs/>
                <w:sz w:val="26"/>
                <w:szCs w:val="26"/>
                <w:lang w:val="vi-VN"/>
              </w:rPr>
            </w:pPr>
            <w:r w:rsidRPr="00DD499A">
              <w:rPr>
                <w:b/>
                <w:bCs/>
                <w:sz w:val="26"/>
                <w:szCs w:val="26"/>
                <w:lang w:val="vi-VN"/>
              </w:rPr>
              <w:t>Điều 11. Vi phạm quy định về quản lý sử dụng vũ khí, vật liệu nổ, tiền chất thuốc nổ, công cụ hỗ trợ, pháo và đồ chơi nguy hiểm bị cấm</w:t>
            </w:r>
          </w:p>
          <w:p w:rsidR="00BC0605" w:rsidRPr="00DD499A" w:rsidRDefault="00BC0605" w:rsidP="00BC0605">
            <w:pPr>
              <w:spacing w:after="0" w:line="240" w:lineRule="auto"/>
              <w:jc w:val="both"/>
              <w:rPr>
                <w:bCs/>
                <w:spacing w:val="-10"/>
                <w:sz w:val="26"/>
                <w:szCs w:val="26"/>
                <w:lang w:val="vi-VN"/>
              </w:rPr>
            </w:pPr>
            <w:r w:rsidRPr="00DD499A">
              <w:rPr>
                <w:bCs/>
                <w:spacing w:val="-10"/>
                <w:sz w:val="26"/>
                <w:szCs w:val="26"/>
                <w:lang w:val="vi-VN"/>
              </w:rPr>
              <w:t>1. Phạt tiền từ 1.000.000 đồng đến 2.000.000 đồng đối với một trong những hành vi sau đây:</w:t>
            </w:r>
          </w:p>
          <w:p w:rsidR="00BC0605" w:rsidRPr="00DD499A" w:rsidRDefault="00BC0605" w:rsidP="00BC0605">
            <w:pPr>
              <w:spacing w:after="0" w:line="240" w:lineRule="auto"/>
              <w:jc w:val="both"/>
              <w:rPr>
                <w:bCs/>
                <w:spacing w:val="-6"/>
                <w:sz w:val="26"/>
                <w:szCs w:val="26"/>
                <w:u w:val="single"/>
                <w:lang w:val="vi-VN"/>
              </w:rPr>
            </w:pPr>
            <w:r w:rsidRPr="00DD499A">
              <w:rPr>
                <w:bCs/>
                <w:spacing w:val="-6"/>
                <w:sz w:val="26"/>
                <w:szCs w:val="26"/>
                <w:lang w:val="vi-VN"/>
              </w:rPr>
              <w:t xml:space="preserve">b) Không kê khai, đăng ký đầy đủ các loại vũ khí, công cụ hỗ trợ </w:t>
            </w:r>
            <w:r w:rsidRPr="00DD499A">
              <w:rPr>
                <w:bCs/>
                <w:spacing w:val="-6"/>
                <w:sz w:val="26"/>
                <w:szCs w:val="26"/>
                <w:u w:val="single"/>
                <w:lang w:val="vi-VN"/>
              </w:rPr>
              <w:t>với cơ quan có thẩm quyền;</w:t>
            </w:r>
          </w:p>
          <w:p w:rsidR="00BC0605" w:rsidRPr="00DD499A" w:rsidRDefault="00BC0605" w:rsidP="00BC0605">
            <w:pPr>
              <w:spacing w:after="0" w:line="240" w:lineRule="auto"/>
              <w:jc w:val="both"/>
              <w:rPr>
                <w:bCs/>
                <w:spacing w:val="-6"/>
                <w:sz w:val="26"/>
                <w:szCs w:val="26"/>
                <w:u w:val="single"/>
                <w:lang w:val="vi-VN"/>
              </w:rPr>
            </w:pPr>
            <w:r w:rsidRPr="00DD499A">
              <w:rPr>
                <w:bCs/>
                <w:spacing w:val="-6"/>
                <w:sz w:val="26"/>
                <w:szCs w:val="26"/>
                <w:u w:val="single"/>
                <w:lang w:val="vi-VN"/>
              </w:rPr>
              <w:t>c) Vi phạm chế độ bảo quản các loại vũ khí, công cụ hỗ trợ;</w:t>
            </w:r>
          </w:p>
          <w:p w:rsidR="00BC0605" w:rsidRPr="00DD499A" w:rsidRDefault="00BC0605" w:rsidP="00BC0605">
            <w:pPr>
              <w:spacing w:after="0" w:line="240" w:lineRule="auto"/>
              <w:jc w:val="both"/>
              <w:rPr>
                <w:bCs/>
                <w:sz w:val="26"/>
                <w:szCs w:val="26"/>
                <w:u w:val="single"/>
                <w:lang w:val="vi-VN"/>
              </w:rPr>
            </w:pPr>
            <w:r w:rsidRPr="00DD499A">
              <w:rPr>
                <w:bCs/>
                <w:sz w:val="26"/>
                <w:szCs w:val="26"/>
                <w:u w:val="single"/>
                <w:lang w:val="vi-VN"/>
              </w:rPr>
              <w:t>đ) Lưu hành các loại giấy phép, giấy xác nhận, giấy chứng nhận, chứng chỉ về quản lý, sử dụng vũ khí, công cụ hỗ trợ và pháo không còn giá trị sử dụng.</w:t>
            </w:r>
          </w:p>
          <w:p w:rsidR="00BC0605" w:rsidRPr="00DD499A" w:rsidRDefault="00BC0605" w:rsidP="00BC0605">
            <w:pPr>
              <w:spacing w:after="0" w:line="240" w:lineRule="auto"/>
              <w:jc w:val="both"/>
              <w:rPr>
                <w:bCs/>
                <w:spacing w:val="-8"/>
                <w:sz w:val="26"/>
                <w:szCs w:val="26"/>
                <w:lang w:val="vi-VN"/>
              </w:rPr>
            </w:pPr>
            <w:r w:rsidRPr="00DD499A">
              <w:rPr>
                <w:bCs/>
                <w:spacing w:val="-8"/>
                <w:sz w:val="26"/>
                <w:szCs w:val="26"/>
                <w:lang w:val="vi-VN"/>
              </w:rPr>
              <w:t>2. Phạt tiền từ 2.000.000 đồng đến 5.000.000 đồng đối với một trong những hành vi sau đây:</w:t>
            </w:r>
          </w:p>
          <w:p w:rsidR="00BC0605" w:rsidRPr="00DD499A" w:rsidRDefault="00BC0605" w:rsidP="00BC0605">
            <w:pPr>
              <w:spacing w:after="0" w:line="240" w:lineRule="auto"/>
              <w:jc w:val="both"/>
              <w:rPr>
                <w:bCs/>
                <w:sz w:val="26"/>
                <w:szCs w:val="26"/>
                <w:u w:val="single"/>
                <w:lang w:val="vi-VN"/>
              </w:rPr>
            </w:pPr>
            <w:r w:rsidRPr="00DD499A">
              <w:rPr>
                <w:bCs/>
                <w:sz w:val="26"/>
                <w:szCs w:val="26"/>
                <w:u w:val="single"/>
                <w:lang w:val="vi-VN"/>
              </w:rPr>
              <w:t>a) Hủy hoại, cố ý làm hư hỏng vũ khí, công cụ hỗ trợ được giao;</w:t>
            </w:r>
          </w:p>
          <w:p w:rsidR="00BC0605" w:rsidRPr="00DD499A" w:rsidRDefault="00BC0605" w:rsidP="00BC0605">
            <w:pPr>
              <w:spacing w:after="0" w:line="240" w:lineRule="auto"/>
              <w:jc w:val="both"/>
              <w:rPr>
                <w:bCs/>
                <w:sz w:val="26"/>
                <w:szCs w:val="26"/>
                <w:u w:val="single"/>
                <w:lang w:val="vi-VN"/>
              </w:rPr>
            </w:pPr>
            <w:r w:rsidRPr="00DD499A">
              <w:rPr>
                <w:bCs/>
                <w:sz w:val="26"/>
                <w:szCs w:val="26"/>
                <w:u w:val="single"/>
                <w:lang w:val="vi-VN"/>
              </w:rPr>
              <w:t>b) Chiếm đoạt, trao đổi, mua, bán, cho, tặng, mượn, cho mượn, thuê, cho thuê, cầm cố, nhận cầm cố, các loại giấy phép, giấy xác nhận, giấy chứng nhận, chứng chỉ về vũ khí, công cụ hỗ trợ và pháo;</w:t>
            </w:r>
          </w:p>
          <w:p w:rsidR="00BC0605" w:rsidRPr="00DD499A" w:rsidRDefault="00BC0605" w:rsidP="00BC0605">
            <w:pPr>
              <w:spacing w:after="0" w:line="240" w:lineRule="auto"/>
              <w:jc w:val="both"/>
              <w:rPr>
                <w:bCs/>
                <w:sz w:val="26"/>
                <w:szCs w:val="26"/>
                <w:u w:val="single"/>
                <w:lang w:val="vi-VN"/>
              </w:rPr>
            </w:pPr>
            <w:r w:rsidRPr="00DD499A">
              <w:rPr>
                <w:bCs/>
                <w:sz w:val="26"/>
                <w:szCs w:val="26"/>
                <w:u w:val="single"/>
                <w:lang w:val="vi-VN"/>
              </w:rPr>
              <w:t>c) Làm giả các loại giấy phép, giấy xác nhận, giấy chứng nhận, chứng chỉ về vũ khí, công cụ hỗ trợ và pháo;</w:t>
            </w:r>
          </w:p>
          <w:p w:rsidR="00BC0605" w:rsidRPr="00DD499A" w:rsidRDefault="00BC0605" w:rsidP="00BC0605">
            <w:pPr>
              <w:spacing w:after="0" w:line="240" w:lineRule="auto"/>
              <w:jc w:val="both"/>
              <w:rPr>
                <w:bCs/>
                <w:sz w:val="26"/>
                <w:szCs w:val="26"/>
                <w:u w:val="single"/>
                <w:lang w:val="vi-VN"/>
              </w:rPr>
            </w:pPr>
            <w:r w:rsidRPr="00DD499A">
              <w:rPr>
                <w:bCs/>
                <w:sz w:val="26"/>
                <w:szCs w:val="26"/>
                <w:u w:val="single"/>
                <w:lang w:val="vi-VN"/>
              </w:rPr>
              <w:t>d) Che giấu, giúp người khác hoặc không tố giác hành vi chế tạo, sản xuất, mang, mua, bán, sửa chữa, xuất khẩu, nhập khẩu, tàng trữ, vận chuyển, sử dụng trái phép hoặc hủy hoại vũ khí, công cụ hỗ trợ và pháo;</w:t>
            </w:r>
          </w:p>
          <w:p w:rsidR="00BC0605" w:rsidRPr="00DD499A" w:rsidRDefault="00BC0605" w:rsidP="00BC0605">
            <w:pPr>
              <w:spacing w:after="0" w:line="240" w:lineRule="auto"/>
              <w:jc w:val="both"/>
              <w:rPr>
                <w:bCs/>
                <w:sz w:val="26"/>
                <w:szCs w:val="26"/>
                <w:u w:val="single"/>
                <w:lang w:val="vi-VN"/>
              </w:rPr>
            </w:pPr>
            <w:r w:rsidRPr="00DD499A">
              <w:rPr>
                <w:bCs/>
                <w:sz w:val="26"/>
                <w:szCs w:val="26"/>
                <w:u w:val="single"/>
                <w:lang w:val="vi-VN"/>
              </w:rPr>
              <w:t>đ) Mất giấy phép, giấy xác nhận, giấy chứng nhận, chứng chỉ về vũ khí, công cụ hỗ trợ và pháo;</w:t>
            </w:r>
          </w:p>
          <w:p w:rsidR="00BC0605" w:rsidRPr="00DD499A" w:rsidRDefault="00BC0605" w:rsidP="00BC0605">
            <w:pPr>
              <w:spacing w:after="0" w:line="240" w:lineRule="auto"/>
              <w:jc w:val="both"/>
              <w:rPr>
                <w:bCs/>
                <w:sz w:val="26"/>
                <w:szCs w:val="26"/>
                <w:u w:val="single"/>
                <w:lang w:val="vi-VN"/>
              </w:rPr>
            </w:pPr>
            <w:r w:rsidRPr="00DD499A">
              <w:rPr>
                <w:bCs/>
                <w:sz w:val="26"/>
                <w:szCs w:val="26"/>
                <w:u w:val="single"/>
                <w:lang w:val="vi-VN"/>
              </w:rPr>
              <w:t>e) Sử dụng vũ khí, công cụ hỗ trợ có giấy phép nhưng không thực hiện đúng quy định của pháp luật;</w:t>
            </w:r>
          </w:p>
          <w:p w:rsidR="00BC0605" w:rsidRPr="00DD499A" w:rsidRDefault="00BC0605" w:rsidP="00BC0605">
            <w:pPr>
              <w:spacing w:after="0" w:line="240" w:lineRule="auto"/>
              <w:jc w:val="both"/>
              <w:rPr>
                <w:bCs/>
                <w:sz w:val="26"/>
                <w:szCs w:val="26"/>
                <w:u w:val="single"/>
                <w:lang w:val="vi-VN"/>
              </w:rPr>
            </w:pPr>
            <w:r w:rsidRPr="00DD499A">
              <w:rPr>
                <w:bCs/>
                <w:sz w:val="26"/>
                <w:szCs w:val="26"/>
                <w:u w:val="single"/>
                <w:lang w:val="vi-VN"/>
              </w:rPr>
              <w:t>g) Giao vũ khí, công cụ hỗ trợ cho người không đủ điều kiện sử dụng theo quy định của pháp luật;</w:t>
            </w:r>
          </w:p>
          <w:p w:rsidR="00BC0605" w:rsidRPr="00DD499A" w:rsidRDefault="00BC0605" w:rsidP="00BC0605">
            <w:pPr>
              <w:spacing w:after="0" w:line="240" w:lineRule="auto"/>
              <w:jc w:val="both"/>
              <w:rPr>
                <w:bCs/>
                <w:sz w:val="26"/>
                <w:szCs w:val="26"/>
                <w:u w:val="single"/>
                <w:lang w:val="vi-VN"/>
              </w:rPr>
            </w:pPr>
            <w:r w:rsidRPr="00DD499A">
              <w:rPr>
                <w:bCs/>
                <w:sz w:val="26"/>
                <w:szCs w:val="26"/>
                <w:u w:val="single"/>
                <w:lang w:val="vi-VN"/>
              </w:rPr>
              <w:t>h) Phân công người không đủ điều kiện theo quy định của pháp luật để quản lý kho, nơi cất giữ vũ khí, công cụ hỗ trợ;</w:t>
            </w:r>
          </w:p>
          <w:p w:rsidR="00BC0605" w:rsidRPr="00DD499A" w:rsidRDefault="00BC0605" w:rsidP="00BC0605">
            <w:pPr>
              <w:spacing w:after="0" w:line="240" w:lineRule="auto"/>
              <w:jc w:val="both"/>
              <w:rPr>
                <w:bCs/>
                <w:sz w:val="26"/>
                <w:szCs w:val="26"/>
                <w:u w:val="single"/>
                <w:lang w:val="vi-VN"/>
              </w:rPr>
            </w:pPr>
            <w:r w:rsidRPr="00DD499A">
              <w:rPr>
                <w:bCs/>
                <w:sz w:val="26"/>
                <w:szCs w:val="26"/>
                <w:u w:val="single"/>
                <w:lang w:val="vi-VN"/>
              </w:rPr>
              <w:t>i) Không bố trí kho, nơi cất giữ vũ khí, công cụ hỗ trợ theo quy định của pháp luật;</w:t>
            </w:r>
          </w:p>
          <w:p w:rsidR="00BC0605" w:rsidRPr="00DD499A" w:rsidRDefault="00BC0605" w:rsidP="00BC0605">
            <w:pPr>
              <w:spacing w:after="0" w:line="240" w:lineRule="auto"/>
              <w:jc w:val="both"/>
              <w:rPr>
                <w:bCs/>
                <w:sz w:val="26"/>
                <w:szCs w:val="26"/>
                <w:u w:val="single"/>
                <w:lang w:val="vi-VN"/>
              </w:rPr>
            </w:pPr>
            <w:r w:rsidRPr="00DD499A">
              <w:rPr>
                <w:bCs/>
                <w:sz w:val="26"/>
                <w:szCs w:val="26"/>
                <w:u w:val="single"/>
                <w:lang w:val="vi-VN"/>
              </w:rPr>
              <w:t>k) Cố ý cung cấp thông tin sai lệch về quản lý vũ khí, công cụ hỗ trợ; không báo cáo, báo cáo không kịp thời, che giấu hoặc làm sai lệch thông tin báo cáo về việc mất, thất thoát, tai nạn, sự cố về vũ khí, vật liệu nổ, tiền chất thuốc nổ, công cụ hỗ trợ và pháo;</w:t>
            </w:r>
          </w:p>
          <w:p w:rsidR="00BC0605" w:rsidRPr="00DD499A" w:rsidRDefault="00BC0605" w:rsidP="00BC0605">
            <w:pPr>
              <w:spacing w:after="0" w:line="240" w:lineRule="auto"/>
              <w:jc w:val="both"/>
              <w:rPr>
                <w:bCs/>
                <w:sz w:val="26"/>
                <w:szCs w:val="26"/>
                <w:u w:val="single"/>
                <w:lang w:val="vi-VN"/>
              </w:rPr>
            </w:pPr>
            <w:r w:rsidRPr="00DD499A">
              <w:rPr>
                <w:bCs/>
                <w:sz w:val="26"/>
                <w:szCs w:val="26"/>
                <w:u w:val="single"/>
                <w:lang w:val="vi-VN"/>
              </w:rPr>
              <w:t>l) Không xuất trình, giao nộp giấy phép, giấy xác nhận, giấy chứng nhận, chứng chỉ về vũ khí, công cụ hỗ trợ hoặc vũ khí, vật liệu nổ, công cụ hỗ trợ theo quy định của pháp luật;</w:t>
            </w:r>
          </w:p>
          <w:p w:rsidR="00BC0605" w:rsidRPr="00DD499A" w:rsidRDefault="00BC0605" w:rsidP="00BC0605">
            <w:pPr>
              <w:spacing w:after="0" w:line="240" w:lineRule="auto"/>
              <w:jc w:val="both"/>
              <w:rPr>
                <w:bCs/>
                <w:sz w:val="26"/>
                <w:szCs w:val="26"/>
                <w:u w:val="single"/>
                <w:lang w:val="vi-VN"/>
              </w:rPr>
            </w:pPr>
            <w:r w:rsidRPr="00DD499A">
              <w:rPr>
                <w:bCs/>
                <w:sz w:val="26"/>
                <w:szCs w:val="26"/>
                <w:u w:val="single"/>
                <w:lang w:val="vi-VN"/>
              </w:rPr>
              <w:t>o) Tẩy xóa, sửa chữa làm sai lệch nội dung giấy phép, giấy xác nhận, giấy chứng nhận, chứng chỉ về vũ khí, công cụ hỗ trợ và pháo.</w:t>
            </w:r>
          </w:p>
          <w:p w:rsidR="00BC0605" w:rsidRPr="00DD499A" w:rsidRDefault="00BC0605" w:rsidP="00BC0605">
            <w:pPr>
              <w:spacing w:after="0" w:line="240" w:lineRule="auto"/>
              <w:jc w:val="both"/>
              <w:rPr>
                <w:bCs/>
                <w:spacing w:val="-14"/>
                <w:sz w:val="26"/>
                <w:szCs w:val="26"/>
                <w:lang w:val="vi-VN"/>
              </w:rPr>
            </w:pPr>
            <w:r w:rsidRPr="00DD499A">
              <w:rPr>
                <w:bCs/>
                <w:spacing w:val="-14"/>
                <w:sz w:val="26"/>
                <w:szCs w:val="26"/>
                <w:lang w:val="vi-VN"/>
              </w:rPr>
              <w:t>3. Phạt tiền từ 5.000.000 đồng đến 10.000.000 đồng đối với một trong những hành vi sau đây:</w:t>
            </w:r>
          </w:p>
          <w:p w:rsidR="00BC0605" w:rsidRPr="00DD499A" w:rsidRDefault="00BC0605" w:rsidP="00BC0605">
            <w:pPr>
              <w:spacing w:after="0" w:line="240" w:lineRule="auto"/>
              <w:jc w:val="both"/>
              <w:rPr>
                <w:bCs/>
                <w:sz w:val="26"/>
                <w:szCs w:val="26"/>
                <w:u w:val="single"/>
                <w:lang w:val="vi-VN"/>
              </w:rPr>
            </w:pPr>
            <w:r w:rsidRPr="00DD499A">
              <w:rPr>
                <w:bCs/>
                <w:sz w:val="26"/>
                <w:szCs w:val="26"/>
                <w:u w:val="single"/>
                <w:lang w:val="vi-VN"/>
              </w:rPr>
              <w:t>a) Trao đổi, cho, tặng, gửi, mượn, cho mượn, thuê, cho thuê, cầm cố vũ khí, công cụ hỗ trợ, pháo hoa nổ, pháo hoa nhập lậu hoặc thuốc pháo để sản xuất pháo trái phép; chi tiết, cụm chi tiết vũ khí, công cụ hỗ trợ hoặc phế liệu, phế phẩm vũ khí, vật liệu nổ, công cụ hỗ trợ;</w:t>
            </w:r>
          </w:p>
          <w:p w:rsidR="00BC0605" w:rsidRPr="00DD499A" w:rsidRDefault="00BC0605" w:rsidP="00BC0605">
            <w:pPr>
              <w:spacing w:after="0" w:line="240" w:lineRule="auto"/>
              <w:jc w:val="both"/>
              <w:rPr>
                <w:bCs/>
                <w:sz w:val="26"/>
                <w:szCs w:val="26"/>
                <w:u w:val="single"/>
                <w:lang w:val="vi-VN"/>
              </w:rPr>
            </w:pPr>
            <w:r w:rsidRPr="00DD499A">
              <w:rPr>
                <w:bCs/>
                <w:sz w:val="26"/>
                <w:szCs w:val="26"/>
                <w:u w:val="single"/>
                <w:lang w:val="vi-VN"/>
              </w:rPr>
              <w:t>b) Vận chuyển hoặc tiêu hủy vũ khí, vật liệu nổ, tiền chất thuốc nổ, công cụ hỗ trợ không bảo đảm an toàn hoặc làm ảnh hưởng đến môi trường nhưng không bị truy cứu trách nhiệm hình sự;</w:t>
            </w:r>
          </w:p>
          <w:p w:rsidR="00BC0605" w:rsidRPr="00DD499A" w:rsidRDefault="00BC0605" w:rsidP="00BC0605">
            <w:pPr>
              <w:spacing w:after="0" w:line="240" w:lineRule="auto"/>
              <w:jc w:val="both"/>
              <w:rPr>
                <w:bCs/>
                <w:sz w:val="26"/>
                <w:szCs w:val="26"/>
                <w:u w:val="single"/>
                <w:lang w:val="vi-VN"/>
              </w:rPr>
            </w:pPr>
            <w:r w:rsidRPr="00DD499A">
              <w:rPr>
                <w:bCs/>
                <w:sz w:val="26"/>
                <w:szCs w:val="26"/>
                <w:u w:val="single"/>
                <w:lang w:val="vi-VN"/>
              </w:rPr>
              <w:t>c) Không thử nghiệm, kiểm định, đánh giá và đăng ký theo quy định của pháp luật về quản lý chất lượng sản phẩm hàng hóa trước khi được phép sản xuất, kinh doanh, sử dụng vũ khí, công cụ hỗ trợ tại Việt Nam;</w:t>
            </w:r>
          </w:p>
          <w:p w:rsidR="00BC0605" w:rsidRPr="00DD499A" w:rsidRDefault="00BC0605" w:rsidP="00BC0605">
            <w:pPr>
              <w:spacing w:after="0" w:line="240" w:lineRule="auto"/>
              <w:jc w:val="both"/>
              <w:rPr>
                <w:bCs/>
                <w:sz w:val="26"/>
                <w:szCs w:val="26"/>
                <w:u w:val="single"/>
                <w:lang w:val="vi-VN"/>
              </w:rPr>
            </w:pPr>
            <w:r w:rsidRPr="00DD499A">
              <w:rPr>
                <w:bCs/>
                <w:sz w:val="26"/>
                <w:szCs w:val="26"/>
                <w:u w:val="single"/>
                <w:lang w:val="vi-VN"/>
              </w:rPr>
              <w:t>d) Tàng trữ, vận chuyển trái phép các loại phế liệu, phế phẩm vũ khí, công cụ hỗ trợ;</w:t>
            </w:r>
          </w:p>
          <w:p w:rsidR="00BC0605" w:rsidRPr="00DD499A" w:rsidRDefault="00BC0605" w:rsidP="00BC0605">
            <w:pPr>
              <w:spacing w:after="0" w:line="240" w:lineRule="auto"/>
              <w:jc w:val="both"/>
              <w:rPr>
                <w:bCs/>
                <w:spacing w:val="-4"/>
                <w:sz w:val="26"/>
                <w:szCs w:val="26"/>
                <w:u w:val="single"/>
                <w:lang w:val="vi-VN"/>
              </w:rPr>
            </w:pPr>
            <w:r w:rsidRPr="00DD499A">
              <w:rPr>
                <w:bCs/>
                <w:spacing w:val="-4"/>
                <w:sz w:val="26"/>
                <w:szCs w:val="26"/>
                <w:u w:val="single"/>
                <w:lang w:val="vi-VN"/>
              </w:rPr>
              <w:t>e) Bán tiền chất thuốc nổ cho tổ chức, doanh nghiệp khi tổ chức, doanh nghiệp đó chưa được cấp Giấy chứng nhận đủ điều kiện về an ninh trật tự, Giấy chứng nhận đủ điều kiện sản xuất vật liệu nổ công nghiệp, Giấy phép kinh doanh tiền chất thuốc nổ hoặc chưa có văn bản chấp thuận của cơ quan nhà nước có thẩm quyền;</w:t>
            </w:r>
          </w:p>
          <w:p w:rsidR="00BC0605" w:rsidRPr="00DD499A" w:rsidRDefault="00BC0605" w:rsidP="00BC0605">
            <w:pPr>
              <w:spacing w:after="0" w:line="240" w:lineRule="auto"/>
              <w:jc w:val="both"/>
              <w:rPr>
                <w:bCs/>
                <w:sz w:val="26"/>
                <w:szCs w:val="26"/>
                <w:u w:val="single"/>
                <w:lang w:val="vi-VN"/>
              </w:rPr>
            </w:pPr>
            <w:r w:rsidRPr="00DD499A">
              <w:rPr>
                <w:bCs/>
                <w:sz w:val="26"/>
                <w:szCs w:val="26"/>
                <w:u w:val="single"/>
                <w:lang w:val="vi-VN"/>
              </w:rPr>
              <w:t>g) Làm mất vũ khí thô sơ, công cụ hỗ trợ được trang bị;</w:t>
            </w:r>
          </w:p>
          <w:p w:rsidR="00BC0605" w:rsidRPr="00DD499A" w:rsidRDefault="00BC0605" w:rsidP="00BC0605">
            <w:pPr>
              <w:spacing w:after="0" w:line="240" w:lineRule="auto"/>
              <w:jc w:val="both"/>
              <w:rPr>
                <w:bCs/>
                <w:sz w:val="26"/>
                <w:szCs w:val="26"/>
                <w:u w:val="single"/>
                <w:lang w:val="vi-VN"/>
              </w:rPr>
            </w:pPr>
            <w:r w:rsidRPr="00DD499A">
              <w:rPr>
                <w:bCs/>
                <w:sz w:val="26"/>
                <w:szCs w:val="26"/>
                <w:u w:val="single"/>
                <w:lang w:val="vi-VN"/>
              </w:rPr>
              <w:t>h) Sử dụng vũ khí, công cụ hỗ trợ mà không có giấy phép;</w:t>
            </w:r>
          </w:p>
          <w:p w:rsidR="00BC0605" w:rsidRPr="00DD499A" w:rsidRDefault="00BC0605" w:rsidP="00BC0605">
            <w:pPr>
              <w:spacing w:after="0" w:line="240" w:lineRule="auto"/>
              <w:jc w:val="both"/>
              <w:rPr>
                <w:bCs/>
                <w:sz w:val="26"/>
                <w:szCs w:val="26"/>
                <w:u w:val="single"/>
                <w:lang w:val="vi-VN"/>
              </w:rPr>
            </w:pPr>
            <w:r w:rsidRPr="00DD499A">
              <w:rPr>
                <w:bCs/>
                <w:sz w:val="26"/>
                <w:szCs w:val="26"/>
                <w:u w:val="single"/>
                <w:lang w:val="vi-VN"/>
              </w:rPr>
              <w:t>i) Sử dụng các loại pháo, thuốc pháo trái phép;</w:t>
            </w:r>
          </w:p>
          <w:p w:rsidR="00BC0605" w:rsidRPr="00DD499A" w:rsidRDefault="00BC0605" w:rsidP="00BC0605">
            <w:pPr>
              <w:spacing w:after="0" w:line="240" w:lineRule="auto"/>
              <w:jc w:val="both"/>
              <w:rPr>
                <w:bCs/>
                <w:sz w:val="26"/>
                <w:szCs w:val="26"/>
                <w:u w:val="single"/>
                <w:lang w:val="vi-VN"/>
              </w:rPr>
            </w:pPr>
            <w:r w:rsidRPr="00DD499A">
              <w:rPr>
                <w:bCs/>
                <w:sz w:val="26"/>
                <w:szCs w:val="26"/>
                <w:u w:val="single"/>
                <w:lang w:val="vi-VN"/>
              </w:rPr>
              <w:t>k) Chế tạo, trang bị, tàng trữ, vận chuyển, sửa chữa vũ khí, công cụ hỗ trợ có giấy phép nhưng không thực hiện đúng quy định của pháp luật.</w:t>
            </w:r>
          </w:p>
          <w:p w:rsidR="00BC0605" w:rsidRPr="00DD499A" w:rsidRDefault="00BC0605" w:rsidP="00BC0605">
            <w:pPr>
              <w:spacing w:after="0" w:line="240" w:lineRule="auto"/>
              <w:jc w:val="both"/>
              <w:rPr>
                <w:bCs/>
                <w:sz w:val="26"/>
                <w:szCs w:val="26"/>
                <w:lang w:val="vi-VN"/>
              </w:rPr>
            </w:pPr>
            <w:r w:rsidRPr="00DD499A">
              <w:rPr>
                <w:bCs/>
                <w:sz w:val="26"/>
                <w:szCs w:val="26"/>
                <w:lang w:val="vi-VN"/>
              </w:rPr>
              <w:t>4. Phạt tiền từ 10.000.000 đồng đến 20.000.000 đồng đối với một trong những hành vi sau đây:</w:t>
            </w:r>
          </w:p>
          <w:p w:rsidR="00BC0605" w:rsidRPr="00DD499A" w:rsidRDefault="00BC0605" w:rsidP="00BC0605">
            <w:pPr>
              <w:spacing w:after="0" w:line="240" w:lineRule="auto"/>
              <w:jc w:val="both"/>
              <w:rPr>
                <w:bCs/>
                <w:sz w:val="26"/>
                <w:szCs w:val="26"/>
                <w:u w:val="single"/>
                <w:lang w:val="vi-VN"/>
              </w:rPr>
            </w:pPr>
            <w:r w:rsidRPr="00DD499A">
              <w:rPr>
                <w:bCs/>
                <w:sz w:val="26"/>
                <w:szCs w:val="26"/>
                <w:u w:val="single"/>
                <w:lang w:val="vi-VN"/>
              </w:rPr>
              <w:t>a) Chế tạo, trang bị, tàng trữ, vận chuyển, sửa chữa, sử dụng trái phép vũ khí thô sơ, công cụ hỗ trợ; chi tiết, cụm chi tiết vũ khí, công cụ hỗ trợ hoặc phụ kiện nổ;</w:t>
            </w:r>
          </w:p>
          <w:p w:rsidR="00BC0605" w:rsidRPr="00DD499A" w:rsidRDefault="00BC0605" w:rsidP="00BC0605">
            <w:pPr>
              <w:spacing w:after="0" w:line="240" w:lineRule="auto"/>
              <w:jc w:val="both"/>
              <w:rPr>
                <w:bCs/>
                <w:sz w:val="26"/>
                <w:szCs w:val="26"/>
                <w:u w:val="single"/>
                <w:lang w:val="vi-VN"/>
              </w:rPr>
            </w:pPr>
            <w:r w:rsidRPr="00DD499A">
              <w:rPr>
                <w:bCs/>
                <w:sz w:val="26"/>
                <w:szCs w:val="26"/>
                <w:u w:val="single"/>
                <w:lang w:val="vi-VN"/>
              </w:rPr>
              <w:t>b) Chiếm đoạt vũ khí thô sơ, công cụ hỗ trợ; chi tiết, cụm chi tiết vũ khí, công cụ hỗ trợ hoặc phụ kiện nổ;</w:t>
            </w:r>
          </w:p>
          <w:p w:rsidR="00BC0605" w:rsidRPr="00DD499A" w:rsidRDefault="00BC0605" w:rsidP="00BC0605">
            <w:pPr>
              <w:spacing w:after="0" w:line="240" w:lineRule="auto"/>
              <w:jc w:val="both"/>
              <w:rPr>
                <w:bCs/>
                <w:sz w:val="26"/>
                <w:szCs w:val="26"/>
                <w:u w:val="single"/>
                <w:lang w:val="vi-VN"/>
              </w:rPr>
            </w:pPr>
            <w:r w:rsidRPr="00DD499A">
              <w:rPr>
                <w:bCs/>
                <w:sz w:val="26"/>
                <w:szCs w:val="26"/>
                <w:u w:val="single"/>
                <w:lang w:val="vi-VN"/>
              </w:rPr>
              <w:t>c) Chế tạo, tàng trữ, vận chuyển, sử dụng trái phép các loại vũ khí có tính năng, tác dụng tương tự súng săn, vũ khí thô sơ, vũ khí thể thao hoặc các chi tiết, cụm chi tiết để sản xuất, chế tạo vũ khí, công cụ hỗ trợ có tính năng, tác dụng tương tự;</w:t>
            </w:r>
          </w:p>
          <w:p w:rsidR="00BC0605" w:rsidRPr="00DD499A" w:rsidRDefault="00BC0605" w:rsidP="00BC0605">
            <w:pPr>
              <w:spacing w:after="0" w:line="240" w:lineRule="auto"/>
              <w:jc w:val="both"/>
              <w:rPr>
                <w:bCs/>
                <w:sz w:val="26"/>
                <w:szCs w:val="26"/>
                <w:u w:val="single"/>
                <w:lang w:val="vi-VN"/>
              </w:rPr>
            </w:pPr>
            <w:r w:rsidRPr="00DD499A">
              <w:rPr>
                <w:bCs/>
                <w:sz w:val="26"/>
                <w:szCs w:val="26"/>
                <w:u w:val="single"/>
                <w:lang w:val="vi-VN"/>
              </w:rPr>
              <w:t>d) Chế tạo, trang bị, tàng trữ, vận chuyển, sửa chữa, sử dụng, chiếm đoạt súng săn hoặc chi tiết, cụm chi tiết súng săn;</w:t>
            </w:r>
          </w:p>
          <w:p w:rsidR="00BC0605" w:rsidRPr="00DD499A" w:rsidRDefault="00BC0605" w:rsidP="00BC0605">
            <w:pPr>
              <w:spacing w:after="0" w:line="240" w:lineRule="auto"/>
              <w:jc w:val="both"/>
              <w:rPr>
                <w:bCs/>
                <w:sz w:val="26"/>
                <w:szCs w:val="26"/>
                <w:u w:val="single"/>
                <w:lang w:val="vi-VN"/>
              </w:rPr>
            </w:pPr>
            <w:r w:rsidRPr="00DD499A">
              <w:rPr>
                <w:bCs/>
                <w:sz w:val="26"/>
                <w:szCs w:val="26"/>
                <w:u w:val="single"/>
                <w:lang w:val="vi-VN"/>
              </w:rPr>
              <w:t>đ) Đào bới, tìm kiếm, thu gom trái phép vũ khí, vật liệu nổ, công cụ hỗ trợ, phế liệu, phế phẩm vũ khí, vật liệu nổ, công cụ hỗ trợ;</w:t>
            </w:r>
          </w:p>
          <w:p w:rsidR="00BC0605" w:rsidRPr="00DD499A" w:rsidRDefault="00BC0605" w:rsidP="00BC0605">
            <w:pPr>
              <w:spacing w:after="0" w:line="240" w:lineRule="auto"/>
              <w:jc w:val="both"/>
              <w:rPr>
                <w:bCs/>
                <w:sz w:val="26"/>
                <w:szCs w:val="26"/>
                <w:u w:val="single"/>
                <w:lang w:val="vi-VN"/>
              </w:rPr>
            </w:pPr>
            <w:r w:rsidRPr="00DD499A">
              <w:rPr>
                <w:bCs/>
                <w:sz w:val="26"/>
                <w:szCs w:val="26"/>
                <w:u w:val="single"/>
                <w:lang w:val="vi-VN"/>
              </w:rPr>
              <w:t>e) Vận chuyển, tàng trữ trái phép pháo, thuốc pháo hoặc nguyên liệu, phụ kiện để sản xuất pháo;</w:t>
            </w:r>
          </w:p>
          <w:p w:rsidR="00BC0605" w:rsidRPr="00DD499A" w:rsidRDefault="00BC0605" w:rsidP="00BC0605">
            <w:pPr>
              <w:spacing w:after="0" w:line="240" w:lineRule="auto"/>
              <w:jc w:val="both"/>
              <w:rPr>
                <w:bCs/>
                <w:sz w:val="26"/>
                <w:szCs w:val="26"/>
                <w:u w:val="single"/>
                <w:lang w:val="vi-VN"/>
              </w:rPr>
            </w:pPr>
            <w:r w:rsidRPr="00DD499A">
              <w:rPr>
                <w:bCs/>
                <w:sz w:val="26"/>
                <w:szCs w:val="26"/>
                <w:u w:val="single"/>
                <w:lang w:val="vi-VN"/>
              </w:rPr>
              <w:t>g) Làm mất vũ khí quân dụng, vũ khí thể thao;</w:t>
            </w:r>
          </w:p>
          <w:p w:rsidR="00BC0605" w:rsidRPr="00DD499A" w:rsidRDefault="00BC0605" w:rsidP="00BC0605">
            <w:pPr>
              <w:spacing w:after="0" w:line="240" w:lineRule="auto"/>
              <w:jc w:val="both"/>
              <w:rPr>
                <w:bCs/>
                <w:sz w:val="26"/>
                <w:szCs w:val="26"/>
                <w:u w:val="single"/>
                <w:lang w:val="vi-VN"/>
              </w:rPr>
            </w:pPr>
            <w:r w:rsidRPr="00DD499A">
              <w:rPr>
                <w:bCs/>
                <w:sz w:val="26"/>
                <w:szCs w:val="26"/>
                <w:u w:val="single"/>
                <w:lang w:val="vi-VN"/>
              </w:rPr>
              <w:t>h) Cưa, cắt, đục hoặc thực hiện các thao tác khác để tháo bom, mìn, đạn, lựu đạn, quả nổ, ngư lôi, thủy lôi và các loại vũ khí khác trái phép;</w:t>
            </w:r>
          </w:p>
          <w:p w:rsidR="00BC0605" w:rsidRPr="00DD499A" w:rsidRDefault="00BC0605" w:rsidP="00BC0605">
            <w:pPr>
              <w:spacing w:after="0" w:line="240" w:lineRule="auto"/>
              <w:jc w:val="both"/>
              <w:rPr>
                <w:bCs/>
                <w:sz w:val="26"/>
                <w:szCs w:val="26"/>
                <w:u w:val="single"/>
                <w:lang w:val="vi-VN"/>
              </w:rPr>
            </w:pPr>
            <w:r w:rsidRPr="00DD499A">
              <w:rPr>
                <w:bCs/>
                <w:sz w:val="26"/>
                <w:szCs w:val="26"/>
                <w:u w:val="single"/>
                <w:lang w:val="vi-VN"/>
              </w:rPr>
              <w:t>i) Hướng dẫn, huấn luyện, tổ chức huấn luyện trái phép cách thức chế tạo, sản xuất, sửa chữa hoặc sử dụng vũ khí, công cụ hỗ trợ và pháo dưới mọi hình thức.</w:t>
            </w:r>
          </w:p>
          <w:p w:rsidR="00BC0605" w:rsidRPr="00DD499A" w:rsidRDefault="00BC0605" w:rsidP="00BC0605">
            <w:pPr>
              <w:spacing w:after="0" w:line="240" w:lineRule="auto"/>
              <w:jc w:val="both"/>
              <w:rPr>
                <w:bCs/>
                <w:sz w:val="26"/>
                <w:szCs w:val="26"/>
                <w:lang w:val="vi-VN"/>
              </w:rPr>
            </w:pPr>
            <w:r w:rsidRPr="00DD499A">
              <w:rPr>
                <w:bCs/>
                <w:sz w:val="26"/>
                <w:szCs w:val="26"/>
                <w:lang w:val="vi-VN"/>
              </w:rPr>
              <w:t>5. Phạt tiền từ 20.000.000 đồng đến 40.000.000 đồng đối với một trong những hành vi sau đây:</w:t>
            </w:r>
          </w:p>
          <w:p w:rsidR="00BC0605" w:rsidRPr="00DD499A" w:rsidRDefault="00BC0605" w:rsidP="00BC0605">
            <w:pPr>
              <w:spacing w:after="0" w:line="240" w:lineRule="auto"/>
              <w:jc w:val="both"/>
              <w:rPr>
                <w:bCs/>
                <w:sz w:val="26"/>
                <w:szCs w:val="26"/>
                <w:u w:val="single"/>
                <w:lang w:val="vi-VN"/>
              </w:rPr>
            </w:pPr>
            <w:r w:rsidRPr="00DD499A">
              <w:rPr>
                <w:bCs/>
                <w:sz w:val="26"/>
                <w:szCs w:val="26"/>
                <w:u w:val="single"/>
                <w:lang w:val="vi-VN"/>
              </w:rPr>
              <w:t>a) Chế tạo, trang bị, tàng trữ, vận chuyển, sửa chữa, sử dụng trái phép vũ khí quân dụng, vũ khí thể thao;</w:t>
            </w:r>
          </w:p>
          <w:p w:rsidR="00BC0605" w:rsidRPr="00DD499A" w:rsidRDefault="00BC0605" w:rsidP="00BC0605">
            <w:pPr>
              <w:spacing w:after="0" w:line="240" w:lineRule="auto"/>
              <w:jc w:val="both"/>
              <w:rPr>
                <w:bCs/>
                <w:sz w:val="26"/>
                <w:szCs w:val="26"/>
                <w:u w:val="single"/>
                <w:lang w:val="vi-VN"/>
              </w:rPr>
            </w:pPr>
            <w:r w:rsidRPr="00DD499A">
              <w:rPr>
                <w:bCs/>
                <w:sz w:val="26"/>
                <w:szCs w:val="26"/>
                <w:u w:val="single"/>
                <w:lang w:val="vi-VN"/>
              </w:rPr>
              <w:t>b) Chiếm đoạt vũ khí quân dụng, vũ khí thể thao;</w:t>
            </w:r>
          </w:p>
          <w:p w:rsidR="00F5704A" w:rsidRPr="00DD499A" w:rsidRDefault="00BC0605" w:rsidP="00BC0605">
            <w:pPr>
              <w:spacing w:after="0" w:line="240" w:lineRule="auto"/>
              <w:jc w:val="both"/>
              <w:rPr>
                <w:bCs/>
                <w:sz w:val="26"/>
                <w:szCs w:val="26"/>
                <w:u w:val="single"/>
                <w:lang w:val="vi-VN"/>
              </w:rPr>
            </w:pPr>
            <w:r w:rsidRPr="00DD499A">
              <w:rPr>
                <w:bCs/>
                <w:sz w:val="26"/>
                <w:szCs w:val="26"/>
                <w:u w:val="single"/>
                <w:lang w:val="vi-VN"/>
              </w:rPr>
              <w:t>c) Mang trái phép vũ khí, công cụ hỗ trợ và pháo vào, ra khỏi lãnh thổ nước Cộng hòa xã hội chủ nghĩa Việt Nam hoặc mang vào nơi cấm, khu vực cấm, khu vực bảo vệ và mục tiêu bảo vệ.</w:t>
            </w:r>
          </w:p>
        </w:tc>
        <w:tc>
          <w:tcPr>
            <w:tcW w:w="6378" w:type="dxa"/>
          </w:tcPr>
          <w:p w:rsidR="00BC0605" w:rsidRPr="00DD499A" w:rsidRDefault="00BC0605" w:rsidP="007263B8">
            <w:pPr>
              <w:pStyle w:val="NormalWeb"/>
              <w:spacing w:before="0" w:after="0"/>
              <w:jc w:val="both"/>
              <w:rPr>
                <w:sz w:val="26"/>
                <w:szCs w:val="26"/>
                <w:lang w:val="vi-VN"/>
              </w:rPr>
            </w:pPr>
            <w:r w:rsidRPr="00DD499A">
              <w:rPr>
                <w:b/>
                <w:sz w:val="26"/>
                <w:szCs w:val="26"/>
                <w:lang w:val="vi-VN"/>
              </w:rPr>
              <w:t>Điều 11. Vi phạm quy định về quản lý, sử dụng vũ khí, vật liệu nổ, tiền chất thuốc nổ, công cụ hỗ trợ</w:t>
            </w:r>
          </w:p>
          <w:p w:rsidR="00BC0605" w:rsidRPr="00DD499A" w:rsidRDefault="00BC0605" w:rsidP="007263B8">
            <w:pPr>
              <w:pStyle w:val="NormalWeb"/>
              <w:spacing w:before="0" w:after="0"/>
              <w:jc w:val="both"/>
              <w:rPr>
                <w:sz w:val="26"/>
                <w:szCs w:val="26"/>
                <w:lang w:val="vi-VN"/>
              </w:rPr>
            </w:pPr>
            <w:r w:rsidRPr="00DD499A">
              <w:rPr>
                <w:sz w:val="26"/>
                <w:szCs w:val="26"/>
                <w:lang w:val="vi-VN"/>
              </w:rPr>
              <w:t>1. Phạt tiền từ 2.000.000 đồng đến 5.000.000 đồng đối với một trong những hành vi sau đây:</w:t>
            </w:r>
          </w:p>
          <w:p w:rsidR="00BC0605" w:rsidRPr="00DD499A" w:rsidRDefault="00BC0605" w:rsidP="007263B8">
            <w:pPr>
              <w:pStyle w:val="NormalWeb"/>
              <w:spacing w:before="0" w:after="0"/>
              <w:jc w:val="both"/>
              <w:rPr>
                <w:sz w:val="26"/>
                <w:szCs w:val="26"/>
                <w:lang w:val="vi-VN"/>
              </w:rPr>
            </w:pPr>
            <w:r w:rsidRPr="00DD499A">
              <w:rPr>
                <w:sz w:val="26"/>
                <w:szCs w:val="26"/>
                <w:lang w:val="vi-VN"/>
              </w:rPr>
              <w:t>a) Không thực hiện hoặc thực hiện không kịp thời, đầy đủ quy định về kiểm tra định kỳ các loại vũ khí, công cụ hỗ trợ được trang bị;</w:t>
            </w:r>
          </w:p>
          <w:p w:rsidR="00BC0605" w:rsidRPr="00DD499A" w:rsidRDefault="00BC0605" w:rsidP="007263B8">
            <w:pPr>
              <w:pStyle w:val="NormalWeb"/>
              <w:spacing w:before="0" w:after="0"/>
              <w:jc w:val="both"/>
              <w:rPr>
                <w:sz w:val="26"/>
                <w:szCs w:val="26"/>
                <w:lang w:val="vi-VN"/>
              </w:rPr>
            </w:pPr>
            <w:r w:rsidRPr="00DD499A">
              <w:rPr>
                <w:sz w:val="26"/>
                <w:szCs w:val="26"/>
                <w:lang w:val="vi-VN"/>
              </w:rPr>
              <w:t xml:space="preserve">b) Không kê khai, đăng ký đầy đủ vũ khí, công cụ hỗ trợ </w:t>
            </w:r>
            <w:r w:rsidRPr="00DD499A">
              <w:rPr>
                <w:sz w:val="26"/>
                <w:szCs w:val="26"/>
                <w:u w:val="single"/>
                <w:lang w:val="vi-VN"/>
              </w:rPr>
              <w:t>được trang bị, sử dụng với cơ quan có thẩm quyền;</w:t>
            </w:r>
          </w:p>
          <w:p w:rsidR="00BC0605" w:rsidRPr="00DD499A" w:rsidRDefault="00BC0605" w:rsidP="007263B8">
            <w:pPr>
              <w:pStyle w:val="NormalWeb"/>
              <w:spacing w:before="0" w:after="0"/>
              <w:jc w:val="both"/>
              <w:rPr>
                <w:sz w:val="26"/>
                <w:szCs w:val="26"/>
                <w:u w:val="single"/>
                <w:lang w:val="vi-VN"/>
              </w:rPr>
            </w:pPr>
            <w:r w:rsidRPr="00DD499A">
              <w:rPr>
                <w:sz w:val="26"/>
                <w:szCs w:val="26"/>
                <w:u w:val="single"/>
                <w:lang w:val="vi-VN"/>
              </w:rPr>
              <w:t xml:space="preserve">c) Bảo quản các loại vũ khí, vật liệu nổ quân dụng, công cụ hỗ trợ không đúng quy định; </w:t>
            </w:r>
          </w:p>
          <w:p w:rsidR="00BC0605" w:rsidRPr="00DD499A" w:rsidRDefault="00BC0605" w:rsidP="007263B8">
            <w:pPr>
              <w:pStyle w:val="NormalWeb"/>
              <w:spacing w:before="0" w:after="0"/>
              <w:jc w:val="both"/>
              <w:rPr>
                <w:spacing w:val="-2"/>
                <w:sz w:val="26"/>
                <w:szCs w:val="26"/>
                <w:u w:val="single"/>
                <w:lang w:val="vi-VN"/>
              </w:rPr>
            </w:pPr>
            <w:r w:rsidRPr="00DD499A">
              <w:rPr>
                <w:spacing w:val="-2"/>
                <w:sz w:val="26"/>
                <w:szCs w:val="26"/>
                <w:u w:val="single"/>
                <w:lang w:val="vi-VN"/>
              </w:rPr>
              <w:t xml:space="preserve">d) Không thực hiện báo cáo định kỳ về tình hình, kết quả công tác quản lý, sử dụng vũ khí, vật liệu nổ quân dụng, công cụ hỗ trợ theo quy định. </w:t>
            </w:r>
          </w:p>
          <w:p w:rsidR="00BC0605" w:rsidRPr="00DD499A" w:rsidRDefault="00BC0605" w:rsidP="007263B8">
            <w:pPr>
              <w:pStyle w:val="NormalWeb"/>
              <w:spacing w:before="0" w:after="0"/>
              <w:jc w:val="both"/>
              <w:rPr>
                <w:sz w:val="26"/>
                <w:szCs w:val="26"/>
                <w:lang w:val="vi-VN"/>
              </w:rPr>
            </w:pPr>
            <w:r w:rsidRPr="00DD499A">
              <w:rPr>
                <w:sz w:val="26"/>
                <w:szCs w:val="26"/>
                <w:lang w:val="vi-VN"/>
              </w:rPr>
              <w:t>2. Phạt tiền từ 5.000.000 đồng đến 10.000.000 đồng đối với một trong những hành vi sau đây:</w:t>
            </w:r>
          </w:p>
          <w:p w:rsidR="00BC0605" w:rsidRPr="00DD499A" w:rsidRDefault="00BC0605" w:rsidP="007263B8">
            <w:pPr>
              <w:pStyle w:val="NormalWeb"/>
              <w:spacing w:before="0" w:after="0"/>
              <w:jc w:val="both"/>
              <w:rPr>
                <w:sz w:val="26"/>
                <w:szCs w:val="26"/>
                <w:u w:val="single"/>
                <w:lang w:val="vi-VN"/>
              </w:rPr>
            </w:pPr>
            <w:r w:rsidRPr="00DD499A">
              <w:rPr>
                <w:sz w:val="26"/>
                <w:szCs w:val="26"/>
                <w:u w:val="single"/>
                <w:lang w:val="vi-VN"/>
              </w:rPr>
              <w:t xml:space="preserve">a) Mất giấy phép, giấy chứng nhận, chứng chỉ về vũ khí, vật liệu nổ quân dụng, công cụ hỗ trợ; </w:t>
            </w:r>
          </w:p>
          <w:p w:rsidR="00BC0605" w:rsidRPr="00DD499A" w:rsidRDefault="00BC0605" w:rsidP="007263B8">
            <w:pPr>
              <w:pStyle w:val="NormalWeb"/>
              <w:spacing w:before="0" w:after="0"/>
              <w:jc w:val="both"/>
              <w:rPr>
                <w:sz w:val="26"/>
                <w:szCs w:val="26"/>
                <w:lang w:val="vi-VN"/>
              </w:rPr>
            </w:pPr>
            <w:r w:rsidRPr="00DD499A">
              <w:rPr>
                <w:sz w:val="26"/>
                <w:szCs w:val="26"/>
                <w:lang w:val="vi-VN"/>
              </w:rPr>
              <w:t xml:space="preserve">b) Không xuất trình hoặc không giao nộp giấy phép, giấy chứng nhận, chứng chỉ về vũ khí, vật liệu nổ, tiền chất thuốc nổ, công cụ hỗ trợ theo quy định của pháp luật; </w:t>
            </w:r>
          </w:p>
          <w:p w:rsidR="00BC0605" w:rsidRPr="00DD499A" w:rsidRDefault="00BC0605" w:rsidP="007263B8">
            <w:pPr>
              <w:pStyle w:val="NormalWeb"/>
              <w:spacing w:before="0" w:after="0"/>
              <w:jc w:val="both"/>
              <w:rPr>
                <w:spacing w:val="-6"/>
                <w:sz w:val="26"/>
                <w:szCs w:val="26"/>
                <w:lang w:val="vi-VN"/>
              </w:rPr>
            </w:pPr>
            <w:r w:rsidRPr="00DD499A">
              <w:rPr>
                <w:spacing w:val="-6"/>
                <w:sz w:val="26"/>
                <w:szCs w:val="26"/>
                <w:lang w:val="vi-VN"/>
              </w:rPr>
              <w:t xml:space="preserve">c) Lưu hành các loại giấy phép, giấy chứng nhận, chứng chỉ về quản lý, sử dụng vũ khí, </w:t>
            </w:r>
            <w:r w:rsidRPr="00DD499A">
              <w:rPr>
                <w:spacing w:val="-6"/>
                <w:sz w:val="26"/>
                <w:szCs w:val="26"/>
                <w:u w:val="single"/>
                <w:lang w:val="vi-VN"/>
              </w:rPr>
              <w:t>vật liệu nổ quân dụng,</w:t>
            </w:r>
            <w:r w:rsidRPr="00DD499A">
              <w:rPr>
                <w:spacing w:val="-6"/>
                <w:sz w:val="26"/>
                <w:szCs w:val="26"/>
                <w:lang w:val="vi-VN"/>
              </w:rPr>
              <w:t xml:space="preserve"> công cụ hỗ trợ không còn giá trị sử dụng;</w:t>
            </w:r>
          </w:p>
          <w:p w:rsidR="00BC0605" w:rsidRPr="00DD499A" w:rsidRDefault="00BC0605" w:rsidP="007263B8">
            <w:pPr>
              <w:pStyle w:val="NormalWeb"/>
              <w:spacing w:before="0" w:after="0"/>
              <w:jc w:val="both"/>
              <w:rPr>
                <w:spacing w:val="-4"/>
                <w:sz w:val="26"/>
                <w:szCs w:val="26"/>
                <w:u w:val="single"/>
                <w:lang w:val="vi-VN"/>
              </w:rPr>
            </w:pPr>
            <w:r w:rsidRPr="00DD499A">
              <w:rPr>
                <w:spacing w:val="-4"/>
                <w:sz w:val="26"/>
                <w:szCs w:val="26"/>
                <w:u w:val="single"/>
                <w:lang w:val="vi-VN"/>
              </w:rPr>
              <w:t>d) Giao vũ khí, vật liệu nổ quân dụng, công cụ hỗ trợ cho cơ quan, tổ chức, cá nhân quản lý, sử dụng không đúng đối tượng hoặc không đủ điều kiện theo quy định của pháp luật;</w:t>
            </w:r>
          </w:p>
          <w:p w:rsidR="00BC0605" w:rsidRPr="00DD499A" w:rsidRDefault="00BC0605" w:rsidP="007263B8">
            <w:pPr>
              <w:pStyle w:val="NormalWeb"/>
              <w:spacing w:before="0" w:after="0"/>
              <w:jc w:val="both"/>
              <w:rPr>
                <w:sz w:val="26"/>
                <w:szCs w:val="26"/>
                <w:u w:val="single"/>
                <w:lang w:val="vi-VN"/>
              </w:rPr>
            </w:pPr>
            <w:r w:rsidRPr="00DD499A">
              <w:rPr>
                <w:sz w:val="26"/>
                <w:szCs w:val="26"/>
                <w:u w:val="single"/>
                <w:lang w:val="vi-VN"/>
              </w:rPr>
              <w:t>đ) Phân công người không đủ điều kiện theo quy định của pháp luật để quản lý kho, nơi cất giữ vũ khí, vật liệu nổ quân dụng, công cụ hỗ trợ;</w:t>
            </w:r>
          </w:p>
          <w:p w:rsidR="00BC0605" w:rsidRPr="00DD499A" w:rsidRDefault="00BC0605" w:rsidP="007263B8">
            <w:pPr>
              <w:pStyle w:val="NormalWeb"/>
              <w:spacing w:before="0" w:after="0"/>
              <w:jc w:val="both"/>
              <w:rPr>
                <w:sz w:val="26"/>
                <w:szCs w:val="26"/>
                <w:u w:val="single"/>
                <w:lang w:val="vi-VN"/>
              </w:rPr>
            </w:pPr>
            <w:r w:rsidRPr="00DD499A">
              <w:rPr>
                <w:sz w:val="26"/>
                <w:szCs w:val="26"/>
                <w:u w:val="single"/>
                <w:lang w:val="vi-VN"/>
              </w:rPr>
              <w:t>e) Không bố trí kho, nơi cất giữ vũ khí, vật liệu nổ quân dụng, công cụ hỗ trợ theo quy định của pháp luật;</w:t>
            </w:r>
          </w:p>
          <w:p w:rsidR="00BC0605" w:rsidRPr="00DD499A" w:rsidRDefault="00BC0605" w:rsidP="007263B8">
            <w:pPr>
              <w:pStyle w:val="NormalWeb"/>
              <w:spacing w:before="0" w:after="0"/>
              <w:jc w:val="both"/>
              <w:rPr>
                <w:sz w:val="26"/>
                <w:szCs w:val="26"/>
                <w:u w:val="single"/>
                <w:lang w:val="vi-VN"/>
              </w:rPr>
            </w:pPr>
            <w:r w:rsidRPr="00DD499A">
              <w:rPr>
                <w:sz w:val="26"/>
                <w:szCs w:val="26"/>
                <w:u w:val="single"/>
                <w:lang w:val="vi-VN"/>
              </w:rPr>
              <w:t>g) Mang vũ khí, công cụ hỗ trợ mà không mang theo giấy chứng nhận, giấy phép sử dụng;</w:t>
            </w:r>
          </w:p>
          <w:p w:rsidR="00BC0605" w:rsidRPr="00DD499A" w:rsidRDefault="00BC0605" w:rsidP="007263B8">
            <w:pPr>
              <w:pStyle w:val="NormalWeb"/>
              <w:spacing w:before="0" w:after="0"/>
              <w:jc w:val="both"/>
              <w:rPr>
                <w:sz w:val="26"/>
                <w:szCs w:val="26"/>
                <w:u w:val="single"/>
                <w:lang w:val="vi-VN"/>
              </w:rPr>
            </w:pPr>
            <w:r w:rsidRPr="00DD499A">
              <w:rPr>
                <w:sz w:val="26"/>
                <w:szCs w:val="26"/>
                <w:u w:val="single"/>
                <w:lang w:val="vi-VN"/>
              </w:rPr>
              <w:t>h) Mua, bán, trao đổi, tặng, cho, gửi, mượn, cho mượn, thuê, cho thuê, tìm kiếm, thu gom trái phép hoặc cầm cố, nhận cầm cố, chiếm đoạt phế liệu, phế phẩm, linh kiện vũ khí, vật liệu quân dụng, công cụ hỗ trợ;</w:t>
            </w:r>
          </w:p>
          <w:p w:rsidR="00BC0605" w:rsidRPr="00DD499A" w:rsidRDefault="00BC0605" w:rsidP="007263B8">
            <w:pPr>
              <w:pStyle w:val="NormalWeb"/>
              <w:spacing w:before="0" w:after="0"/>
              <w:jc w:val="both"/>
              <w:rPr>
                <w:sz w:val="26"/>
                <w:szCs w:val="26"/>
                <w:u w:val="single"/>
                <w:lang w:val="vi-VN"/>
              </w:rPr>
            </w:pPr>
            <w:r w:rsidRPr="00DD499A">
              <w:rPr>
                <w:sz w:val="26"/>
                <w:szCs w:val="26"/>
                <w:u w:val="single"/>
                <w:lang w:val="vi-VN"/>
              </w:rPr>
              <w:t>i) Chế tạo, sản xuất, mua, bán, trang bị, xuất khẩu, nhập khẩu, vận chuyển, sửa chữa vũ khí, vật liệu nổ quân dụng, công cụ hỗ trợ có giấy phép nhưng không thực hiện đúng quy định của pháp luật.</w:t>
            </w:r>
          </w:p>
          <w:p w:rsidR="00BC0605" w:rsidRPr="00DD499A" w:rsidRDefault="00BC0605" w:rsidP="007263B8">
            <w:pPr>
              <w:pStyle w:val="NormalWeb"/>
              <w:spacing w:before="0" w:after="0"/>
              <w:jc w:val="both"/>
              <w:rPr>
                <w:sz w:val="26"/>
                <w:szCs w:val="26"/>
                <w:lang w:val="vi-VN"/>
              </w:rPr>
            </w:pPr>
            <w:r w:rsidRPr="00DD499A">
              <w:rPr>
                <w:sz w:val="26"/>
                <w:szCs w:val="26"/>
                <w:lang w:val="vi-VN"/>
              </w:rPr>
              <w:t>3. Phạt tiền từ 10.000.000 đồng đến 20.000.000 đồng đối với một trong những hành vi sau đây:</w:t>
            </w:r>
          </w:p>
          <w:p w:rsidR="00BC0605" w:rsidRPr="00DD499A" w:rsidRDefault="00BC0605" w:rsidP="007263B8">
            <w:pPr>
              <w:pStyle w:val="NormalWeb"/>
              <w:spacing w:before="0" w:after="0"/>
              <w:jc w:val="both"/>
              <w:rPr>
                <w:sz w:val="26"/>
                <w:szCs w:val="26"/>
                <w:u w:val="single"/>
                <w:lang w:val="vi-VN"/>
              </w:rPr>
            </w:pPr>
            <w:r w:rsidRPr="00DD499A">
              <w:rPr>
                <w:sz w:val="26"/>
                <w:szCs w:val="26"/>
                <w:u w:val="single"/>
                <w:lang w:val="vi-VN"/>
              </w:rPr>
              <w:t>a) Hủy hoại, cố ý làm hư hỏng vũ khí, vật liệu nổ quân dụng, công cụ hỗ trợ được giao;</w:t>
            </w:r>
          </w:p>
          <w:p w:rsidR="00BC0605" w:rsidRPr="00DD499A" w:rsidRDefault="00BC0605" w:rsidP="007263B8">
            <w:pPr>
              <w:pStyle w:val="NormalWeb"/>
              <w:spacing w:before="0" w:after="0"/>
              <w:jc w:val="both"/>
              <w:rPr>
                <w:sz w:val="26"/>
                <w:szCs w:val="26"/>
                <w:u w:val="single"/>
                <w:lang w:val="vi-VN"/>
              </w:rPr>
            </w:pPr>
            <w:r w:rsidRPr="00DD499A">
              <w:rPr>
                <w:sz w:val="26"/>
                <w:szCs w:val="26"/>
                <w:u w:val="single"/>
                <w:lang w:val="vi-VN"/>
              </w:rPr>
              <w:t>b) Chiếm đoạt, mua, bán, trao đổi, tặng, cho, mượn, cho mượn, thuê, cho thuê, cầm cố, nhận cầm cố các loại giấy phép, giấy chứng nhận, chứng chỉ về vũ khí, vật liệu nổ quân dụng, công cụ hỗ trợ;</w:t>
            </w:r>
          </w:p>
          <w:p w:rsidR="00BC0605" w:rsidRPr="00DD499A" w:rsidRDefault="00BC0605" w:rsidP="007263B8">
            <w:pPr>
              <w:pStyle w:val="NormalWeb"/>
              <w:spacing w:before="0" w:after="0"/>
              <w:jc w:val="both"/>
              <w:rPr>
                <w:sz w:val="26"/>
                <w:szCs w:val="26"/>
                <w:u w:val="single"/>
                <w:lang w:val="vi-VN"/>
              </w:rPr>
            </w:pPr>
            <w:r w:rsidRPr="00DD499A">
              <w:rPr>
                <w:sz w:val="26"/>
                <w:szCs w:val="26"/>
                <w:u w:val="single"/>
                <w:lang w:val="vi-VN"/>
              </w:rPr>
              <w:t xml:space="preserve">c) </w:t>
            </w:r>
            <w:r w:rsidRPr="00DD499A">
              <w:rPr>
                <w:spacing w:val="-4"/>
                <w:sz w:val="26"/>
                <w:szCs w:val="26"/>
                <w:u w:val="single"/>
                <w:lang w:val="vi-VN"/>
              </w:rPr>
              <w:t xml:space="preserve">Che giấu, không tố giác hoặc giúp người khác chế tạo, sản xuất, mua, bán, xuất khẩu, nhập khẩu, tàng trữ, vận chuyển, sửa chữa, hoán cải, sử dụng trái phép hoặc hủy hoại vũ khí, vật liệu nổ quân dụng, công cụ hỗ trợ </w:t>
            </w:r>
            <w:r w:rsidRPr="00DD499A">
              <w:rPr>
                <w:sz w:val="26"/>
                <w:szCs w:val="26"/>
                <w:u w:val="single"/>
              </w:rPr>
              <w:t>nhưng không bị truy cứu trách nhiệm hình sự</w:t>
            </w:r>
            <w:r w:rsidRPr="00DD499A">
              <w:rPr>
                <w:sz w:val="26"/>
                <w:szCs w:val="26"/>
                <w:u w:val="single"/>
                <w:lang w:val="vi-VN"/>
              </w:rPr>
              <w:t>;</w:t>
            </w:r>
          </w:p>
          <w:p w:rsidR="00BC0605" w:rsidRPr="00DD499A" w:rsidRDefault="00BC0605" w:rsidP="007263B8">
            <w:pPr>
              <w:pStyle w:val="NormalWeb"/>
              <w:spacing w:before="0" w:after="0"/>
              <w:jc w:val="both"/>
              <w:rPr>
                <w:sz w:val="26"/>
                <w:szCs w:val="26"/>
                <w:u w:val="single"/>
                <w:lang w:val="vi-VN"/>
              </w:rPr>
            </w:pPr>
            <w:r w:rsidRPr="00DD499A">
              <w:rPr>
                <w:sz w:val="26"/>
                <w:szCs w:val="26"/>
                <w:u w:val="single"/>
                <w:lang w:val="vi-VN"/>
              </w:rPr>
              <w:t>d) Vận chuyển hoặc tiêu hủy vũ khí, vật liệu nổ</w:t>
            </w:r>
            <w:r w:rsidRPr="00DD499A">
              <w:rPr>
                <w:sz w:val="26"/>
                <w:szCs w:val="26"/>
                <w:lang w:val="vi-VN"/>
              </w:rPr>
              <w:t xml:space="preserve"> </w:t>
            </w:r>
            <w:r w:rsidRPr="00DD499A">
              <w:rPr>
                <w:sz w:val="26"/>
                <w:szCs w:val="26"/>
                <w:u w:val="single"/>
                <w:lang w:val="vi-VN"/>
              </w:rPr>
              <w:t xml:space="preserve">quân dụng, công cụ hỗ trợ không bảo đảm an toàn hoặc làm ảnh hưởng đến môi trường; </w:t>
            </w:r>
          </w:p>
          <w:p w:rsidR="00BC0605" w:rsidRPr="00DD499A" w:rsidRDefault="00BC0605" w:rsidP="007263B8">
            <w:pPr>
              <w:pStyle w:val="NormalWeb"/>
              <w:spacing w:before="0" w:after="0"/>
              <w:jc w:val="both"/>
              <w:rPr>
                <w:sz w:val="26"/>
                <w:szCs w:val="26"/>
                <w:u w:val="single"/>
                <w:lang w:val="vi-VN"/>
              </w:rPr>
            </w:pPr>
            <w:r w:rsidRPr="00DD499A">
              <w:rPr>
                <w:sz w:val="26"/>
                <w:szCs w:val="26"/>
                <w:u w:val="single"/>
                <w:lang w:val="vi-VN"/>
              </w:rPr>
              <w:t>đ) Không thử nghiệm, kiểm định, đánh giá và đăng ký theo quy định của pháp luật về quản lý chất lượng sản phẩm hàng hóa trước khi được phép sản xuất, mua, bán, thuê, cho thuê, sử dụng vũ khí, công cụ hỗ trợ tại Việt Nam;</w:t>
            </w:r>
          </w:p>
          <w:p w:rsidR="00BC0605" w:rsidRPr="00DD499A" w:rsidRDefault="00BC0605" w:rsidP="007263B8">
            <w:pPr>
              <w:pStyle w:val="NormalWeb"/>
              <w:spacing w:before="0" w:after="0"/>
              <w:jc w:val="both"/>
              <w:rPr>
                <w:spacing w:val="-4"/>
                <w:sz w:val="26"/>
                <w:szCs w:val="26"/>
                <w:u w:val="single"/>
                <w:lang w:val="vi-VN"/>
              </w:rPr>
            </w:pPr>
            <w:r w:rsidRPr="00DD499A">
              <w:rPr>
                <w:spacing w:val="-4"/>
                <w:sz w:val="26"/>
                <w:szCs w:val="26"/>
                <w:u w:val="single"/>
                <w:lang w:val="vi-VN"/>
              </w:rPr>
              <w:t>e) Cố ý cung cấp thông tin sai lệch về quản lý vũ khí, vật liệu nổ quân dụng, công cụ hỗ trợ; không báo cáo, che giấu hoặc làm sai lệch thông tin báo cáo về việc mất, thất thoát, tai nạn, sự cố về vũ khí, vật liệu nổ quân dụng, công cụ hỗ trợ;</w:t>
            </w:r>
          </w:p>
          <w:p w:rsidR="00BC0605" w:rsidRPr="00DD499A" w:rsidRDefault="00BC0605" w:rsidP="007263B8">
            <w:pPr>
              <w:pStyle w:val="NormalWeb"/>
              <w:spacing w:before="0" w:after="0"/>
              <w:jc w:val="both"/>
              <w:rPr>
                <w:sz w:val="26"/>
                <w:szCs w:val="26"/>
                <w:u w:val="single"/>
                <w:lang w:val="vi-VN"/>
              </w:rPr>
            </w:pPr>
            <w:r w:rsidRPr="00DD499A">
              <w:rPr>
                <w:sz w:val="26"/>
                <w:szCs w:val="26"/>
                <w:u w:val="single"/>
                <w:lang w:val="vi-VN"/>
              </w:rPr>
              <w:t>g) Mất vũ khí thô sơ, công cụ hỗ trợ được trang bị nhưng không bị truy cứu trách nhiệm hình sự;</w:t>
            </w:r>
          </w:p>
          <w:p w:rsidR="00BC0605" w:rsidRPr="00DD499A" w:rsidRDefault="00BC0605" w:rsidP="007263B8">
            <w:pPr>
              <w:pStyle w:val="NormalWeb"/>
              <w:spacing w:before="0" w:after="0"/>
              <w:jc w:val="both"/>
              <w:rPr>
                <w:spacing w:val="-4"/>
                <w:sz w:val="26"/>
                <w:szCs w:val="26"/>
                <w:u w:val="single"/>
                <w:lang w:val="vi-VN"/>
              </w:rPr>
            </w:pPr>
            <w:r w:rsidRPr="00DD499A">
              <w:rPr>
                <w:spacing w:val="-4"/>
                <w:sz w:val="26"/>
                <w:szCs w:val="26"/>
                <w:u w:val="single"/>
                <w:lang w:val="vi-VN"/>
              </w:rPr>
              <w:t>h) Vận chuyển vũ khí, vật liệu nổ quân dụng, công cụ hỗ trợ được trang bị hoặc kinh doanh nhưng không có giấy phép của cơ quan có thẩm quyền;</w:t>
            </w:r>
          </w:p>
          <w:p w:rsidR="00BC0605" w:rsidRPr="00DD499A" w:rsidRDefault="00BC0605" w:rsidP="007263B8">
            <w:pPr>
              <w:pStyle w:val="NormalWeb"/>
              <w:spacing w:before="0" w:after="0"/>
              <w:jc w:val="both"/>
              <w:rPr>
                <w:sz w:val="26"/>
                <w:szCs w:val="26"/>
                <w:u w:val="single"/>
                <w:lang w:val="vi-VN"/>
              </w:rPr>
            </w:pPr>
            <w:r w:rsidRPr="00DD499A">
              <w:rPr>
                <w:sz w:val="26"/>
                <w:szCs w:val="26"/>
                <w:u w:val="single"/>
                <w:lang w:val="vi-VN"/>
              </w:rPr>
              <w:t xml:space="preserve">i) Không chấp hành việc kiểm tra hoặc cản trở việc kiểm tra vũ khí, vật liệu nổ quân dụng, công cụ hỗ trợ theo yêu cầu của người có thẩm quyền; </w:t>
            </w:r>
          </w:p>
          <w:p w:rsidR="00BC0605" w:rsidRPr="00DD499A" w:rsidRDefault="00BC0605" w:rsidP="007263B8">
            <w:pPr>
              <w:pStyle w:val="NormalWeb"/>
              <w:spacing w:before="0" w:after="0"/>
              <w:jc w:val="both"/>
              <w:rPr>
                <w:sz w:val="26"/>
                <w:szCs w:val="26"/>
                <w:u w:val="single"/>
                <w:lang w:val="vi-VN"/>
              </w:rPr>
            </w:pPr>
            <w:r w:rsidRPr="00DD499A">
              <w:rPr>
                <w:sz w:val="26"/>
                <w:szCs w:val="26"/>
                <w:u w:val="single"/>
                <w:lang w:val="vi-VN"/>
              </w:rPr>
              <w:t>k) Không giao nộp vũ khí, vật liệu nổ, công cụ hỗ trợ theo quy định của pháp luật</w:t>
            </w:r>
            <w:r w:rsidRPr="00DD499A">
              <w:rPr>
                <w:sz w:val="26"/>
                <w:szCs w:val="26"/>
                <w:u w:val="single"/>
              </w:rPr>
              <w:t xml:space="preserve"> nhưng không bị truy cứu trách nhiệm hình sự</w:t>
            </w:r>
            <w:r w:rsidRPr="00DD499A">
              <w:rPr>
                <w:sz w:val="26"/>
                <w:szCs w:val="26"/>
                <w:u w:val="single"/>
                <w:lang w:val="vi-VN"/>
              </w:rPr>
              <w:t>;</w:t>
            </w:r>
          </w:p>
          <w:p w:rsidR="00BC0605" w:rsidRPr="00DD499A" w:rsidRDefault="00BC0605" w:rsidP="007263B8">
            <w:pPr>
              <w:pStyle w:val="NormalWeb"/>
              <w:spacing w:before="0" w:after="0"/>
              <w:jc w:val="both"/>
              <w:rPr>
                <w:spacing w:val="-4"/>
                <w:sz w:val="26"/>
                <w:szCs w:val="26"/>
                <w:u w:val="single"/>
                <w:lang w:val="vi-VN"/>
              </w:rPr>
            </w:pPr>
            <w:r w:rsidRPr="00DD499A">
              <w:rPr>
                <w:spacing w:val="-4"/>
                <w:sz w:val="26"/>
                <w:szCs w:val="26"/>
                <w:u w:val="single"/>
                <w:lang w:val="vi-VN"/>
              </w:rPr>
              <w:t>l) Bán tiền chất thuốc nổ cho bên mua khi bên mua chưa được cấp Giấy chứng nhận đủ điều kiện về an ninh, trật tự, Giấy chứng nhận đủ điều kiện sản xuất vật liệu nổ công nghiệp, Giấy phép kinh doanh tiền chất thuốc nổ hoặc chưa có văn bản chấp thuận của cơ quan nhà nước có thẩm quyền;</w:t>
            </w:r>
          </w:p>
          <w:p w:rsidR="00BC0605" w:rsidRPr="00DD499A" w:rsidRDefault="00BC0605" w:rsidP="007263B8">
            <w:pPr>
              <w:pStyle w:val="NormalWeb"/>
              <w:spacing w:before="0" w:after="0"/>
              <w:jc w:val="both"/>
              <w:rPr>
                <w:sz w:val="26"/>
                <w:szCs w:val="26"/>
                <w:u w:val="single"/>
                <w:lang w:val="vi-VN"/>
              </w:rPr>
            </w:pPr>
            <w:r w:rsidRPr="00DD499A">
              <w:rPr>
                <w:sz w:val="26"/>
                <w:szCs w:val="26"/>
                <w:u w:val="single"/>
                <w:lang w:val="vi-VN"/>
              </w:rPr>
              <w:t>4. Phạt tiền từ 20.000.000 đồng đến 30.000.000 đồng đối với một trong những hành vi sau đây:</w:t>
            </w:r>
          </w:p>
          <w:p w:rsidR="00BC0605" w:rsidRPr="00DD499A" w:rsidRDefault="00BC0605" w:rsidP="007263B8">
            <w:pPr>
              <w:pStyle w:val="NormalWeb"/>
              <w:spacing w:before="0" w:after="0"/>
              <w:jc w:val="both"/>
              <w:rPr>
                <w:sz w:val="26"/>
                <w:szCs w:val="26"/>
                <w:u w:val="single"/>
                <w:lang w:val="vi-VN"/>
              </w:rPr>
            </w:pPr>
            <w:r w:rsidRPr="00DD499A">
              <w:rPr>
                <w:sz w:val="26"/>
                <w:szCs w:val="26"/>
                <w:u w:val="single"/>
                <w:lang w:val="vi-VN"/>
              </w:rPr>
              <w:t>a) Tìm kiếm, thu gom trái phép vũ khí, vật liệu nổ, công cụ hỗ trợ</w:t>
            </w:r>
            <w:r w:rsidRPr="00DD499A">
              <w:rPr>
                <w:sz w:val="26"/>
                <w:szCs w:val="26"/>
                <w:u w:val="single"/>
              </w:rPr>
              <w:t xml:space="preserve"> nhưng không bị truy cứu trách nhiệm hình sự</w:t>
            </w:r>
            <w:r w:rsidRPr="00DD499A">
              <w:rPr>
                <w:sz w:val="26"/>
                <w:szCs w:val="26"/>
                <w:u w:val="single"/>
                <w:lang w:val="vi-VN"/>
              </w:rPr>
              <w:t>; cưa, cắt, đục hoặc thực hiện các thao tác khác để tháo vũ khí quân dụng trái phép;</w:t>
            </w:r>
          </w:p>
          <w:p w:rsidR="00BC0605" w:rsidRPr="00DD499A" w:rsidRDefault="00BC0605" w:rsidP="007263B8">
            <w:pPr>
              <w:pStyle w:val="NormalWeb"/>
              <w:spacing w:before="0" w:after="0"/>
              <w:jc w:val="both"/>
              <w:rPr>
                <w:sz w:val="26"/>
                <w:szCs w:val="26"/>
                <w:u w:val="single"/>
                <w:lang w:val="vi-VN"/>
              </w:rPr>
            </w:pPr>
            <w:r w:rsidRPr="00DD499A">
              <w:rPr>
                <w:sz w:val="26"/>
                <w:szCs w:val="26"/>
                <w:u w:val="single"/>
                <w:lang w:val="vi-VN"/>
              </w:rPr>
              <w:t>b) Mất vũ khí quân dụng, vũ khí thể thao được trang bị nhưng không bị truy cứu trách nhiệm hình sự;</w:t>
            </w:r>
          </w:p>
          <w:p w:rsidR="00BC0605" w:rsidRPr="00DD499A" w:rsidRDefault="00BC0605" w:rsidP="007263B8">
            <w:pPr>
              <w:pStyle w:val="NormalWeb"/>
              <w:spacing w:before="0" w:after="0"/>
              <w:jc w:val="both"/>
              <w:rPr>
                <w:sz w:val="26"/>
                <w:szCs w:val="26"/>
                <w:u w:val="single"/>
                <w:lang w:val="vi-VN"/>
              </w:rPr>
            </w:pPr>
            <w:r w:rsidRPr="00DD499A">
              <w:rPr>
                <w:sz w:val="26"/>
                <w:szCs w:val="26"/>
                <w:u w:val="single"/>
                <w:lang w:val="vi-VN"/>
              </w:rPr>
              <w:t>c) Hướng dẫn, huấn luyện, tổ chức huấn luyện trái phép cách thức chế tạo, sản xuất, sửa chữa, lắp ráp, sử dụng vũ khí, vật liệu nổ, công cụ hỗ trợ hoặc quảng cáo trái phép vũ khí, vật liệu nổ, công cụ hỗ trợ dưới mọi hình thức;</w:t>
            </w:r>
          </w:p>
          <w:p w:rsidR="00BC0605" w:rsidRPr="00DD499A" w:rsidRDefault="00BC0605" w:rsidP="007263B8">
            <w:pPr>
              <w:pStyle w:val="NormalWeb"/>
              <w:spacing w:before="0" w:after="0"/>
              <w:jc w:val="both"/>
              <w:rPr>
                <w:sz w:val="26"/>
                <w:szCs w:val="26"/>
                <w:u w:val="single"/>
                <w:lang w:val="vi-VN"/>
              </w:rPr>
            </w:pPr>
            <w:r w:rsidRPr="00DD499A">
              <w:rPr>
                <w:sz w:val="26"/>
                <w:szCs w:val="26"/>
                <w:u w:val="single"/>
                <w:lang w:val="vi-VN"/>
              </w:rPr>
              <w:t xml:space="preserve">d) Sử dụng vũ khí, vật liệu nổ, công cụ hỗ trợ trái quy định </w:t>
            </w:r>
            <w:r w:rsidRPr="00DD499A">
              <w:rPr>
                <w:sz w:val="26"/>
                <w:szCs w:val="26"/>
                <w:u w:val="single"/>
              </w:rPr>
              <w:t>mặc dù có Giấy phép sử dụng mà</w:t>
            </w:r>
            <w:r w:rsidRPr="00DD499A">
              <w:rPr>
                <w:sz w:val="26"/>
                <w:szCs w:val="26"/>
                <w:u w:val="single"/>
                <w:lang w:val="vi-VN"/>
              </w:rPr>
              <w:t xml:space="preserve"> chưa gây hậu quả;</w:t>
            </w:r>
          </w:p>
          <w:p w:rsidR="00BC0605" w:rsidRPr="00DD499A" w:rsidRDefault="00BC0605" w:rsidP="007263B8">
            <w:pPr>
              <w:pStyle w:val="NormalWeb"/>
              <w:spacing w:before="0" w:after="0"/>
              <w:jc w:val="both"/>
              <w:rPr>
                <w:sz w:val="26"/>
                <w:szCs w:val="26"/>
                <w:u w:val="single"/>
                <w:lang w:val="vi-VN"/>
              </w:rPr>
            </w:pPr>
            <w:r w:rsidRPr="00DD499A">
              <w:rPr>
                <w:sz w:val="26"/>
                <w:szCs w:val="26"/>
                <w:u w:val="single"/>
                <w:lang w:val="vi-VN"/>
              </w:rPr>
              <w:t>đ) Trao đổi, tặng, cho, tiếp nhận, viện trợ, gửi</w:t>
            </w:r>
            <w:r w:rsidRPr="00DD499A">
              <w:rPr>
                <w:sz w:val="26"/>
                <w:szCs w:val="26"/>
                <w:lang w:val="vi-VN"/>
              </w:rPr>
              <w:t xml:space="preserve">, </w:t>
            </w:r>
            <w:r w:rsidRPr="00DD499A">
              <w:rPr>
                <w:sz w:val="26"/>
                <w:szCs w:val="26"/>
                <w:u w:val="single"/>
                <w:lang w:val="vi-VN"/>
              </w:rPr>
              <w:t>mượn, cho mượn, thuê, cho thuê trái phép vũ khí, vật liệu nổ, tiền chất thuốc nổ, công cụ hỗ trợ hoặc cầm cố, nhận cầm cố vũ khí, vật liệu nổ, tiền chất thuốc nổ, công cụ hỗ trợ;</w:t>
            </w:r>
          </w:p>
          <w:p w:rsidR="00BC0605" w:rsidRPr="00DD499A" w:rsidRDefault="00BC0605" w:rsidP="007263B8">
            <w:pPr>
              <w:pStyle w:val="NormalWeb"/>
              <w:spacing w:before="0" w:after="0"/>
              <w:jc w:val="both"/>
              <w:rPr>
                <w:spacing w:val="-6"/>
                <w:sz w:val="26"/>
                <w:szCs w:val="26"/>
                <w:u w:val="single"/>
                <w:lang w:val="vi-VN"/>
              </w:rPr>
            </w:pPr>
            <w:r w:rsidRPr="00DD499A">
              <w:rPr>
                <w:spacing w:val="-6"/>
                <w:sz w:val="26"/>
                <w:szCs w:val="26"/>
                <w:u w:val="single"/>
                <w:lang w:val="vi-VN"/>
              </w:rPr>
              <w:t>e) Làm giả, sửa chữa, tẩy xoá các loại giấy phép, giấy chứng nhận, chứng chỉ về vũ khí, vật liệu nổ quân dụng, công cụ hỗ trợ nhưng không bị truy cứu trách nhiệm hình sự.</w:t>
            </w:r>
          </w:p>
          <w:p w:rsidR="00BC0605" w:rsidRPr="00DD499A" w:rsidRDefault="00BC0605" w:rsidP="007263B8">
            <w:pPr>
              <w:pStyle w:val="NormalWeb"/>
              <w:spacing w:before="0" w:after="0"/>
              <w:jc w:val="both"/>
              <w:rPr>
                <w:sz w:val="26"/>
                <w:szCs w:val="26"/>
                <w:lang w:val="vi-VN"/>
              </w:rPr>
            </w:pPr>
            <w:r w:rsidRPr="00DD499A">
              <w:rPr>
                <w:sz w:val="26"/>
                <w:szCs w:val="26"/>
                <w:lang w:val="vi-VN"/>
              </w:rPr>
              <w:t>5. Phạt tiền từ 30.000.000 đồng đến 40.000.000 đồng đối với một trong những hành vi sau đây:</w:t>
            </w:r>
          </w:p>
          <w:p w:rsidR="00BC0605" w:rsidRPr="00DD499A" w:rsidRDefault="00BC0605" w:rsidP="007263B8">
            <w:pPr>
              <w:pStyle w:val="NormalWeb"/>
              <w:spacing w:before="0" w:after="0"/>
              <w:jc w:val="both"/>
              <w:rPr>
                <w:spacing w:val="-4"/>
                <w:sz w:val="26"/>
                <w:szCs w:val="26"/>
                <w:u w:val="single"/>
                <w:lang w:val="vi-VN"/>
              </w:rPr>
            </w:pPr>
            <w:r w:rsidRPr="00DD499A">
              <w:rPr>
                <w:spacing w:val="-4"/>
                <w:sz w:val="26"/>
                <w:szCs w:val="26"/>
                <w:u w:val="single"/>
                <w:lang w:val="vi-VN"/>
              </w:rPr>
              <w:t>a) Chế tạo, sản xuất, mua, bán, xuất khẩu, nhập khẩu, tàng trữ, vận chuyển, sửa chữa, hoán cải, sử dụng trái phép hoặc chiếm đoạt vũ khí thể thao, vũ khí thô sơ, công cụ hỗ trợ;</w:t>
            </w:r>
          </w:p>
          <w:p w:rsidR="00BC0605" w:rsidRPr="00DD499A" w:rsidRDefault="00BC0605" w:rsidP="007263B8">
            <w:pPr>
              <w:pStyle w:val="NormalWeb"/>
              <w:spacing w:before="0" w:after="0"/>
              <w:jc w:val="both"/>
              <w:rPr>
                <w:sz w:val="26"/>
                <w:szCs w:val="26"/>
                <w:u w:val="single"/>
                <w:lang w:val="vi-VN"/>
              </w:rPr>
            </w:pPr>
            <w:r w:rsidRPr="00DD499A">
              <w:rPr>
                <w:sz w:val="26"/>
                <w:szCs w:val="26"/>
                <w:u w:val="single"/>
                <w:lang w:val="vi-VN"/>
              </w:rPr>
              <w:t>b) Chế tạo, sản xuất, mua, bán, xuất khẩu, nhập khẩu, tàng trữ, vận chuyển, sửa chữa, hoán cải, sử dụng hoặc chiếm đoạt súng săn;</w:t>
            </w:r>
          </w:p>
          <w:p w:rsidR="00BC0605" w:rsidRPr="00DD499A" w:rsidRDefault="00BC0605" w:rsidP="007263B8">
            <w:pPr>
              <w:pStyle w:val="NormalWeb"/>
              <w:spacing w:before="0" w:after="0"/>
              <w:jc w:val="both"/>
              <w:rPr>
                <w:sz w:val="26"/>
                <w:szCs w:val="26"/>
                <w:u w:val="single"/>
                <w:lang w:val="vi-VN"/>
              </w:rPr>
            </w:pPr>
            <w:r w:rsidRPr="00DD499A">
              <w:rPr>
                <w:sz w:val="26"/>
                <w:szCs w:val="26"/>
                <w:u w:val="single"/>
                <w:lang w:val="vi-VN"/>
              </w:rPr>
              <w:t>c) Chế tạo, sản xuất, mua, bán, xuất khẩu, nhập khẩu, tàng trữ, vận chuyển, sửa chữa, hoán cải, sử dụng trái phép hoặc chiếm đoạt vũ khí quân dụng, vật liệu nổ nhưng không bị truy cứu trách nhiệm hình sự;</w:t>
            </w:r>
          </w:p>
          <w:p w:rsidR="00BC0605" w:rsidRPr="00DD499A" w:rsidRDefault="00BC0605" w:rsidP="007263B8">
            <w:pPr>
              <w:pStyle w:val="NormalWeb"/>
              <w:spacing w:before="0" w:after="0"/>
              <w:jc w:val="both"/>
              <w:rPr>
                <w:spacing w:val="-4"/>
                <w:sz w:val="26"/>
                <w:szCs w:val="26"/>
                <w:u w:val="single"/>
                <w:lang w:val="vi-VN"/>
              </w:rPr>
            </w:pPr>
            <w:r w:rsidRPr="00DD499A">
              <w:rPr>
                <w:spacing w:val="-4"/>
                <w:sz w:val="26"/>
                <w:szCs w:val="26"/>
                <w:u w:val="single"/>
                <w:lang w:val="vi-VN"/>
              </w:rPr>
              <w:t>d) Vận chuyển, mang trái phép vũ khí, vật liệu nổ, tiền chất thuốc nổ, công cụ hỗ trợ vào, ra lãnh thổ</w:t>
            </w:r>
            <w:r w:rsidRPr="00DD499A">
              <w:rPr>
                <w:spacing w:val="-4"/>
                <w:sz w:val="26"/>
                <w:szCs w:val="26"/>
                <w:lang w:val="vi-VN"/>
              </w:rPr>
              <w:t xml:space="preserve"> </w:t>
            </w:r>
            <w:r w:rsidRPr="00DD499A">
              <w:rPr>
                <w:spacing w:val="-4"/>
                <w:sz w:val="26"/>
                <w:szCs w:val="26"/>
                <w:u w:val="single"/>
                <w:lang w:val="vi-VN"/>
              </w:rPr>
              <w:t>nước Cộng hòa xã hội chủ nghĩa Việt Nam hoặc mang vào nơi cấm, khu vực cấm, khu vực bảo vệ, mục tiêu bảo vệ và nơi công cộng;</w:t>
            </w:r>
          </w:p>
          <w:p w:rsidR="00BC0605" w:rsidRPr="00DD499A" w:rsidRDefault="00BC0605" w:rsidP="007263B8">
            <w:pPr>
              <w:pStyle w:val="NormalWeb"/>
              <w:spacing w:before="0" w:after="0"/>
              <w:jc w:val="both"/>
              <w:rPr>
                <w:sz w:val="26"/>
                <w:szCs w:val="26"/>
                <w:u w:val="single"/>
                <w:lang w:val="vi-VN"/>
              </w:rPr>
            </w:pPr>
            <w:r w:rsidRPr="00DD499A">
              <w:rPr>
                <w:sz w:val="26"/>
                <w:szCs w:val="26"/>
                <w:u w:val="single"/>
                <w:lang w:val="vi-VN"/>
              </w:rPr>
              <w:t>đ) Lợi dụng, lạm dụng việc quản lý, sử dụng vũ khí, vật liệu nổ, tiền chất thuốc nổ, công cụ hỗ trợ xâm phạm an ninh quốc gia, trật tự, an toàn xã hội, tính mạng, sức khỏe con người, tài sản, quyền và lợi ích hợp pháp của cơ quan, tổ chức, cá nhân nhưng không bị truy cứu trách nhiệm hình sự;</w:t>
            </w:r>
          </w:p>
          <w:p w:rsidR="00BC0605" w:rsidRPr="00DD499A" w:rsidRDefault="00BC0605" w:rsidP="007263B8">
            <w:pPr>
              <w:pStyle w:val="NormalWeb"/>
              <w:spacing w:before="0" w:after="0"/>
              <w:jc w:val="both"/>
              <w:rPr>
                <w:sz w:val="26"/>
                <w:szCs w:val="26"/>
                <w:u w:val="single"/>
                <w:lang w:val="vi-VN"/>
              </w:rPr>
            </w:pPr>
            <w:r w:rsidRPr="00DD499A">
              <w:rPr>
                <w:sz w:val="26"/>
                <w:szCs w:val="26"/>
                <w:u w:val="single"/>
                <w:lang w:val="vi-VN"/>
              </w:rPr>
              <w:t>e) Lợi dụng, lạm dụng việc thực hiện nhiệm vụ phòng, chống vi phạm pháp luật liên quan đến vũ khí, vật liệu nổ, công cụ hỗ trợ để nhũng nhiễu, xâm phạm lợi ích của Nhà nước, xâm phạm quyền, lợi ích hợp pháp hoặc cản trở hoạt động bình thường của tổ chức, cá nhân nhưng không bị truy cứu trách nhiệm hình sự.</w:t>
            </w:r>
          </w:p>
          <w:p w:rsidR="00BC0605" w:rsidRPr="00DD499A" w:rsidRDefault="00BC0605" w:rsidP="007263B8">
            <w:pPr>
              <w:pStyle w:val="NormalWeb"/>
              <w:spacing w:before="0" w:after="0"/>
              <w:jc w:val="both"/>
              <w:rPr>
                <w:sz w:val="26"/>
                <w:szCs w:val="26"/>
                <w:lang w:val="vi-VN"/>
              </w:rPr>
            </w:pPr>
            <w:r w:rsidRPr="00DD499A">
              <w:rPr>
                <w:sz w:val="26"/>
                <w:szCs w:val="26"/>
                <w:lang w:val="vi-VN"/>
              </w:rPr>
              <w:t>6. Các hành vi vi phạm hành chính trong lĩnh vực quản lý, sử dụng vật liệu nổ công nghiệp, tiền chất thuốc nổ chưa được quy định tại Nghị định này được xử lý, xử phạt theo quy định tại Nghị định của Chính phủ quy định xử phạt vi phạm hành chính trong lĩnh vực hóa chất, vật liệu nổ công nghiệp và các văn bản quy phạm pháp luật có liên quan.</w:t>
            </w:r>
          </w:p>
          <w:p w:rsidR="00BC0605" w:rsidRPr="00DD499A" w:rsidRDefault="00BC0605" w:rsidP="007263B8">
            <w:pPr>
              <w:pStyle w:val="NormalWeb"/>
              <w:spacing w:before="0" w:after="0"/>
              <w:jc w:val="both"/>
              <w:rPr>
                <w:sz w:val="26"/>
                <w:szCs w:val="26"/>
                <w:lang w:val="vi-VN"/>
              </w:rPr>
            </w:pPr>
            <w:r w:rsidRPr="00DD499A">
              <w:rPr>
                <w:sz w:val="26"/>
                <w:szCs w:val="26"/>
                <w:lang w:val="vi-VN"/>
              </w:rPr>
              <w:t xml:space="preserve">7. Hình thức xử phạt bổ sung: </w:t>
            </w:r>
          </w:p>
          <w:p w:rsidR="00BC0605" w:rsidRPr="00DD499A" w:rsidRDefault="00BC0605" w:rsidP="007263B8">
            <w:pPr>
              <w:pStyle w:val="NormalWeb"/>
              <w:spacing w:before="0" w:after="0"/>
              <w:jc w:val="both"/>
              <w:rPr>
                <w:sz w:val="26"/>
                <w:szCs w:val="26"/>
                <w:lang w:val="vi-VN"/>
              </w:rPr>
            </w:pPr>
            <w:r w:rsidRPr="00DD499A">
              <w:rPr>
                <w:sz w:val="26"/>
                <w:szCs w:val="26"/>
                <w:lang w:val="vi-VN"/>
              </w:rPr>
              <w:t>a) Tịch thu tang vật, phương tiện vi phạm hành chính đối với hành vi quy định tại các điểm b và g khoản 2; các điểm b, đ, k và l khoản 3; các điểm a, c, d, đ và e khoản 4; các điểm a, b, c, d và đ khoản 5 Điều này;</w:t>
            </w:r>
          </w:p>
          <w:p w:rsidR="00BC0605" w:rsidRPr="00DD499A" w:rsidRDefault="00BC0605" w:rsidP="007263B8">
            <w:pPr>
              <w:pStyle w:val="NormalWeb"/>
              <w:spacing w:before="0" w:after="0"/>
              <w:jc w:val="both"/>
              <w:rPr>
                <w:sz w:val="26"/>
                <w:szCs w:val="26"/>
                <w:lang w:val="vi-VN"/>
              </w:rPr>
            </w:pPr>
            <w:r w:rsidRPr="00DD499A">
              <w:rPr>
                <w:sz w:val="26"/>
                <w:szCs w:val="26"/>
                <w:lang w:val="vi-VN"/>
              </w:rPr>
              <w:t>b) Tước quyền sử dụng giấy phép, giấy chứng nhận, chứng chỉ về vũ khí, công cụ hỗ trợ từ 03 tháng đến 12 tháng đối với hành vi quy định tại điểm i khoản 2; điểm d khoản 3; điểm d khoản 4; các điểm d, đ và e khoản 5.</w:t>
            </w:r>
          </w:p>
          <w:p w:rsidR="00BC0605" w:rsidRPr="00DD499A" w:rsidRDefault="00BC0605" w:rsidP="007263B8">
            <w:pPr>
              <w:pStyle w:val="NormalWeb"/>
              <w:spacing w:before="0" w:after="0"/>
              <w:jc w:val="both"/>
              <w:rPr>
                <w:sz w:val="26"/>
                <w:szCs w:val="26"/>
                <w:lang w:val="vi-VN"/>
              </w:rPr>
            </w:pPr>
            <w:r w:rsidRPr="00DD499A">
              <w:rPr>
                <w:sz w:val="26"/>
                <w:szCs w:val="26"/>
                <w:lang w:val="vi-VN"/>
              </w:rPr>
              <w:t>8. Biện pháp khắc phục hậu quả:</w:t>
            </w:r>
          </w:p>
          <w:p w:rsidR="00BC0605" w:rsidRPr="00DD499A" w:rsidRDefault="00BC0605" w:rsidP="007263B8">
            <w:pPr>
              <w:pStyle w:val="NormalWeb"/>
              <w:spacing w:before="0" w:after="0"/>
              <w:jc w:val="both"/>
              <w:rPr>
                <w:sz w:val="26"/>
                <w:szCs w:val="26"/>
                <w:lang w:val="vi-VN"/>
              </w:rPr>
            </w:pPr>
            <w:r w:rsidRPr="00DD499A">
              <w:rPr>
                <w:sz w:val="26"/>
                <w:szCs w:val="26"/>
                <w:lang w:val="vi-VN"/>
              </w:rPr>
              <w:t>a) Buộc thực hiện biện pháp khắc phục tình trạng ô nhiễm môi trường đối với hành vi quy định tại điểm d khoản 3 Điều này;</w:t>
            </w:r>
          </w:p>
          <w:p w:rsidR="00BC0605" w:rsidRPr="00DD499A" w:rsidRDefault="00BC0605" w:rsidP="007263B8">
            <w:pPr>
              <w:pStyle w:val="NormalWeb"/>
              <w:spacing w:before="0" w:after="0"/>
              <w:jc w:val="both"/>
              <w:rPr>
                <w:spacing w:val="-2"/>
                <w:sz w:val="26"/>
                <w:szCs w:val="26"/>
                <w:lang w:val="vi-VN"/>
              </w:rPr>
            </w:pPr>
            <w:r w:rsidRPr="00DD499A">
              <w:rPr>
                <w:spacing w:val="-2"/>
                <w:sz w:val="26"/>
                <w:szCs w:val="26"/>
                <w:lang w:val="vi-VN"/>
              </w:rPr>
              <w:t>b) Buộc nộp lại số lợi bất hợp pháp có được do thực hiện hành vi vi phạm hành chính quy định tại các điểm g và h khoản 2; các điểm b, đ và m khoản 3; các điểm a, c, đ và e khoản 4; các điểm a, b, c, d và đ khoản 5 Điều này;</w:t>
            </w:r>
          </w:p>
          <w:p w:rsidR="00F5704A" w:rsidRPr="00DD499A" w:rsidRDefault="00BC0605" w:rsidP="007263B8">
            <w:pPr>
              <w:spacing w:after="0" w:line="240" w:lineRule="auto"/>
              <w:jc w:val="both"/>
              <w:rPr>
                <w:bCs/>
                <w:sz w:val="26"/>
                <w:szCs w:val="26"/>
                <w:lang w:val="vi-VN"/>
              </w:rPr>
            </w:pPr>
            <w:r w:rsidRPr="00DD499A">
              <w:rPr>
                <w:sz w:val="26"/>
                <w:szCs w:val="26"/>
                <w:lang w:val="vi-VN"/>
              </w:rPr>
              <w:t xml:space="preserve">c) Buộc nộp lại giấy phép, giấy chứng nhận, chứng chỉ về vũ khí, công cụ hỗ trợ đối với hành vi quy định tại điểm h khoản 2; các điểm </w:t>
            </w:r>
            <w:r w:rsidRPr="00DD499A">
              <w:rPr>
                <w:sz w:val="26"/>
                <w:szCs w:val="26"/>
              </w:rPr>
              <w:t xml:space="preserve">a, </w:t>
            </w:r>
            <w:r w:rsidRPr="00DD499A">
              <w:rPr>
                <w:sz w:val="26"/>
                <w:szCs w:val="26"/>
                <w:lang w:val="vi-VN"/>
              </w:rPr>
              <w:t>g và m khoản 3; các điểm b, đ và e khoản 4 Điều này</w:t>
            </w:r>
            <w:r w:rsidRPr="00DD499A">
              <w:rPr>
                <w:spacing w:val="-4"/>
                <w:sz w:val="26"/>
                <w:szCs w:val="26"/>
                <w:lang w:val="vi-VN"/>
              </w:rPr>
              <w:t>.</w:t>
            </w:r>
          </w:p>
        </w:tc>
        <w:tc>
          <w:tcPr>
            <w:tcW w:w="3670" w:type="dxa"/>
          </w:tcPr>
          <w:p w:rsidR="00D000D3" w:rsidRPr="00DD499A" w:rsidRDefault="00D000D3" w:rsidP="008D07B2">
            <w:pPr>
              <w:spacing w:after="0" w:line="240" w:lineRule="auto"/>
              <w:jc w:val="both"/>
              <w:rPr>
                <w:sz w:val="26"/>
                <w:szCs w:val="26"/>
              </w:rPr>
            </w:pPr>
            <w:r w:rsidRPr="00DD499A">
              <w:rPr>
                <w:sz w:val="26"/>
                <w:szCs w:val="26"/>
              </w:rPr>
              <w:t>Luật Quản lý, sử dụng vũ khí, vật liệu nổ, công cụ hỗ trợ năm 2024 quy định tại các Điều:</w:t>
            </w:r>
          </w:p>
          <w:p w:rsidR="00D000D3" w:rsidRPr="00DD499A" w:rsidRDefault="00D000D3" w:rsidP="00D000D3">
            <w:pPr>
              <w:spacing w:after="0" w:line="240" w:lineRule="auto"/>
              <w:jc w:val="both"/>
              <w:rPr>
                <w:b/>
                <w:sz w:val="26"/>
                <w:szCs w:val="26"/>
              </w:rPr>
            </w:pPr>
            <w:r w:rsidRPr="00DD499A">
              <w:rPr>
                <w:b/>
                <w:sz w:val="26"/>
                <w:szCs w:val="26"/>
              </w:rPr>
              <w:t>Điều 4. Các hành vi bị nghiêm cấm trong quản lý, sử dụng vũ khí, vật liệu nổ, tiền chất thuốc nổ, công cụ hỗ trợ</w:t>
            </w:r>
          </w:p>
          <w:p w:rsidR="00D000D3" w:rsidRPr="00DD499A" w:rsidRDefault="00D000D3" w:rsidP="00D000D3">
            <w:pPr>
              <w:spacing w:after="0" w:line="240" w:lineRule="auto"/>
              <w:jc w:val="both"/>
              <w:rPr>
                <w:spacing w:val="-4"/>
                <w:sz w:val="26"/>
                <w:szCs w:val="26"/>
              </w:rPr>
            </w:pPr>
            <w:r w:rsidRPr="00DD499A">
              <w:rPr>
                <w:spacing w:val="-4"/>
                <w:sz w:val="26"/>
                <w:szCs w:val="26"/>
              </w:rPr>
              <w:t>1. Cá nhân sở hữu vũ khí, vật liệu nổ, công cụ hỗ trợ, trừ vũ khí quy định tại điểm a khoản 4 Điều 2 của Luật này là hiện vật trưng bày, triển lãm, làm đồ gia bảo.</w:t>
            </w:r>
          </w:p>
          <w:p w:rsidR="00D000D3" w:rsidRPr="00DD499A" w:rsidRDefault="00D000D3" w:rsidP="00D000D3">
            <w:pPr>
              <w:spacing w:after="0" w:line="240" w:lineRule="auto"/>
              <w:jc w:val="both"/>
              <w:rPr>
                <w:sz w:val="26"/>
                <w:szCs w:val="26"/>
              </w:rPr>
            </w:pPr>
            <w:r w:rsidRPr="00DD499A">
              <w:rPr>
                <w:sz w:val="26"/>
                <w:szCs w:val="26"/>
              </w:rPr>
              <w:t>2. Nghiên cứu, chế tạo, sản xuất, mua bán, xuất khẩu, nhập khẩu, tàng trữ, vận chuyển, sửa chữa, hoán cải, sử dụng trái phép hoặc chiếm đoạt vũ khí quân dụng, vũ khí thể thao, vũ khí thô sơ, vật liệu nổ, tiền chất thuốc nổ, công cụ hỗ trợ.</w:t>
            </w:r>
          </w:p>
          <w:p w:rsidR="00D000D3" w:rsidRPr="00DD499A" w:rsidRDefault="00D000D3" w:rsidP="00D000D3">
            <w:pPr>
              <w:spacing w:after="0" w:line="240" w:lineRule="auto"/>
              <w:jc w:val="both"/>
              <w:rPr>
                <w:sz w:val="26"/>
                <w:szCs w:val="26"/>
              </w:rPr>
            </w:pPr>
            <w:r w:rsidRPr="00DD499A">
              <w:rPr>
                <w:sz w:val="26"/>
                <w:szCs w:val="26"/>
              </w:rPr>
              <w:t>3. Nghiên cứu, chế tạo, sản xuất, mua bán, xuất khẩu, nhập khẩu, tàng trữ, vận chuyển, sửa chữa, hoán cải, sử dụng hoặc chiếm đoạt súng săn.</w:t>
            </w:r>
          </w:p>
          <w:p w:rsidR="00D000D3" w:rsidRPr="00DD499A" w:rsidRDefault="00D000D3" w:rsidP="00D000D3">
            <w:pPr>
              <w:spacing w:after="0" w:line="240" w:lineRule="auto"/>
              <w:jc w:val="both"/>
              <w:rPr>
                <w:sz w:val="26"/>
                <w:szCs w:val="26"/>
              </w:rPr>
            </w:pPr>
            <w:r w:rsidRPr="00DD499A">
              <w:rPr>
                <w:sz w:val="26"/>
                <w:szCs w:val="26"/>
              </w:rPr>
              <w:t>4. Vận chuyển, mang trái phép vũ khí, vật liệu nổ, tiền chất thuốc nổ, công cụ hỗ trợ vào, ra lãnh thổ nước Cộng hòa xã hội chủ nghĩa Việt Nam hoặc vào nơi cấm, khu vực cấm, khu vực bảo vệ, mục tiêu bảo vệ và nơi công cộng.</w:t>
            </w:r>
          </w:p>
          <w:p w:rsidR="00D000D3" w:rsidRPr="00DD499A" w:rsidRDefault="00D000D3" w:rsidP="00D000D3">
            <w:pPr>
              <w:spacing w:after="0" w:line="240" w:lineRule="auto"/>
              <w:jc w:val="both"/>
              <w:rPr>
                <w:sz w:val="26"/>
                <w:szCs w:val="26"/>
              </w:rPr>
            </w:pPr>
            <w:r w:rsidRPr="00DD499A">
              <w:rPr>
                <w:sz w:val="26"/>
                <w:szCs w:val="26"/>
              </w:rPr>
              <w:t>5. Lợi dụng, lạm dụng việc quản lý, sử dụng vũ khí, vật liệu nổ, tiền chất thuốc nổ, công cụ hỗ trợ xâm phạm an ninh quốc gia, trật tự, an toàn xã hội, tính mạng, sức khỏe con người, tài sản, quyền và lợi ích hợp pháp của cơ quan, tổ chức, cá nhân.</w:t>
            </w:r>
          </w:p>
          <w:p w:rsidR="00D000D3" w:rsidRPr="00DD499A" w:rsidRDefault="00D000D3" w:rsidP="00D000D3">
            <w:pPr>
              <w:spacing w:after="0" w:line="240" w:lineRule="auto"/>
              <w:jc w:val="both"/>
              <w:rPr>
                <w:sz w:val="26"/>
                <w:szCs w:val="26"/>
              </w:rPr>
            </w:pPr>
            <w:r w:rsidRPr="00DD499A">
              <w:rPr>
                <w:sz w:val="26"/>
                <w:szCs w:val="26"/>
              </w:rPr>
              <w:t>6. Lợi dụng, lạm dụng việc thực hiện nhiệm vụ phòng, chống vi phạm pháp luật liên quan đến vũ khí, vật liệu nổ, công cụ hỗ trợ để nhũng nhiễu, xâm phạm lợi ích của Nhà nước, xâm phạm quyền, lợi ích hợp pháp hoặc cản trở hoạt động bình thường của tổ chức, cá nhân.</w:t>
            </w:r>
          </w:p>
          <w:p w:rsidR="00D000D3" w:rsidRPr="00DD499A" w:rsidRDefault="00D000D3" w:rsidP="00D000D3">
            <w:pPr>
              <w:spacing w:after="0" w:line="240" w:lineRule="auto"/>
              <w:jc w:val="both"/>
              <w:rPr>
                <w:sz w:val="26"/>
                <w:szCs w:val="26"/>
              </w:rPr>
            </w:pPr>
            <w:r w:rsidRPr="00DD499A">
              <w:rPr>
                <w:sz w:val="26"/>
                <w:szCs w:val="26"/>
              </w:rPr>
              <w:t>7. Hủy hoại hoặc cố ý làm hư hỏng vũ khí, vật liệu nổ, tiền chất thuốc nổ, công cụ hỗ trợ được giao.</w:t>
            </w:r>
          </w:p>
          <w:p w:rsidR="00D000D3" w:rsidRPr="00DD499A" w:rsidRDefault="00D000D3" w:rsidP="00D000D3">
            <w:pPr>
              <w:spacing w:after="0" w:line="240" w:lineRule="auto"/>
              <w:jc w:val="both"/>
              <w:rPr>
                <w:sz w:val="26"/>
                <w:szCs w:val="26"/>
              </w:rPr>
            </w:pPr>
            <w:r w:rsidRPr="00DD499A">
              <w:rPr>
                <w:sz w:val="26"/>
                <w:szCs w:val="26"/>
              </w:rPr>
              <w:t>8. Giao vũ khí, vật liệu nổ, tiền chất thuốc nổ, công cụ hỗ trợ cho cơ quan, tổ chức, doanh nghiệp, cá nhân không đủ điều kiện theo quy định.</w:t>
            </w:r>
          </w:p>
          <w:p w:rsidR="00D000D3" w:rsidRPr="00DD499A" w:rsidRDefault="00D000D3" w:rsidP="00D000D3">
            <w:pPr>
              <w:spacing w:after="0" w:line="240" w:lineRule="auto"/>
              <w:jc w:val="both"/>
              <w:rPr>
                <w:sz w:val="26"/>
                <w:szCs w:val="26"/>
              </w:rPr>
            </w:pPr>
            <w:r w:rsidRPr="00DD499A">
              <w:rPr>
                <w:sz w:val="26"/>
                <w:szCs w:val="26"/>
              </w:rPr>
              <w:t>9. Trao đổi, tặng, cho, tiếp nhận, viện trợ, gửi, mượn, cho mượn, thuê, cho thuê, cầm cố vũ khí, vật liệu nổ, tiền chất thuốc nổ, công cụ hỗ trợ, trừ trường hợp sau đây:</w:t>
            </w:r>
          </w:p>
          <w:p w:rsidR="00D000D3" w:rsidRPr="00DD499A" w:rsidRDefault="00D000D3" w:rsidP="00D000D3">
            <w:pPr>
              <w:spacing w:after="0" w:line="240" w:lineRule="auto"/>
              <w:jc w:val="both"/>
              <w:rPr>
                <w:spacing w:val="-4"/>
                <w:sz w:val="26"/>
                <w:szCs w:val="26"/>
              </w:rPr>
            </w:pPr>
            <w:r w:rsidRPr="00DD499A">
              <w:rPr>
                <w:spacing w:val="-4"/>
                <w:sz w:val="26"/>
                <w:szCs w:val="26"/>
              </w:rPr>
              <w:t>a) Tổ chức, doanh nghiệp, cá nhân nước ngoài tặng, cho, viện trợ vũ khí, công cụ hỗ trợ cho cơ quan, tổ chức, doanh nghiệp trong nước để phục vụ việc nghiên cứu, chế tạo, sản xuất, trang bị, sử dụng hoặc trưng bày, triển lãm theo quy định của Luật này;</w:t>
            </w:r>
          </w:p>
          <w:p w:rsidR="00D000D3" w:rsidRPr="00DD499A" w:rsidRDefault="00D000D3" w:rsidP="00D000D3">
            <w:pPr>
              <w:spacing w:after="0" w:line="240" w:lineRule="auto"/>
              <w:jc w:val="both"/>
              <w:rPr>
                <w:spacing w:val="-6"/>
                <w:sz w:val="26"/>
                <w:szCs w:val="26"/>
              </w:rPr>
            </w:pPr>
            <w:r w:rsidRPr="00DD499A">
              <w:rPr>
                <w:spacing w:val="-6"/>
                <w:sz w:val="26"/>
                <w:szCs w:val="26"/>
              </w:rPr>
              <w:t>b) Trao đổi, tặng, cho, tiếp nhận, gửi, mượn, cho mượn, thuê, cho thuê vũ khí thô sơ là hiện vật trưng bày, triển lãm, làm đồ gia bảo;</w:t>
            </w:r>
          </w:p>
          <w:p w:rsidR="00D000D3" w:rsidRPr="00DD499A" w:rsidRDefault="00D000D3" w:rsidP="00D000D3">
            <w:pPr>
              <w:spacing w:after="0" w:line="240" w:lineRule="auto"/>
              <w:jc w:val="both"/>
              <w:rPr>
                <w:spacing w:val="-20"/>
                <w:sz w:val="26"/>
                <w:szCs w:val="26"/>
              </w:rPr>
            </w:pPr>
            <w:r w:rsidRPr="00DD499A">
              <w:rPr>
                <w:spacing w:val="-20"/>
                <w:sz w:val="26"/>
                <w:szCs w:val="26"/>
              </w:rPr>
              <w:t>c) Được cấp có thẩm quyền cho phép.</w:t>
            </w:r>
          </w:p>
          <w:p w:rsidR="00D000D3" w:rsidRPr="00DD499A" w:rsidRDefault="00D000D3" w:rsidP="00D000D3">
            <w:pPr>
              <w:spacing w:after="0" w:line="240" w:lineRule="auto"/>
              <w:jc w:val="both"/>
              <w:rPr>
                <w:sz w:val="26"/>
                <w:szCs w:val="26"/>
              </w:rPr>
            </w:pPr>
            <w:r w:rsidRPr="00DD499A">
              <w:rPr>
                <w:sz w:val="26"/>
                <w:szCs w:val="26"/>
              </w:rPr>
              <w:t>10. Vận chuyển, bảo quản, tiêu hủy vũ khí, vật liệu nổ, tiền chất thuốc nổ, công cụ hỗ trợ không bảo đảm an toàn hoặc làm ảnh hưởng đến môi trường.</w:t>
            </w:r>
          </w:p>
          <w:p w:rsidR="00D000D3" w:rsidRPr="00DD499A" w:rsidRDefault="00D000D3" w:rsidP="00D000D3">
            <w:pPr>
              <w:spacing w:after="0" w:line="240" w:lineRule="auto"/>
              <w:jc w:val="both"/>
              <w:rPr>
                <w:sz w:val="26"/>
                <w:szCs w:val="26"/>
              </w:rPr>
            </w:pPr>
            <w:r w:rsidRPr="00DD499A">
              <w:rPr>
                <w:sz w:val="26"/>
                <w:szCs w:val="26"/>
              </w:rPr>
              <w:t>11. Chiếm đoạt, mua bán, trao đổi, tặng, cho, mượn, cho mượn, thuê, cho thuê, cầm cố, làm giả, sửa chữa, tẩy xóa các loại giấy phép, giấy chứng nhận, chứng chỉ về vũ khí, vật liệu nổ, tiền chất thuốc nổ, công cụ hỗ trợ.</w:t>
            </w:r>
          </w:p>
          <w:p w:rsidR="00D000D3" w:rsidRPr="00DD499A" w:rsidRDefault="00D000D3" w:rsidP="00D000D3">
            <w:pPr>
              <w:spacing w:after="0" w:line="240" w:lineRule="auto"/>
              <w:jc w:val="both"/>
              <w:rPr>
                <w:sz w:val="26"/>
                <w:szCs w:val="26"/>
              </w:rPr>
            </w:pPr>
            <w:r w:rsidRPr="00DD499A">
              <w:rPr>
                <w:sz w:val="26"/>
                <w:szCs w:val="26"/>
              </w:rPr>
              <w:t>12. Chiếm đoạt, mua bán, trao đổi, tặng, cho, gửi, mượn, cho mượn, thuê, cho thuê, cầm cố trái phép phế liệu, phế phẩm vũ khí, vật liệu nổ, công cụ hỗ trợ.</w:t>
            </w:r>
          </w:p>
          <w:p w:rsidR="00D000D3" w:rsidRPr="00DD499A" w:rsidRDefault="00D000D3" w:rsidP="00D000D3">
            <w:pPr>
              <w:spacing w:after="0" w:line="240" w:lineRule="auto"/>
              <w:jc w:val="both"/>
              <w:rPr>
                <w:spacing w:val="-6"/>
                <w:sz w:val="26"/>
                <w:szCs w:val="26"/>
              </w:rPr>
            </w:pPr>
            <w:r w:rsidRPr="00DD499A">
              <w:rPr>
                <w:spacing w:val="-6"/>
                <w:sz w:val="26"/>
                <w:szCs w:val="26"/>
              </w:rPr>
              <w:t>13. Hướng dẫn, huấn luyện, tổ chức huấn luyện trái phép cách thức chế tạo, sản xuất, sửa chữa, sử dụng vũ khí, vật liệu nổ, tiền chất thuốc nổ, công cụ hỗ trợ hoặc quảng cáo vũ khí, vật liệu nổ, công cụ hỗ trợ dưới mọi hình thức.</w:t>
            </w:r>
          </w:p>
          <w:p w:rsidR="00D000D3" w:rsidRPr="00DD499A" w:rsidRDefault="00D000D3" w:rsidP="00D000D3">
            <w:pPr>
              <w:spacing w:after="0" w:line="240" w:lineRule="auto"/>
              <w:jc w:val="both"/>
              <w:rPr>
                <w:sz w:val="26"/>
                <w:szCs w:val="26"/>
              </w:rPr>
            </w:pPr>
            <w:r w:rsidRPr="00DD499A">
              <w:rPr>
                <w:sz w:val="26"/>
                <w:szCs w:val="26"/>
              </w:rPr>
              <w:t>14. Che giấu, không tố giác, giúp người khác chế tạo, sản xuất, mua bán, xuất khẩu, nhập khẩu, tàng trữ, vận chuyển, sửa chữa, hoán cải, sử dụng trái phép hoặc hủy hoại vũ khí, vật liệu nổ, tiền chất thuốc nổ, công cụ hỗ trợ.</w:t>
            </w:r>
          </w:p>
          <w:p w:rsidR="00D000D3" w:rsidRPr="00DD499A" w:rsidRDefault="00D000D3" w:rsidP="00D000D3">
            <w:pPr>
              <w:spacing w:after="0" w:line="240" w:lineRule="auto"/>
              <w:jc w:val="both"/>
              <w:rPr>
                <w:sz w:val="26"/>
                <w:szCs w:val="26"/>
              </w:rPr>
            </w:pPr>
            <w:r w:rsidRPr="00DD499A">
              <w:rPr>
                <w:sz w:val="26"/>
                <w:szCs w:val="26"/>
              </w:rPr>
              <w:t>15. Tìm kiếm, thu gom trái phép vũ khí, vật liệu nổ, công cụ hỗ trợ và phế liệu, phế phẩm vũ khí, vật liệu nổ, công cụ hỗ trợ.</w:t>
            </w:r>
          </w:p>
          <w:p w:rsidR="00D000D3" w:rsidRPr="00DD499A" w:rsidRDefault="00D000D3" w:rsidP="00D000D3">
            <w:pPr>
              <w:spacing w:after="0" w:line="240" w:lineRule="auto"/>
              <w:jc w:val="both"/>
              <w:rPr>
                <w:spacing w:val="-2"/>
                <w:sz w:val="26"/>
                <w:szCs w:val="26"/>
              </w:rPr>
            </w:pPr>
            <w:r w:rsidRPr="00DD499A">
              <w:rPr>
                <w:spacing w:val="-2"/>
                <w:sz w:val="26"/>
                <w:szCs w:val="26"/>
              </w:rPr>
              <w:t>16. Cố ý cung cấp thông tin sai lệch về quản lý vũ khí, vật liệu nổ, tiền chất thuốc nổ, công cụ hỗ trợ; không báo cáo, che giấu hoặc làm sai lệch thông tin báo cáo về việc mất, thất thoát, tai nạn, sự cố về vũ khí, vật liệu nổ, tiền chất thuốc nổ, công cụ hỗ trợ.</w:t>
            </w:r>
          </w:p>
          <w:p w:rsidR="00D000D3" w:rsidRPr="00DD499A" w:rsidRDefault="00D000D3" w:rsidP="00D000D3">
            <w:pPr>
              <w:spacing w:after="0" w:line="240" w:lineRule="auto"/>
              <w:jc w:val="both"/>
              <w:rPr>
                <w:b/>
                <w:spacing w:val="-4"/>
                <w:sz w:val="26"/>
                <w:szCs w:val="26"/>
              </w:rPr>
            </w:pPr>
            <w:r w:rsidRPr="00DD499A">
              <w:rPr>
                <w:b/>
                <w:spacing w:val="-4"/>
                <w:sz w:val="26"/>
                <w:szCs w:val="26"/>
              </w:rPr>
              <w:t>Điều 5. Trách nhiệm của người đứng đầu cơ quan, tổ chức, doanh nghiệp được trang bị, sử dụng vũ khí, vật liệu nổ, tiền chất thuốc nổ, công cụ hỗ trợ</w:t>
            </w:r>
          </w:p>
          <w:p w:rsidR="00D000D3" w:rsidRPr="00DD499A" w:rsidRDefault="00D000D3" w:rsidP="00D000D3">
            <w:pPr>
              <w:spacing w:after="0" w:line="240" w:lineRule="auto"/>
              <w:jc w:val="both"/>
              <w:rPr>
                <w:spacing w:val="-6"/>
                <w:sz w:val="26"/>
                <w:szCs w:val="26"/>
              </w:rPr>
            </w:pPr>
            <w:r w:rsidRPr="00DD499A">
              <w:rPr>
                <w:spacing w:val="-6"/>
                <w:sz w:val="26"/>
                <w:szCs w:val="26"/>
              </w:rPr>
              <w:t>1. Chỉ đạo, tổ chức thực hiện và chịu trách nhiệm trong việc quản lý, sử dụng vũ khí, vật liệu nổ, tiền chất thuốc nổ, công cụ hỗ trợ.</w:t>
            </w:r>
          </w:p>
          <w:p w:rsidR="00D000D3" w:rsidRPr="00DD499A" w:rsidRDefault="00D000D3" w:rsidP="00D000D3">
            <w:pPr>
              <w:spacing w:after="0" w:line="240" w:lineRule="auto"/>
              <w:jc w:val="both"/>
              <w:rPr>
                <w:sz w:val="26"/>
                <w:szCs w:val="26"/>
              </w:rPr>
            </w:pPr>
            <w:r w:rsidRPr="00DD499A">
              <w:rPr>
                <w:sz w:val="26"/>
                <w:szCs w:val="26"/>
              </w:rPr>
              <w:t>2. Chỉ được giao vũ khí, vật liệu nổ, công cụ hỗ trợ cho người có đủ điều kiện quy định tại khoản 1 Điều 6 của Luật này.</w:t>
            </w:r>
          </w:p>
          <w:p w:rsidR="00D000D3" w:rsidRPr="00DD499A" w:rsidRDefault="00D000D3" w:rsidP="00D000D3">
            <w:pPr>
              <w:spacing w:after="0" w:line="240" w:lineRule="auto"/>
              <w:jc w:val="both"/>
              <w:rPr>
                <w:sz w:val="26"/>
                <w:szCs w:val="26"/>
              </w:rPr>
            </w:pPr>
            <w:r w:rsidRPr="00DD499A">
              <w:rPr>
                <w:sz w:val="26"/>
                <w:szCs w:val="26"/>
              </w:rPr>
              <w:t>3. Phân công người có đủ điều kiện quy định tại khoản 1 hoặc khoản 2 Điều 7 của Luật này quản lý kho, nơi cất giữ vũ khí, vật liệu nổ, tiền chất thuốc nổ, công cụ hỗ trợ.</w:t>
            </w:r>
          </w:p>
          <w:p w:rsidR="00D000D3" w:rsidRPr="00DD499A" w:rsidRDefault="00D000D3" w:rsidP="00D000D3">
            <w:pPr>
              <w:spacing w:after="0" w:line="240" w:lineRule="auto"/>
              <w:jc w:val="both"/>
              <w:rPr>
                <w:sz w:val="26"/>
                <w:szCs w:val="26"/>
              </w:rPr>
            </w:pPr>
            <w:r w:rsidRPr="00DD499A">
              <w:rPr>
                <w:sz w:val="26"/>
                <w:szCs w:val="26"/>
              </w:rPr>
              <w:t>4. Bố trí kho, nơi cất giữ vũ khí, vật liệu nổ, tiền chất thuốc nổ, công cụ hỗ trợ theo quy định tại khoản 2 Điều 8 của Luật này.</w:t>
            </w:r>
          </w:p>
          <w:p w:rsidR="00D000D3" w:rsidRPr="00DD499A" w:rsidRDefault="00D000D3" w:rsidP="00D000D3">
            <w:pPr>
              <w:spacing w:after="0" w:line="240" w:lineRule="auto"/>
              <w:jc w:val="both"/>
              <w:rPr>
                <w:b/>
                <w:spacing w:val="-6"/>
                <w:sz w:val="26"/>
                <w:szCs w:val="26"/>
              </w:rPr>
            </w:pPr>
            <w:r w:rsidRPr="00DD499A">
              <w:rPr>
                <w:b/>
                <w:spacing w:val="-6"/>
                <w:sz w:val="26"/>
                <w:szCs w:val="26"/>
              </w:rPr>
              <w:t>Điều 6. Điều kiện, trách nhiệm của người được giao sử dụng vũ khí, vật liệu nổ, công cụ hỗ trợ</w:t>
            </w:r>
          </w:p>
          <w:p w:rsidR="00D000D3" w:rsidRPr="00DD499A" w:rsidRDefault="00D000D3" w:rsidP="00D000D3">
            <w:pPr>
              <w:spacing w:after="0" w:line="240" w:lineRule="auto"/>
              <w:jc w:val="both"/>
              <w:rPr>
                <w:sz w:val="26"/>
                <w:szCs w:val="26"/>
              </w:rPr>
            </w:pPr>
            <w:r w:rsidRPr="00DD499A">
              <w:rPr>
                <w:sz w:val="26"/>
                <w:szCs w:val="26"/>
              </w:rPr>
              <w:t>2. Người được giao sử dụng vũ khí, vật liệu nổ, công cụ hỗ trợ có trách nhiệm sau đây:</w:t>
            </w:r>
          </w:p>
          <w:p w:rsidR="00D000D3" w:rsidRPr="00DD499A" w:rsidRDefault="00D000D3" w:rsidP="00D000D3">
            <w:pPr>
              <w:spacing w:after="0" w:line="240" w:lineRule="auto"/>
              <w:jc w:val="both"/>
              <w:rPr>
                <w:sz w:val="26"/>
                <w:szCs w:val="26"/>
              </w:rPr>
            </w:pPr>
            <w:r w:rsidRPr="00DD499A">
              <w:rPr>
                <w:sz w:val="26"/>
                <w:szCs w:val="26"/>
              </w:rPr>
              <w:t>a) Sử dụng vũ khí, vật liệu nổ, công cụ hỗ trợ đúng quy định;</w:t>
            </w:r>
          </w:p>
          <w:p w:rsidR="00D000D3" w:rsidRPr="00DD499A" w:rsidRDefault="00D000D3" w:rsidP="00D000D3">
            <w:pPr>
              <w:spacing w:after="0" w:line="240" w:lineRule="auto"/>
              <w:jc w:val="both"/>
              <w:rPr>
                <w:sz w:val="26"/>
                <w:szCs w:val="26"/>
              </w:rPr>
            </w:pPr>
            <w:r w:rsidRPr="00DD499A">
              <w:rPr>
                <w:sz w:val="26"/>
                <w:szCs w:val="26"/>
              </w:rPr>
              <w:t>b) Mang theo giấy chứng nhận, giấy phép sử dụng, trừ trường hợp đối tượng thuộc Quân đội nhân dân, Cảnh sát biển, Công an nhân dân;</w:t>
            </w:r>
          </w:p>
          <w:p w:rsidR="00D000D3" w:rsidRPr="00DD499A" w:rsidRDefault="00D000D3" w:rsidP="00D000D3">
            <w:pPr>
              <w:spacing w:after="0" w:line="240" w:lineRule="auto"/>
              <w:jc w:val="both"/>
              <w:rPr>
                <w:sz w:val="26"/>
                <w:szCs w:val="26"/>
              </w:rPr>
            </w:pPr>
            <w:r w:rsidRPr="00DD499A">
              <w:rPr>
                <w:sz w:val="26"/>
                <w:szCs w:val="26"/>
              </w:rPr>
              <w:t>c) Bảo quản vũ khí, vật liệu nổ, công cụ hỗ trợ đúng chế độ, đúng quy trình, bảo đảm an toàn, không để mất, hư hỏng;</w:t>
            </w:r>
          </w:p>
          <w:p w:rsidR="00ED7074" w:rsidRPr="00DD499A" w:rsidRDefault="00ED7074" w:rsidP="00ED7074">
            <w:pPr>
              <w:spacing w:after="0" w:line="240" w:lineRule="auto"/>
              <w:jc w:val="both"/>
              <w:rPr>
                <w:b/>
                <w:spacing w:val="-6"/>
                <w:sz w:val="26"/>
                <w:szCs w:val="26"/>
                <w:lang w:val="vi-VN"/>
              </w:rPr>
            </w:pPr>
            <w:r w:rsidRPr="00DD499A">
              <w:rPr>
                <w:spacing w:val="-6"/>
                <w:sz w:val="26"/>
                <w:szCs w:val="26"/>
              </w:rPr>
              <w:t xml:space="preserve">- </w:t>
            </w:r>
            <w:r w:rsidRPr="00DD499A">
              <w:rPr>
                <w:b/>
                <w:spacing w:val="-6"/>
                <w:sz w:val="26"/>
                <w:szCs w:val="26"/>
                <w:lang w:val="vi-VN"/>
              </w:rPr>
              <w:t>Nghị định số 130/2021/NĐ-CP ngày 31/12/2021 của Chính phủ</w:t>
            </w:r>
          </w:p>
          <w:p w:rsidR="00ED7074" w:rsidRPr="00DD499A" w:rsidRDefault="00ED7074" w:rsidP="00ED7074">
            <w:pPr>
              <w:spacing w:after="0" w:line="240" w:lineRule="auto"/>
              <w:jc w:val="both"/>
              <w:rPr>
                <w:b/>
                <w:sz w:val="26"/>
                <w:szCs w:val="26"/>
              </w:rPr>
            </w:pPr>
            <w:r w:rsidRPr="00DD499A">
              <w:rPr>
                <w:b/>
                <w:sz w:val="26"/>
                <w:szCs w:val="26"/>
              </w:rPr>
              <w:t>Điều 30. Vi phạm quy định về cung cấp các sản phẩm, dịch vụ văn hóa, thông tin, truyền thông có nội dung ảnh hưởng đến sự phát triển lành mạnh của trẻ em</w:t>
            </w:r>
          </w:p>
          <w:p w:rsidR="00ED7074" w:rsidRPr="00DD499A" w:rsidRDefault="00ED7074" w:rsidP="00ED7074">
            <w:pPr>
              <w:spacing w:after="0" w:line="240" w:lineRule="auto"/>
              <w:jc w:val="both"/>
              <w:rPr>
                <w:sz w:val="26"/>
                <w:szCs w:val="26"/>
              </w:rPr>
            </w:pPr>
            <w:r w:rsidRPr="00DD499A">
              <w:rPr>
                <w:sz w:val="26"/>
                <w:szCs w:val="26"/>
              </w:rPr>
              <w:t xml:space="preserve">2. Phạt tiền đối với một trong các hành vi sản xuất, xuất bản, sao chép, lưu hành, vận hành, phát tán, sở hữu, vận chuyển, tàng trữ, kinh doanh xuất bản phẩm, </w:t>
            </w:r>
            <w:r w:rsidRPr="00DD499A">
              <w:rPr>
                <w:sz w:val="26"/>
                <w:szCs w:val="26"/>
                <w:u w:val="single"/>
              </w:rPr>
              <w:t>đồ chơi</w:t>
            </w:r>
            <w:r w:rsidRPr="00DD499A">
              <w:rPr>
                <w:sz w:val="26"/>
                <w:szCs w:val="26"/>
              </w:rPr>
              <w:t>, trò chơi và những sản phẩm khác phục vụ đối tượng trẻ em nhưng có nội dung ảnh hưởng đến sự phát triển lành mạnh của trẻ em, theo một trong các mức sau đây.</w:t>
            </w:r>
          </w:p>
          <w:p w:rsidR="00F5704A" w:rsidRPr="00DD499A" w:rsidRDefault="00F5704A" w:rsidP="008D07B2">
            <w:pPr>
              <w:spacing w:after="0" w:line="240" w:lineRule="auto"/>
              <w:jc w:val="both"/>
              <w:rPr>
                <w:sz w:val="26"/>
                <w:szCs w:val="26"/>
              </w:rPr>
            </w:pPr>
            <w:r w:rsidRPr="00DD499A">
              <w:rPr>
                <w:sz w:val="26"/>
                <w:szCs w:val="26"/>
              </w:rPr>
              <w:t>- Điều 304, Điều 205, Điều 306, Điều 307, Điều 308, Điều 340, Điều 341, Điều 342 Bộ luật Hình sự;</w:t>
            </w:r>
          </w:p>
          <w:p w:rsidR="00F5704A" w:rsidRPr="00DD499A" w:rsidRDefault="00F5704A" w:rsidP="008D07B2">
            <w:pPr>
              <w:spacing w:after="0" w:line="240" w:lineRule="auto"/>
              <w:jc w:val="both"/>
              <w:rPr>
                <w:rFonts w:eastAsia="Times New Roman"/>
                <w:sz w:val="26"/>
                <w:szCs w:val="26"/>
              </w:rPr>
            </w:pPr>
            <w:r w:rsidRPr="00DD499A">
              <w:rPr>
                <w:sz w:val="26"/>
                <w:szCs w:val="26"/>
              </w:rPr>
              <w:t xml:space="preserve">- </w:t>
            </w:r>
            <w:r w:rsidRPr="00DD499A">
              <w:rPr>
                <w:rFonts w:eastAsia="Times New Roman"/>
                <w:sz w:val="26"/>
                <w:szCs w:val="26"/>
              </w:rPr>
              <w:t xml:space="preserve">Nghị định số 79/2018/NĐ-CP ngày 16/5/2018 của Chính phủ </w:t>
            </w:r>
          </w:p>
          <w:p w:rsidR="00ED7074" w:rsidRPr="00DD499A" w:rsidRDefault="00ED7074" w:rsidP="008D07B2">
            <w:pPr>
              <w:spacing w:after="0" w:line="240" w:lineRule="auto"/>
              <w:jc w:val="both"/>
              <w:rPr>
                <w:sz w:val="26"/>
                <w:szCs w:val="26"/>
              </w:rPr>
            </w:pPr>
            <w:r w:rsidRPr="00DD499A">
              <w:rPr>
                <w:sz w:val="26"/>
                <w:szCs w:val="26"/>
              </w:rPr>
              <w:t>- Nghị định 71/2019/</w:t>
            </w:r>
            <w:r w:rsidRPr="00DD499A">
              <w:rPr>
                <w:rFonts w:eastAsia="Times New Roman"/>
                <w:sz w:val="26"/>
                <w:szCs w:val="26"/>
              </w:rPr>
              <w:t>NĐ-CP ngày 30/8/2019 của Chính phủ quy định xử phạt vi phạm hành chính trong lĩnh vực hóa chất và vật liệu nổ công nghiệp.</w:t>
            </w:r>
          </w:p>
          <w:p w:rsidR="00BC0605" w:rsidRPr="00DD499A" w:rsidRDefault="00BC0605" w:rsidP="00ED7074">
            <w:pPr>
              <w:spacing w:after="0" w:line="240" w:lineRule="auto"/>
              <w:jc w:val="both"/>
              <w:rPr>
                <w:sz w:val="26"/>
                <w:szCs w:val="26"/>
              </w:rPr>
            </w:pPr>
          </w:p>
        </w:tc>
        <w:tc>
          <w:tcPr>
            <w:tcW w:w="1401" w:type="dxa"/>
          </w:tcPr>
          <w:p w:rsidR="00F5704A" w:rsidRPr="00DD499A" w:rsidRDefault="00F5704A" w:rsidP="008D07B2">
            <w:pPr>
              <w:spacing w:after="0" w:line="240" w:lineRule="auto"/>
              <w:jc w:val="center"/>
              <w:rPr>
                <w:sz w:val="26"/>
                <w:szCs w:val="26"/>
              </w:rPr>
            </w:pPr>
            <w:r w:rsidRPr="00DD499A">
              <w:rPr>
                <w:sz w:val="26"/>
                <w:szCs w:val="26"/>
              </w:rPr>
              <w:t>Phù hợp</w:t>
            </w:r>
          </w:p>
        </w:tc>
      </w:tr>
      <w:tr w:rsidR="00BC0605" w:rsidRPr="00DD499A" w:rsidTr="009355CC">
        <w:trPr>
          <w:trHeight w:val="322"/>
        </w:trPr>
        <w:tc>
          <w:tcPr>
            <w:tcW w:w="3369" w:type="dxa"/>
          </w:tcPr>
          <w:p w:rsidR="00BC0605" w:rsidRPr="00DD499A" w:rsidRDefault="00BC0605" w:rsidP="00BC0605">
            <w:pPr>
              <w:spacing w:after="0" w:line="240" w:lineRule="auto"/>
              <w:jc w:val="both"/>
              <w:rPr>
                <w:b/>
                <w:bCs/>
                <w:sz w:val="26"/>
                <w:szCs w:val="26"/>
                <w:lang w:val="vi-VN"/>
              </w:rPr>
            </w:pPr>
            <w:r w:rsidRPr="00DD499A">
              <w:rPr>
                <w:b/>
                <w:bCs/>
                <w:sz w:val="26"/>
                <w:szCs w:val="26"/>
                <w:lang w:val="vi-VN"/>
              </w:rPr>
              <w:t xml:space="preserve">Điều 11. Vi phạm quy định về quản lý sử dụng vũ khí, vật liệu nổ, tiền chất thuốc nổ, công cụ hỗ trợ, </w:t>
            </w:r>
            <w:r w:rsidRPr="00DD499A">
              <w:rPr>
                <w:b/>
                <w:bCs/>
                <w:sz w:val="26"/>
                <w:szCs w:val="26"/>
                <w:u w:val="single"/>
                <w:lang w:val="vi-VN"/>
              </w:rPr>
              <w:t>pháo</w:t>
            </w:r>
            <w:r w:rsidRPr="00DD499A">
              <w:rPr>
                <w:b/>
                <w:bCs/>
                <w:sz w:val="26"/>
                <w:szCs w:val="26"/>
                <w:lang w:val="vi-VN"/>
              </w:rPr>
              <w:t xml:space="preserve"> và đồ chơi nguy hiểm bị cấm</w:t>
            </w:r>
          </w:p>
          <w:p w:rsidR="00BC0605" w:rsidRPr="00DD499A" w:rsidRDefault="00BC0605" w:rsidP="00BC0605">
            <w:pPr>
              <w:spacing w:after="0" w:line="240" w:lineRule="auto"/>
              <w:jc w:val="both"/>
              <w:rPr>
                <w:bCs/>
                <w:spacing w:val="-10"/>
                <w:sz w:val="26"/>
                <w:szCs w:val="26"/>
                <w:lang w:val="vi-VN"/>
              </w:rPr>
            </w:pPr>
            <w:r w:rsidRPr="00DD499A">
              <w:rPr>
                <w:bCs/>
                <w:spacing w:val="-10"/>
                <w:sz w:val="26"/>
                <w:szCs w:val="26"/>
                <w:lang w:val="vi-VN"/>
              </w:rPr>
              <w:t>1. Phạt tiền từ 1.000.000 đồng đến 2.000.000 đồng đối với một trong những hành vi sau đây:</w:t>
            </w:r>
          </w:p>
          <w:p w:rsidR="00BC0605" w:rsidRPr="00DD499A" w:rsidRDefault="00BC0605" w:rsidP="00BC0605">
            <w:pPr>
              <w:spacing w:after="0" w:line="240" w:lineRule="auto"/>
              <w:jc w:val="both"/>
              <w:rPr>
                <w:bCs/>
                <w:sz w:val="26"/>
                <w:szCs w:val="26"/>
                <w:lang w:val="vi-VN"/>
              </w:rPr>
            </w:pPr>
            <w:r w:rsidRPr="00DD499A">
              <w:rPr>
                <w:bCs/>
                <w:sz w:val="26"/>
                <w:szCs w:val="26"/>
                <w:lang w:val="vi-VN"/>
              </w:rPr>
              <w:t xml:space="preserve">đ) Lưu hành các loại giấy phép, giấy xác nhận, giấy chứng nhận, chứng chỉ về quản lý, sử dụng vũ khí, công cụ hỗ trợ và </w:t>
            </w:r>
            <w:r w:rsidRPr="00DD499A">
              <w:rPr>
                <w:bCs/>
                <w:sz w:val="26"/>
                <w:szCs w:val="26"/>
                <w:u w:val="single"/>
                <w:lang w:val="vi-VN"/>
              </w:rPr>
              <w:t>pháo</w:t>
            </w:r>
            <w:r w:rsidRPr="00DD499A">
              <w:rPr>
                <w:bCs/>
                <w:sz w:val="26"/>
                <w:szCs w:val="26"/>
                <w:lang w:val="vi-VN"/>
              </w:rPr>
              <w:t xml:space="preserve"> không còn giá trị sử dụng.</w:t>
            </w:r>
          </w:p>
          <w:p w:rsidR="00BC0605" w:rsidRPr="00DD499A" w:rsidRDefault="00BC0605" w:rsidP="00BC0605">
            <w:pPr>
              <w:spacing w:after="0" w:line="240" w:lineRule="auto"/>
              <w:jc w:val="both"/>
              <w:rPr>
                <w:bCs/>
                <w:spacing w:val="-10"/>
                <w:sz w:val="26"/>
                <w:szCs w:val="26"/>
                <w:lang w:val="vi-VN"/>
              </w:rPr>
            </w:pPr>
            <w:r w:rsidRPr="00DD499A">
              <w:rPr>
                <w:bCs/>
                <w:spacing w:val="-10"/>
                <w:sz w:val="26"/>
                <w:szCs w:val="26"/>
                <w:lang w:val="vi-VN"/>
              </w:rPr>
              <w:t>2. Phạt tiền từ 2.000.000 đồng đến 5.000.000 đồng đối với một trong những hành vi sau đây:</w:t>
            </w:r>
          </w:p>
          <w:p w:rsidR="00BC0605" w:rsidRPr="00DD499A" w:rsidRDefault="00BC0605" w:rsidP="00BC0605">
            <w:pPr>
              <w:spacing w:after="0" w:line="240" w:lineRule="auto"/>
              <w:jc w:val="both"/>
              <w:rPr>
                <w:bCs/>
                <w:sz w:val="26"/>
                <w:szCs w:val="26"/>
                <w:lang w:val="vi-VN"/>
              </w:rPr>
            </w:pPr>
            <w:r w:rsidRPr="00DD499A">
              <w:rPr>
                <w:bCs/>
                <w:sz w:val="26"/>
                <w:szCs w:val="26"/>
                <w:lang w:val="vi-VN"/>
              </w:rPr>
              <w:t xml:space="preserve">b) Chiếm đoạt, trao đổi, mua, bán, cho, tặng, mượn, cho mượn, thuê, cho thuê, cầm cố, nhận cầm cố, các loại giấy phép, giấy xác nhận, giấy chứng nhận, chứng chỉ về vũ khí, công cụ hỗ trợ và </w:t>
            </w:r>
            <w:r w:rsidRPr="00DD499A">
              <w:rPr>
                <w:bCs/>
                <w:sz w:val="26"/>
                <w:szCs w:val="26"/>
                <w:u w:val="single"/>
                <w:lang w:val="vi-VN"/>
              </w:rPr>
              <w:t>pháo</w:t>
            </w:r>
            <w:r w:rsidRPr="00DD499A">
              <w:rPr>
                <w:bCs/>
                <w:sz w:val="26"/>
                <w:szCs w:val="26"/>
                <w:lang w:val="vi-VN"/>
              </w:rPr>
              <w:t>;</w:t>
            </w:r>
          </w:p>
          <w:p w:rsidR="00BC0605" w:rsidRPr="00DD499A" w:rsidRDefault="00BC0605" w:rsidP="00BC0605">
            <w:pPr>
              <w:spacing w:after="0" w:line="240" w:lineRule="auto"/>
              <w:jc w:val="both"/>
              <w:rPr>
                <w:bCs/>
                <w:sz w:val="26"/>
                <w:szCs w:val="26"/>
                <w:lang w:val="vi-VN"/>
              </w:rPr>
            </w:pPr>
            <w:r w:rsidRPr="00DD499A">
              <w:rPr>
                <w:bCs/>
                <w:sz w:val="26"/>
                <w:szCs w:val="26"/>
                <w:lang w:val="vi-VN"/>
              </w:rPr>
              <w:t xml:space="preserve">c) Làm giả các loại giấy phép, giấy xác nhận, giấy chứng nhận, chứng chỉ về vũ khí, công cụ hỗ trợ và </w:t>
            </w:r>
            <w:r w:rsidRPr="00DD499A">
              <w:rPr>
                <w:bCs/>
                <w:sz w:val="26"/>
                <w:szCs w:val="26"/>
                <w:u w:val="single"/>
                <w:lang w:val="vi-VN"/>
              </w:rPr>
              <w:t>pháo</w:t>
            </w:r>
            <w:r w:rsidRPr="00DD499A">
              <w:rPr>
                <w:bCs/>
                <w:sz w:val="26"/>
                <w:szCs w:val="26"/>
                <w:lang w:val="vi-VN"/>
              </w:rPr>
              <w:t>;</w:t>
            </w:r>
          </w:p>
          <w:p w:rsidR="00BC0605" w:rsidRPr="00DD499A" w:rsidRDefault="00BC0605" w:rsidP="00BC0605">
            <w:pPr>
              <w:spacing w:after="0" w:line="240" w:lineRule="auto"/>
              <w:jc w:val="both"/>
              <w:rPr>
                <w:bCs/>
                <w:sz w:val="26"/>
                <w:szCs w:val="26"/>
                <w:lang w:val="vi-VN"/>
              </w:rPr>
            </w:pPr>
            <w:r w:rsidRPr="00DD499A">
              <w:rPr>
                <w:bCs/>
                <w:sz w:val="26"/>
                <w:szCs w:val="26"/>
                <w:lang w:val="vi-VN"/>
              </w:rPr>
              <w:t xml:space="preserve">d) Che giấu, giúp người khác hoặc không tố giác hành vi chế tạo, sản xuất, mang, mua, bán, sửa chữa, xuất khẩu, nhập khẩu, tàng trữ, vận chuyển, sử dụng trái phép hoặc hủy hoại vũ khí, công cụ hỗ trợ và </w:t>
            </w:r>
            <w:r w:rsidRPr="00DD499A">
              <w:rPr>
                <w:bCs/>
                <w:sz w:val="26"/>
                <w:szCs w:val="26"/>
                <w:u w:val="single"/>
                <w:lang w:val="vi-VN"/>
              </w:rPr>
              <w:t>pháo</w:t>
            </w:r>
            <w:r w:rsidRPr="00DD499A">
              <w:rPr>
                <w:bCs/>
                <w:sz w:val="26"/>
                <w:szCs w:val="26"/>
                <w:lang w:val="vi-VN"/>
              </w:rPr>
              <w:t>;</w:t>
            </w:r>
          </w:p>
          <w:p w:rsidR="00BC0605" w:rsidRPr="00DD499A" w:rsidRDefault="00BC0605" w:rsidP="00BC0605">
            <w:pPr>
              <w:spacing w:after="0" w:line="240" w:lineRule="auto"/>
              <w:jc w:val="both"/>
              <w:rPr>
                <w:bCs/>
                <w:sz w:val="26"/>
                <w:szCs w:val="26"/>
                <w:lang w:val="vi-VN"/>
              </w:rPr>
            </w:pPr>
            <w:r w:rsidRPr="00DD499A">
              <w:rPr>
                <w:bCs/>
                <w:sz w:val="26"/>
                <w:szCs w:val="26"/>
                <w:lang w:val="vi-VN"/>
              </w:rPr>
              <w:t xml:space="preserve">đ) Mất giấy phép, giấy xác nhận, giấy chứng nhận, chứng chỉ về vũ khí, công cụ hỗ trợ và </w:t>
            </w:r>
            <w:r w:rsidRPr="00DD499A">
              <w:rPr>
                <w:bCs/>
                <w:sz w:val="26"/>
                <w:szCs w:val="26"/>
                <w:u w:val="single"/>
                <w:lang w:val="vi-VN"/>
              </w:rPr>
              <w:t>pháo</w:t>
            </w:r>
            <w:r w:rsidRPr="00DD499A">
              <w:rPr>
                <w:bCs/>
                <w:sz w:val="26"/>
                <w:szCs w:val="26"/>
                <w:lang w:val="vi-VN"/>
              </w:rPr>
              <w:t>;</w:t>
            </w:r>
          </w:p>
          <w:p w:rsidR="00BC0605" w:rsidRPr="00DD499A" w:rsidRDefault="00BC0605" w:rsidP="00BC0605">
            <w:pPr>
              <w:spacing w:after="0" w:line="240" w:lineRule="auto"/>
              <w:jc w:val="both"/>
              <w:rPr>
                <w:bCs/>
                <w:sz w:val="26"/>
                <w:szCs w:val="26"/>
                <w:lang w:val="vi-VN"/>
              </w:rPr>
            </w:pPr>
            <w:r w:rsidRPr="00DD499A">
              <w:rPr>
                <w:bCs/>
                <w:sz w:val="26"/>
                <w:szCs w:val="26"/>
                <w:lang w:val="vi-VN"/>
              </w:rPr>
              <w:t xml:space="preserve">k) Cố ý cung cấp thông tin sai lệch về quản lý vũ khí, công cụ hỗ trợ; không báo cáo, báo cáo không kịp thời, che giấu hoặc làm sai lệch thông tin báo cáo về việc mất, thất thoát, tai nạn, sự cố về vũ khí, vật liệu nổ, tiền chất thuốc nổ, công cụ hỗ trợ và </w:t>
            </w:r>
            <w:r w:rsidRPr="00DD499A">
              <w:rPr>
                <w:bCs/>
                <w:sz w:val="26"/>
                <w:szCs w:val="26"/>
                <w:u w:val="single"/>
                <w:lang w:val="vi-VN"/>
              </w:rPr>
              <w:t>pháo;</w:t>
            </w:r>
          </w:p>
          <w:p w:rsidR="00BC0605" w:rsidRPr="00DD499A" w:rsidRDefault="00BC0605" w:rsidP="00BC0605">
            <w:pPr>
              <w:spacing w:after="0" w:line="240" w:lineRule="auto"/>
              <w:jc w:val="both"/>
              <w:rPr>
                <w:bCs/>
                <w:sz w:val="26"/>
                <w:szCs w:val="26"/>
                <w:lang w:val="vi-VN"/>
              </w:rPr>
            </w:pPr>
            <w:r w:rsidRPr="00DD499A">
              <w:rPr>
                <w:bCs/>
                <w:sz w:val="26"/>
                <w:szCs w:val="26"/>
                <w:lang w:val="vi-VN"/>
              </w:rPr>
              <w:t>m) Mang vũ khí, công cụ hỗ trợ mà không mang theo giấy chứng nhận, giấy phép sử dụng, giấy xác nhận đăng ký;</w:t>
            </w:r>
          </w:p>
          <w:p w:rsidR="00BC0605" w:rsidRPr="00DD499A" w:rsidRDefault="00BC0605" w:rsidP="00BC0605">
            <w:pPr>
              <w:spacing w:after="0" w:line="240" w:lineRule="auto"/>
              <w:jc w:val="both"/>
              <w:rPr>
                <w:bCs/>
                <w:sz w:val="26"/>
                <w:szCs w:val="26"/>
                <w:lang w:val="vi-VN"/>
              </w:rPr>
            </w:pPr>
            <w:r w:rsidRPr="00DD499A">
              <w:rPr>
                <w:bCs/>
                <w:sz w:val="26"/>
                <w:szCs w:val="26"/>
                <w:lang w:val="vi-VN"/>
              </w:rPr>
              <w:t xml:space="preserve">n) Giao </w:t>
            </w:r>
            <w:r w:rsidRPr="00DD499A">
              <w:rPr>
                <w:bCs/>
                <w:sz w:val="26"/>
                <w:szCs w:val="26"/>
                <w:u w:val="single"/>
                <w:lang w:val="vi-VN"/>
              </w:rPr>
              <w:t>pháo hoa nổ, thuốc pháo cho</w:t>
            </w:r>
            <w:r w:rsidRPr="00DD499A">
              <w:rPr>
                <w:bCs/>
                <w:sz w:val="26"/>
                <w:szCs w:val="26"/>
                <w:lang w:val="vi-VN"/>
              </w:rPr>
              <w:t xml:space="preserve"> cơ quan, tổ chức, cá nhân không đủ điều kiện theo quy định của pháp luật;</w:t>
            </w:r>
          </w:p>
          <w:p w:rsidR="00BC0605" w:rsidRPr="00DD499A" w:rsidRDefault="00BC0605" w:rsidP="00BC0605">
            <w:pPr>
              <w:spacing w:after="0" w:line="240" w:lineRule="auto"/>
              <w:jc w:val="both"/>
              <w:rPr>
                <w:bCs/>
                <w:sz w:val="26"/>
                <w:szCs w:val="26"/>
                <w:lang w:val="vi-VN"/>
              </w:rPr>
            </w:pPr>
            <w:r w:rsidRPr="00DD499A">
              <w:rPr>
                <w:bCs/>
                <w:sz w:val="26"/>
                <w:szCs w:val="26"/>
                <w:lang w:val="vi-VN"/>
              </w:rPr>
              <w:t xml:space="preserve">o) Tẩy xóa, sửa chữa làm sai lệch nội dung giấy phép, giấy xác nhận, giấy chứng nhận, chứng chỉ về vũ khí, công cụ hỗ trợ và </w:t>
            </w:r>
            <w:r w:rsidRPr="00DD499A">
              <w:rPr>
                <w:bCs/>
                <w:sz w:val="26"/>
                <w:szCs w:val="26"/>
                <w:u w:val="single"/>
                <w:lang w:val="vi-VN"/>
              </w:rPr>
              <w:t>pháo.</w:t>
            </w:r>
          </w:p>
          <w:p w:rsidR="00BC0605" w:rsidRPr="00DD499A" w:rsidRDefault="00BC0605" w:rsidP="00BC0605">
            <w:pPr>
              <w:spacing w:after="0" w:line="240" w:lineRule="auto"/>
              <w:jc w:val="both"/>
              <w:rPr>
                <w:bCs/>
                <w:spacing w:val="-12"/>
                <w:sz w:val="26"/>
                <w:szCs w:val="26"/>
                <w:lang w:val="vi-VN"/>
              </w:rPr>
            </w:pPr>
            <w:r w:rsidRPr="00DD499A">
              <w:rPr>
                <w:bCs/>
                <w:spacing w:val="-12"/>
                <w:sz w:val="26"/>
                <w:szCs w:val="26"/>
                <w:lang w:val="vi-VN"/>
              </w:rPr>
              <w:t>3. Phạt tiền từ 5.000.000 đồng đến 10.000.000 đồng đối với một trong những hành vi sau đây:</w:t>
            </w:r>
          </w:p>
          <w:p w:rsidR="00BC0605" w:rsidRPr="00DD499A" w:rsidRDefault="00BC0605" w:rsidP="00BC0605">
            <w:pPr>
              <w:spacing w:after="0" w:line="240" w:lineRule="auto"/>
              <w:jc w:val="both"/>
              <w:rPr>
                <w:bCs/>
                <w:sz w:val="26"/>
                <w:szCs w:val="26"/>
                <w:lang w:val="vi-VN"/>
              </w:rPr>
            </w:pPr>
            <w:r w:rsidRPr="00DD499A">
              <w:rPr>
                <w:bCs/>
                <w:sz w:val="26"/>
                <w:szCs w:val="26"/>
                <w:lang w:val="vi-VN"/>
              </w:rPr>
              <w:t xml:space="preserve">a) </w:t>
            </w:r>
            <w:r w:rsidRPr="00DD499A">
              <w:rPr>
                <w:bCs/>
                <w:sz w:val="26"/>
                <w:szCs w:val="26"/>
                <w:u w:val="single"/>
                <w:lang w:val="vi-VN"/>
              </w:rPr>
              <w:t>Trao đổi, cho, tặng, gửi, mượn, cho mượn, thuê, cho thuê, cầm cố vũ khí, công cụ hỗ trợ, pháo hoa nổ, pháo hoa nhập lậu hoặc thuốc pháo để sản xuất pháo trái phép</w:t>
            </w:r>
            <w:r w:rsidRPr="00DD499A">
              <w:rPr>
                <w:bCs/>
                <w:sz w:val="26"/>
                <w:szCs w:val="26"/>
                <w:lang w:val="vi-VN"/>
              </w:rPr>
              <w:t>; chi tiết, cụm chi tiết vũ khí, công cụ hỗ trợ hoặc phế liệu, phế phẩm vũ khí, vật liệu nổ, công cụ hỗ trợ;</w:t>
            </w:r>
          </w:p>
          <w:p w:rsidR="00BC0605" w:rsidRPr="00DD499A" w:rsidRDefault="00BC0605" w:rsidP="00BC0605">
            <w:pPr>
              <w:spacing w:after="0" w:line="240" w:lineRule="auto"/>
              <w:jc w:val="both"/>
              <w:rPr>
                <w:bCs/>
                <w:sz w:val="26"/>
                <w:szCs w:val="26"/>
                <w:lang w:val="vi-VN"/>
              </w:rPr>
            </w:pPr>
            <w:r w:rsidRPr="00DD499A">
              <w:rPr>
                <w:bCs/>
                <w:sz w:val="26"/>
                <w:szCs w:val="26"/>
                <w:lang w:val="vi-VN"/>
              </w:rPr>
              <w:t xml:space="preserve">i) </w:t>
            </w:r>
            <w:r w:rsidRPr="00DD499A">
              <w:rPr>
                <w:bCs/>
                <w:sz w:val="26"/>
                <w:szCs w:val="26"/>
                <w:u w:val="single"/>
                <w:lang w:val="vi-VN"/>
              </w:rPr>
              <w:t>Sử dụng các loại pháo, thuốc pháo trái phép;</w:t>
            </w:r>
          </w:p>
          <w:p w:rsidR="00BC0605" w:rsidRPr="00DD499A" w:rsidRDefault="00BC0605" w:rsidP="00BC0605">
            <w:pPr>
              <w:spacing w:after="0" w:line="240" w:lineRule="auto"/>
              <w:jc w:val="both"/>
              <w:rPr>
                <w:bCs/>
                <w:sz w:val="26"/>
                <w:szCs w:val="26"/>
                <w:lang w:val="vi-VN"/>
              </w:rPr>
            </w:pPr>
            <w:r w:rsidRPr="00DD499A">
              <w:rPr>
                <w:bCs/>
                <w:sz w:val="26"/>
                <w:szCs w:val="26"/>
                <w:lang w:val="vi-VN"/>
              </w:rPr>
              <w:t>4. Phạt tiền từ 10.000.000 đồng đến 20.000.000 đồng đối với một trong những hành vi sau đây:</w:t>
            </w:r>
          </w:p>
          <w:p w:rsidR="00BC0605" w:rsidRPr="00DD499A" w:rsidRDefault="00BC0605" w:rsidP="00BC0605">
            <w:pPr>
              <w:spacing w:after="0" w:line="240" w:lineRule="auto"/>
              <w:jc w:val="both"/>
              <w:rPr>
                <w:bCs/>
                <w:sz w:val="26"/>
                <w:szCs w:val="26"/>
                <w:u w:val="single"/>
                <w:lang w:val="vi-VN"/>
              </w:rPr>
            </w:pPr>
            <w:r w:rsidRPr="00DD499A">
              <w:rPr>
                <w:bCs/>
                <w:sz w:val="26"/>
                <w:szCs w:val="26"/>
                <w:u w:val="single"/>
                <w:lang w:val="vi-VN"/>
              </w:rPr>
              <w:t>e) Vận chuyển, tàng trữ trái phép pháo, thuốc pháo hoặc nguyên liệu, phụ kiện để sản xuất pháo;</w:t>
            </w:r>
          </w:p>
          <w:p w:rsidR="00BC0605" w:rsidRPr="00DD499A" w:rsidRDefault="00BC0605" w:rsidP="00BC0605">
            <w:pPr>
              <w:spacing w:after="0" w:line="240" w:lineRule="auto"/>
              <w:jc w:val="both"/>
              <w:rPr>
                <w:bCs/>
                <w:sz w:val="26"/>
                <w:szCs w:val="26"/>
                <w:u w:val="single"/>
                <w:lang w:val="vi-VN"/>
              </w:rPr>
            </w:pPr>
            <w:r w:rsidRPr="00DD499A">
              <w:rPr>
                <w:bCs/>
                <w:sz w:val="26"/>
                <w:szCs w:val="26"/>
                <w:u w:val="single"/>
                <w:lang w:val="vi-VN"/>
              </w:rPr>
              <w:t>i) Hướng dẫn, huấn luyện, tổ chức huấn luyện trái phép cách thức chế tạo, sản xuất, sửa chữa hoặc sử dụng vũ khí, công cụ hỗ trợ và pháo dưới mọi hình thức.</w:t>
            </w:r>
          </w:p>
          <w:p w:rsidR="00BC0605" w:rsidRPr="00DD499A" w:rsidRDefault="00BC0605" w:rsidP="00BC0605">
            <w:pPr>
              <w:spacing w:after="0" w:line="240" w:lineRule="auto"/>
              <w:jc w:val="both"/>
              <w:rPr>
                <w:bCs/>
                <w:sz w:val="26"/>
                <w:szCs w:val="26"/>
                <w:lang w:val="vi-VN"/>
              </w:rPr>
            </w:pPr>
            <w:r w:rsidRPr="00DD499A">
              <w:rPr>
                <w:bCs/>
                <w:sz w:val="26"/>
                <w:szCs w:val="26"/>
                <w:lang w:val="vi-VN"/>
              </w:rPr>
              <w:t>5. Phạt tiền từ 20.000.000 đồng đến 40.000.000 đồng đối với một trong những hành vi sau đây:</w:t>
            </w:r>
          </w:p>
          <w:p w:rsidR="00BC0605" w:rsidRPr="00DD499A" w:rsidRDefault="00BC0605" w:rsidP="00BC0605">
            <w:pPr>
              <w:spacing w:after="0" w:line="240" w:lineRule="auto"/>
              <w:jc w:val="both"/>
              <w:rPr>
                <w:bCs/>
                <w:sz w:val="26"/>
                <w:szCs w:val="26"/>
                <w:lang w:val="vi-VN"/>
              </w:rPr>
            </w:pPr>
            <w:r w:rsidRPr="00DD499A">
              <w:rPr>
                <w:bCs/>
                <w:sz w:val="26"/>
                <w:szCs w:val="26"/>
                <w:lang w:val="vi-VN"/>
              </w:rPr>
              <w:t xml:space="preserve">c) Mang trái phép vũ khí, công cụ hỗ trợ và </w:t>
            </w:r>
            <w:r w:rsidRPr="00DD499A">
              <w:rPr>
                <w:bCs/>
                <w:sz w:val="26"/>
                <w:szCs w:val="26"/>
                <w:u w:val="single"/>
                <w:lang w:val="vi-VN"/>
              </w:rPr>
              <w:t>pháo</w:t>
            </w:r>
            <w:r w:rsidRPr="00DD499A">
              <w:rPr>
                <w:bCs/>
                <w:sz w:val="26"/>
                <w:szCs w:val="26"/>
                <w:lang w:val="vi-VN"/>
              </w:rPr>
              <w:t xml:space="preserve"> vào, ra khỏi lãnh thổ nước Cộng hòa xã hội chủ nghĩa Việt Nam hoặc mang vào nơi cấm, khu vực cấm, khu vực bảo vệ và mục tiêu bảo vệ.</w:t>
            </w:r>
          </w:p>
          <w:p w:rsidR="00BC0605" w:rsidRPr="00DD499A" w:rsidRDefault="00BC0605" w:rsidP="00BC0605">
            <w:pPr>
              <w:spacing w:after="0" w:line="240" w:lineRule="auto"/>
              <w:jc w:val="both"/>
              <w:rPr>
                <w:bCs/>
                <w:sz w:val="26"/>
                <w:szCs w:val="26"/>
                <w:lang w:val="vi-VN"/>
              </w:rPr>
            </w:pPr>
          </w:p>
        </w:tc>
        <w:tc>
          <w:tcPr>
            <w:tcW w:w="6378" w:type="dxa"/>
          </w:tcPr>
          <w:p w:rsidR="00D000D3" w:rsidRPr="00DD499A" w:rsidRDefault="00D000D3" w:rsidP="00115095">
            <w:pPr>
              <w:pStyle w:val="NormalWeb"/>
              <w:spacing w:before="0" w:after="0"/>
              <w:jc w:val="both"/>
              <w:rPr>
                <w:sz w:val="26"/>
                <w:szCs w:val="26"/>
                <w:lang w:val="vi-VN"/>
              </w:rPr>
            </w:pPr>
            <w:r w:rsidRPr="00DD499A">
              <w:rPr>
                <w:b/>
                <w:sz w:val="26"/>
                <w:szCs w:val="26"/>
                <w:lang w:val="vi-VN"/>
              </w:rPr>
              <w:t>Điều 11a. Vi phạm quy định về quản lý, sử dụng pháo</w:t>
            </w:r>
            <w:r w:rsidRPr="00DD499A">
              <w:rPr>
                <w:sz w:val="26"/>
                <w:szCs w:val="26"/>
                <w:lang w:val="vi-VN"/>
              </w:rPr>
              <w:t xml:space="preserve"> </w:t>
            </w:r>
          </w:p>
          <w:p w:rsidR="00D000D3" w:rsidRPr="00DD499A" w:rsidRDefault="00D000D3" w:rsidP="00115095">
            <w:pPr>
              <w:pStyle w:val="NormalWeb"/>
              <w:spacing w:before="0" w:after="0"/>
              <w:jc w:val="both"/>
              <w:rPr>
                <w:sz w:val="26"/>
                <w:szCs w:val="26"/>
                <w:lang w:val="vi-VN"/>
              </w:rPr>
            </w:pPr>
            <w:r w:rsidRPr="00DD499A">
              <w:rPr>
                <w:sz w:val="26"/>
                <w:szCs w:val="26"/>
                <w:lang w:val="vi-VN"/>
              </w:rPr>
              <w:t>1. Phạt tiền từ 2.000.000 đồng đến 5.000.000 đồng đối với một trong những hành vi sau đây:</w:t>
            </w:r>
          </w:p>
          <w:p w:rsidR="00D000D3" w:rsidRPr="00DD499A" w:rsidRDefault="00D000D3" w:rsidP="00115095">
            <w:pPr>
              <w:pStyle w:val="NormalWeb"/>
              <w:spacing w:before="0" w:after="0"/>
              <w:jc w:val="both"/>
              <w:rPr>
                <w:sz w:val="26"/>
                <w:szCs w:val="26"/>
                <w:u w:val="single"/>
                <w:lang w:val="vi-VN"/>
              </w:rPr>
            </w:pPr>
            <w:r w:rsidRPr="00DD499A">
              <w:rPr>
                <w:sz w:val="26"/>
                <w:szCs w:val="26"/>
                <w:lang w:val="vi-VN"/>
              </w:rPr>
              <w:t xml:space="preserve">a) </w:t>
            </w:r>
            <w:r w:rsidRPr="00DD499A">
              <w:rPr>
                <w:sz w:val="26"/>
                <w:szCs w:val="26"/>
                <w:u w:val="single"/>
                <w:lang w:val="vi-VN"/>
              </w:rPr>
              <w:t>Không thực hiện báo cáo định kỳ về tình hình, kết quả công tác quản lý, sử dụng pháo theo quy định;</w:t>
            </w:r>
          </w:p>
          <w:p w:rsidR="00D000D3" w:rsidRPr="00DD499A" w:rsidRDefault="00D000D3" w:rsidP="00115095">
            <w:pPr>
              <w:pStyle w:val="NormalWeb"/>
              <w:spacing w:before="0" w:after="0"/>
              <w:jc w:val="both"/>
              <w:rPr>
                <w:sz w:val="26"/>
                <w:szCs w:val="26"/>
                <w:lang w:val="vi-VN"/>
              </w:rPr>
            </w:pPr>
            <w:r w:rsidRPr="00DD499A">
              <w:rPr>
                <w:sz w:val="26"/>
                <w:szCs w:val="26"/>
                <w:u w:val="single"/>
                <w:lang w:val="vi-VN"/>
              </w:rPr>
              <w:t>b) Sử dụng pháo hoa không đúng quy định của pháp luật</w:t>
            </w:r>
            <w:r w:rsidRPr="00DD499A">
              <w:rPr>
                <w:sz w:val="26"/>
                <w:szCs w:val="26"/>
                <w:lang w:val="vi-VN"/>
              </w:rPr>
              <w:t>.</w:t>
            </w:r>
          </w:p>
          <w:p w:rsidR="00D000D3" w:rsidRPr="00DD499A" w:rsidRDefault="00D000D3" w:rsidP="00115095">
            <w:pPr>
              <w:pStyle w:val="NormalWeb"/>
              <w:spacing w:before="0" w:after="0"/>
              <w:jc w:val="both"/>
              <w:rPr>
                <w:spacing w:val="-6"/>
                <w:sz w:val="26"/>
                <w:szCs w:val="26"/>
                <w:u w:val="single"/>
                <w:lang w:val="vi-VN"/>
              </w:rPr>
            </w:pPr>
            <w:r w:rsidRPr="00DD499A">
              <w:rPr>
                <w:spacing w:val="-6"/>
                <w:sz w:val="26"/>
                <w:szCs w:val="26"/>
                <w:lang w:val="vi-VN"/>
              </w:rPr>
              <w:t xml:space="preserve">2. Phạt tiền từ 5.000.000 đồng đến 10.000.000 đồng đối với hành vi </w:t>
            </w:r>
            <w:r w:rsidRPr="00DD499A">
              <w:rPr>
                <w:spacing w:val="-6"/>
                <w:sz w:val="26"/>
                <w:szCs w:val="26"/>
                <w:u w:val="single"/>
                <w:lang w:val="vi-VN"/>
              </w:rPr>
              <w:t>giao pháo hoa</w:t>
            </w:r>
            <w:r w:rsidRPr="00DD499A">
              <w:rPr>
                <w:spacing w:val="-6"/>
                <w:sz w:val="26"/>
                <w:szCs w:val="26"/>
                <w:u w:val="single"/>
              </w:rPr>
              <w:t>, thuốc pháo</w:t>
            </w:r>
            <w:r w:rsidRPr="00DD499A">
              <w:rPr>
                <w:spacing w:val="-6"/>
                <w:sz w:val="26"/>
                <w:szCs w:val="26"/>
                <w:u w:val="single"/>
                <w:lang w:val="vi-VN"/>
              </w:rPr>
              <w:t xml:space="preserve"> cho cơ quan, tổ chức, cá nhân không đủ điều kiện theo quy định của pháp luật.</w:t>
            </w:r>
          </w:p>
          <w:p w:rsidR="00D000D3" w:rsidRPr="00DD499A" w:rsidRDefault="00D000D3" w:rsidP="00115095">
            <w:pPr>
              <w:pStyle w:val="NormalWeb"/>
              <w:spacing w:before="0" w:after="0"/>
              <w:jc w:val="both"/>
              <w:rPr>
                <w:sz w:val="26"/>
                <w:szCs w:val="26"/>
                <w:lang w:val="vi-VN"/>
              </w:rPr>
            </w:pPr>
            <w:r w:rsidRPr="00DD499A">
              <w:rPr>
                <w:sz w:val="26"/>
                <w:szCs w:val="26"/>
                <w:lang w:val="vi-VN"/>
              </w:rPr>
              <w:t>3. Phạt tiền từ 10.000.000 đồng đến 20.000.000 đồng đối với các hành vi sau đây:</w:t>
            </w:r>
          </w:p>
          <w:p w:rsidR="00D000D3" w:rsidRPr="00DD499A" w:rsidRDefault="00D000D3" w:rsidP="00115095">
            <w:pPr>
              <w:pStyle w:val="NormalWeb"/>
              <w:spacing w:before="0" w:after="0"/>
              <w:jc w:val="both"/>
              <w:rPr>
                <w:sz w:val="26"/>
                <w:szCs w:val="26"/>
                <w:u w:val="single"/>
                <w:lang w:val="vi-VN"/>
              </w:rPr>
            </w:pPr>
            <w:r w:rsidRPr="00DD499A">
              <w:rPr>
                <w:sz w:val="26"/>
                <w:szCs w:val="26"/>
                <w:u w:val="single"/>
                <w:lang w:val="vi-VN"/>
              </w:rPr>
              <w:t>a) Chiếm đoạt, mua, bán, trao đổi, tặng, cho, mượn, cho mượn, thuê, cho thuê, cầm cố, nhận cầm cố, làm giả, sửa chữa, tẩy xoá các loại giấy phép về pháo;</w:t>
            </w:r>
          </w:p>
          <w:p w:rsidR="00D000D3" w:rsidRPr="00DD499A" w:rsidRDefault="00D000D3" w:rsidP="00115095">
            <w:pPr>
              <w:pStyle w:val="NormalWeb"/>
              <w:spacing w:before="0" w:after="0"/>
              <w:jc w:val="both"/>
              <w:rPr>
                <w:sz w:val="26"/>
                <w:szCs w:val="26"/>
                <w:u w:val="single"/>
                <w:lang w:val="vi-VN"/>
              </w:rPr>
            </w:pPr>
            <w:r w:rsidRPr="00DD499A">
              <w:rPr>
                <w:sz w:val="26"/>
                <w:szCs w:val="26"/>
                <w:u w:val="single"/>
                <w:lang w:val="vi-VN"/>
              </w:rPr>
              <w:t>b) Cố ý cung cấp thông tin sai lệch, quản lý, bảo quản pháo, thuốc pháo; không báo cáo hoặc báo cáo không kịp thời, che giấu hoặc làm sai lệch thông tin về việc mất, thất thoát, tai nạn, sự cố về pháo, thuốc pháo;</w:t>
            </w:r>
          </w:p>
          <w:p w:rsidR="00D000D3" w:rsidRPr="00DD499A" w:rsidRDefault="00D000D3" w:rsidP="00115095">
            <w:pPr>
              <w:pStyle w:val="NormalWeb"/>
              <w:spacing w:before="0" w:after="0"/>
              <w:jc w:val="both"/>
              <w:rPr>
                <w:sz w:val="26"/>
                <w:szCs w:val="26"/>
                <w:u w:val="single"/>
                <w:lang w:val="vi-VN"/>
              </w:rPr>
            </w:pPr>
            <w:r w:rsidRPr="00DD499A">
              <w:rPr>
                <w:sz w:val="26"/>
                <w:szCs w:val="26"/>
                <w:u w:val="single"/>
                <w:lang w:val="vi-VN"/>
              </w:rPr>
              <w:t>c) Vận chuyển, bảo quản, tiêu huỷ pháo trong trường hợp pháp luật có quy định nhưng không đảm bảo an toàn hoặc làm ảnh hưởng tới môi trường;</w:t>
            </w:r>
          </w:p>
          <w:p w:rsidR="00D000D3" w:rsidRPr="00DD499A" w:rsidRDefault="00D000D3" w:rsidP="00115095">
            <w:pPr>
              <w:pStyle w:val="NormalWeb"/>
              <w:spacing w:before="0" w:after="0"/>
              <w:jc w:val="both"/>
              <w:rPr>
                <w:sz w:val="26"/>
                <w:szCs w:val="26"/>
                <w:u w:val="single"/>
                <w:lang w:val="vi-VN"/>
              </w:rPr>
            </w:pPr>
            <w:r w:rsidRPr="00DD499A">
              <w:rPr>
                <w:sz w:val="26"/>
                <w:szCs w:val="26"/>
                <w:u w:val="single"/>
                <w:lang w:val="vi-VN"/>
              </w:rPr>
              <w:t>d) Không thử nghiệm, kiểm định, đánh giá và đăng ký các loại pháo theo quy định của pháp luật về quản lý chất lượng sản phẩm hàng hóa trước khi được phép sản xuất, mua, bán</w:t>
            </w:r>
            <w:r w:rsidRPr="00DD499A">
              <w:rPr>
                <w:b/>
                <w:sz w:val="26"/>
                <w:szCs w:val="26"/>
                <w:u w:val="single"/>
              </w:rPr>
              <w:t xml:space="preserve">, </w:t>
            </w:r>
            <w:r w:rsidRPr="00DD499A">
              <w:rPr>
                <w:sz w:val="26"/>
                <w:szCs w:val="26"/>
                <w:u w:val="single"/>
              </w:rPr>
              <w:t>xuất khẩu, nhập khẩu</w:t>
            </w:r>
            <w:r w:rsidRPr="00DD499A">
              <w:rPr>
                <w:b/>
                <w:sz w:val="26"/>
                <w:szCs w:val="26"/>
                <w:u w:val="single"/>
                <w:lang w:val="vi-VN"/>
              </w:rPr>
              <w:t xml:space="preserve"> </w:t>
            </w:r>
            <w:r w:rsidRPr="00DD499A">
              <w:rPr>
                <w:sz w:val="26"/>
                <w:szCs w:val="26"/>
                <w:u w:val="single"/>
                <w:lang w:val="vi-VN"/>
              </w:rPr>
              <w:t>tại Việt Nam.</w:t>
            </w:r>
          </w:p>
          <w:p w:rsidR="00D000D3" w:rsidRPr="00DD499A" w:rsidRDefault="00D000D3" w:rsidP="00115095">
            <w:pPr>
              <w:pStyle w:val="NormalWeb"/>
              <w:spacing w:before="0" w:after="0"/>
              <w:jc w:val="both"/>
              <w:rPr>
                <w:sz w:val="26"/>
                <w:szCs w:val="26"/>
                <w:lang w:val="vi-VN"/>
              </w:rPr>
            </w:pPr>
            <w:r w:rsidRPr="00DD499A">
              <w:rPr>
                <w:sz w:val="26"/>
                <w:szCs w:val="26"/>
                <w:lang w:val="vi-VN"/>
              </w:rPr>
              <w:t>4. Phạt tiền từ 20.000.000 đồng đến 40.000.000 đồng đối với các hành vi sau đây:</w:t>
            </w:r>
          </w:p>
          <w:p w:rsidR="00D000D3" w:rsidRPr="00DD499A" w:rsidRDefault="00D000D3" w:rsidP="00115095">
            <w:pPr>
              <w:pStyle w:val="NormalWeb"/>
              <w:spacing w:before="0" w:after="0"/>
              <w:jc w:val="both"/>
              <w:rPr>
                <w:sz w:val="26"/>
                <w:szCs w:val="26"/>
                <w:u w:val="single"/>
                <w:lang w:val="vi-VN"/>
              </w:rPr>
            </w:pPr>
            <w:r w:rsidRPr="00DD499A">
              <w:rPr>
                <w:sz w:val="26"/>
                <w:szCs w:val="26"/>
                <w:u w:val="single"/>
                <w:lang w:val="vi-VN"/>
              </w:rPr>
              <w:t>a) Hướng dẫn, huấn luyện, tổ chức huấn luyện trái phép cách thức chế tạo, sản xuất, sử dụng pháo;</w:t>
            </w:r>
          </w:p>
          <w:p w:rsidR="00D000D3" w:rsidRPr="00DD499A" w:rsidRDefault="00D000D3" w:rsidP="00115095">
            <w:pPr>
              <w:pStyle w:val="NormalWeb"/>
              <w:spacing w:before="0" w:after="0"/>
              <w:jc w:val="both"/>
              <w:rPr>
                <w:spacing w:val="-4"/>
                <w:sz w:val="26"/>
                <w:szCs w:val="26"/>
                <w:u w:val="single"/>
                <w:lang w:val="vi-VN"/>
              </w:rPr>
            </w:pPr>
            <w:r w:rsidRPr="00DD499A">
              <w:rPr>
                <w:spacing w:val="-4"/>
                <w:sz w:val="26"/>
                <w:szCs w:val="26"/>
                <w:u w:val="single"/>
                <w:lang w:val="vi-VN"/>
              </w:rPr>
              <w:t>b) Lợi dụng, lạm dụng việc sử dụng pháo để xâm phạm an ninh quốc gia, trật tự an toàn xã hội, tính mạng, sức khoẻ, tài sản, quyền và lợi ích hợp pháp của cơ quan, tổ chức, cá nhân nhưng không bị truy cứu trách nhiệm hình sự;</w:t>
            </w:r>
          </w:p>
          <w:p w:rsidR="00D000D3" w:rsidRPr="00DD499A" w:rsidRDefault="00D000D3" w:rsidP="00115095">
            <w:pPr>
              <w:pStyle w:val="NormalWeb"/>
              <w:spacing w:before="0" w:after="0"/>
              <w:jc w:val="both"/>
              <w:rPr>
                <w:sz w:val="26"/>
                <w:szCs w:val="26"/>
                <w:u w:val="single"/>
                <w:lang w:val="vi-VN"/>
              </w:rPr>
            </w:pPr>
            <w:r w:rsidRPr="00DD499A">
              <w:rPr>
                <w:sz w:val="26"/>
                <w:szCs w:val="26"/>
                <w:u w:val="single"/>
                <w:lang w:val="vi-VN"/>
              </w:rPr>
              <w:t>c) Mang pháo hoa, thuốc pháo trái phép vào, ra khỏi lãnh thổ nước Cộng hoà xã hội chủ nghĩa Việt Nam hoặc vào nơi cấm, khu vực cấm, khu vực bảo vệ và mục tiêu bảo vệ;</w:t>
            </w:r>
          </w:p>
          <w:p w:rsidR="00D000D3" w:rsidRPr="00DD499A" w:rsidRDefault="00D000D3" w:rsidP="00115095">
            <w:pPr>
              <w:pStyle w:val="NormalWeb"/>
              <w:spacing w:before="0" w:after="0"/>
              <w:jc w:val="both"/>
              <w:rPr>
                <w:sz w:val="26"/>
                <w:szCs w:val="26"/>
                <w:u w:val="single"/>
                <w:lang w:val="vi-VN"/>
              </w:rPr>
            </w:pPr>
            <w:r w:rsidRPr="00DD499A">
              <w:rPr>
                <w:sz w:val="26"/>
                <w:szCs w:val="26"/>
                <w:u w:val="single"/>
                <w:lang w:val="vi-VN"/>
              </w:rPr>
              <w:t>d) Trao đổi, cho, tặng, gửi, mượn, cho mượn, thuê, cho thuê, cầm cố</w:t>
            </w:r>
            <w:r w:rsidRPr="00DD499A">
              <w:rPr>
                <w:sz w:val="26"/>
                <w:szCs w:val="26"/>
                <w:u w:val="single"/>
              </w:rPr>
              <w:t>, nhận cầm cố</w:t>
            </w:r>
            <w:r w:rsidRPr="00DD499A">
              <w:rPr>
                <w:sz w:val="26"/>
                <w:szCs w:val="26"/>
                <w:u w:val="single"/>
                <w:lang w:val="vi-VN"/>
              </w:rPr>
              <w:t xml:space="preserve"> pháo hoa nổ hoặc thuốc pháo để sản xuất pháo trái phép;</w:t>
            </w:r>
          </w:p>
          <w:p w:rsidR="00D000D3" w:rsidRPr="00DD499A" w:rsidRDefault="00D000D3" w:rsidP="00115095">
            <w:pPr>
              <w:pStyle w:val="NormalWeb"/>
              <w:spacing w:before="0" w:after="0"/>
              <w:jc w:val="both"/>
              <w:rPr>
                <w:sz w:val="26"/>
                <w:szCs w:val="26"/>
                <w:u w:val="single"/>
                <w:lang w:val="vi-VN"/>
              </w:rPr>
            </w:pPr>
            <w:r w:rsidRPr="00DD499A">
              <w:rPr>
                <w:sz w:val="26"/>
                <w:szCs w:val="26"/>
                <w:u w:val="single"/>
                <w:lang w:val="vi-VN"/>
              </w:rPr>
              <w:t>đ) Sử dụng trái phép hoặc chiếm đoạt pháo nổ, pháo hoa nổ, thuốc pháo.</w:t>
            </w:r>
          </w:p>
          <w:p w:rsidR="00D000D3" w:rsidRPr="00DD499A" w:rsidRDefault="00D000D3" w:rsidP="00115095">
            <w:pPr>
              <w:pStyle w:val="NormalWeb"/>
              <w:spacing w:before="0" w:after="0"/>
              <w:jc w:val="both"/>
              <w:rPr>
                <w:sz w:val="26"/>
                <w:szCs w:val="26"/>
                <w:lang w:val="vi-VN"/>
              </w:rPr>
            </w:pPr>
            <w:r w:rsidRPr="00DD499A">
              <w:rPr>
                <w:sz w:val="26"/>
                <w:szCs w:val="26"/>
                <w:lang w:val="vi-VN"/>
              </w:rPr>
              <w:t xml:space="preserve">5. Hành vi chế tạo, sản xuất, mua, bán, nhập khẩu, xuất khẩu, tàng trữ, vận chuyển trái phép pháo hoa, thuốc pháo hoa </w:t>
            </w:r>
            <w:bookmarkStart w:id="3" w:name="_Hlk177482043"/>
            <w:r w:rsidRPr="00DD499A">
              <w:rPr>
                <w:sz w:val="26"/>
                <w:szCs w:val="26"/>
                <w:lang w:val="vi-VN"/>
              </w:rPr>
              <w:t>bị xử phạt vi phạm hành chính như sau:</w:t>
            </w:r>
          </w:p>
          <w:bookmarkEnd w:id="3"/>
          <w:p w:rsidR="00D000D3" w:rsidRPr="00DD499A" w:rsidRDefault="00D000D3" w:rsidP="00115095">
            <w:pPr>
              <w:pStyle w:val="NormalWeb"/>
              <w:spacing w:before="0" w:after="0"/>
              <w:jc w:val="both"/>
              <w:rPr>
                <w:spacing w:val="-6"/>
                <w:sz w:val="26"/>
                <w:szCs w:val="26"/>
                <w:u w:val="single"/>
                <w:lang w:val="vi-VN"/>
              </w:rPr>
            </w:pPr>
            <w:r w:rsidRPr="00DD499A">
              <w:rPr>
                <w:spacing w:val="-6"/>
                <w:sz w:val="26"/>
                <w:szCs w:val="26"/>
                <w:u w:val="single"/>
                <w:lang w:val="vi-VN"/>
              </w:rPr>
              <w:t>a) Phạt tiền từ 2.000.000 đồng đến 5.000.000 đồng đối với số lượng dưới 05kg pháo hoa hoặc dưới 0,5kg thuốc pháo hoa;</w:t>
            </w:r>
          </w:p>
          <w:p w:rsidR="00D000D3" w:rsidRPr="00DD499A" w:rsidRDefault="00D000D3" w:rsidP="00115095">
            <w:pPr>
              <w:pStyle w:val="NormalWeb"/>
              <w:spacing w:before="0" w:after="0"/>
              <w:jc w:val="both"/>
              <w:rPr>
                <w:sz w:val="26"/>
                <w:szCs w:val="26"/>
                <w:u w:val="single"/>
                <w:lang w:val="vi-VN"/>
              </w:rPr>
            </w:pPr>
            <w:r w:rsidRPr="00DD499A">
              <w:rPr>
                <w:sz w:val="26"/>
                <w:szCs w:val="26"/>
                <w:u w:val="single"/>
                <w:lang w:val="vi-VN"/>
              </w:rPr>
              <w:t>b) Phạt tiền từ 5.000.000 đồng đến 10.000.000 đồng đối với số lượng từ 05kg đến dưới 10kg pháo hoa hoặc từ 0,5kg đến dưới 01kg thuốc pháo hoa;</w:t>
            </w:r>
          </w:p>
          <w:p w:rsidR="00D000D3" w:rsidRPr="00DD499A" w:rsidRDefault="00D000D3" w:rsidP="00115095">
            <w:pPr>
              <w:pStyle w:val="NormalWeb"/>
              <w:spacing w:before="0" w:after="0"/>
              <w:jc w:val="both"/>
              <w:rPr>
                <w:sz w:val="26"/>
                <w:szCs w:val="26"/>
                <w:u w:val="single"/>
                <w:lang w:val="vi-VN"/>
              </w:rPr>
            </w:pPr>
            <w:r w:rsidRPr="00DD499A">
              <w:rPr>
                <w:sz w:val="26"/>
                <w:szCs w:val="26"/>
                <w:u w:val="single"/>
                <w:lang w:val="vi-VN"/>
              </w:rPr>
              <w:t>c) Phạt tiền từ 10.000.000 đồng đến 20.000.000 đồng đối với số lượng từ 10kg đến dưới 20kg pháo hoa hoặc từ 01kg đến dưới 02kg thuốc pháo hoa;</w:t>
            </w:r>
          </w:p>
          <w:p w:rsidR="00D000D3" w:rsidRPr="00DD499A" w:rsidRDefault="00D000D3" w:rsidP="00115095">
            <w:pPr>
              <w:pStyle w:val="NormalWeb"/>
              <w:spacing w:before="0" w:after="0"/>
              <w:jc w:val="both"/>
              <w:rPr>
                <w:sz w:val="26"/>
                <w:szCs w:val="26"/>
                <w:u w:val="single"/>
                <w:lang w:val="vi-VN"/>
              </w:rPr>
            </w:pPr>
            <w:r w:rsidRPr="00DD499A">
              <w:rPr>
                <w:sz w:val="26"/>
                <w:szCs w:val="26"/>
                <w:u w:val="single"/>
                <w:lang w:val="vi-VN"/>
              </w:rPr>
              <w:t>d) Phạt tiền từ 20.000.000 đồng đến 30.000.000 đồng đối với số lượng từ 20kg đến dưới 40kg pháo hoa hoặc từ 02kg đến dưới 05kg thuốc pháo hoa;</w:t>
            </w:r>
          </w:p>
          <w:p w:rsidR="00D000D3" w:rsidRPr="00DD499A" w:rsidRDefault="00D000D3" w:rsidP="00115095">
            <w:pPr>
              <w:pStyle w:val="NormalWeb"/>
              <w:spacing w:before="0" w:after="0"/>
              <w:jc w:val="both"/>
              <w:rPr>
                <w:sz w:val="26"/>
                <w:szCs w:val="26"/>
                <w:u w:val="single"/>
                <w:lang w:val="vi-VN"/>
              </w:rPr>
            </w:pPr>
            <w:r w:rsidRPr="00DD499A">
              <w:rPr>
                <w:sz w:val="26"/>
                <w:szCs w:val="26"/>
                <w:u w:val="single"/>
                <w:lang w:val="vi-VN"/>
              </w:rPr>
              <w:t>đ) Phạt tiền từ 30.000.000 đồng đến 35.000.000 đồng đối với số lượng từ 40kg đến dưới 50kg pháo hoa hoặc từ 05kg đến dưới 10kg thuốc pháo hoa;</w:t>
            </w:r>
          </w:p>
          <w:p w:rsidR="00D000D3" w:rsidRPr="00DD499A" w:rsidRDefault="00D000D3" w:rsidP="00115095">
            <w:pPr>
              <w:pStyle w:val="NormalWeb"/>
              <w:spacing w:before="0" w:after="0"/>
              <w:jc w:val="both"/>
              <w:rPr>
                <w:sz w:val="26"/>
                <w:szCs w:val="26"/>
                <w:u w:val="single"/>
                <w:lang w:val="vi-VN"/>
              </w:rPr>
            </w:pPr>
            <w:r w:rsidRPr="00DD499A">
              <w:rPr>
                <w:sz w:val="26"/>
                <w:szCs w:val="26"/>
                <w:u w:val="single"/>
                <w:lang w:val="vi-VN"/>
              </w:rPr>
              <w:t>e) Phạt tiền từ 35.000.000 đồng đến 40.000.000 đồng đối với số lượng từ 50kg pháo hoa trở lên hoặc từ 10kg thuốc pháo hoa trở lên.</w:t>
            </w:r>
          </w:p>
          <w:p w:rsidR="00D000D3" w:rsidRPr="00DD499A" w:rsidRDefault="00D000D3" w:rsidP="00115095">
            <w:pPr>
              <w:pStyle w:val="NormalWeb"/>
              <w:spacing w:before="0" w:after="0"/>
              <w:jc w:val="both"/>
              <w:rPr>
                <w:sz w:val="26"/>
                <w:szCs w:val="26"/>
                <w:u w:val="single"/>
                <w:lang w:val="vi-VN"/>
              </w:rPr>
            </w:pPr>
            <w:r w:rsidRPr="00DD499A">
              <w:rPr>
                <w:sz w:val="26"/>
                <w:szCs w:val="26"/>
                <w:u w:val="single"/>
                <w:lang w:val="vi-VN"/>
              </w:rPr>
              <w:t xml:space="preserve">6. </w:t>
            </w:r>
            <w:bookmarkStart w:id="4" w:name="_Hlk179624722"/>
            <w:r w:rsidRPr="00DD499A">
              <w:rPr>
                <w:sz w:val="26"/>
                <w:szCs w:val="26"/>
                <w:u w:val="single"/>
                <w:lang w:val="vi-VN"/>
              </w:rPr>
              <w:t xml:space="preserve">Các mức tiền phạt quy định tại khoản 5 Điều này cũng được áp dụng xử phạt vi phạm hành chính đối với hành vi chế tạo, sản xuất, mua, bán, nhập khẩu, xuất khẩu, tàng trữ, vận chuyển trái phép thuốc pháo nổ </w:t>
            </w:r>
            <w:r w:rsidRPr="00DD499A">
              <w:rPr>
                <w:spacing w:val="-4"/>
                <w:sz w:val="26"/>
                <w:szCs w:val="26"/>
                <w:u w:val="single"/>
                <w:lang w:val="vi-VN"/>
              </w:rPr>
              <w:t>nhưng không bị truy cứu trách nhiệm hình sự</w:t>
            </w:r>
            <w:r w:rsidRPr="00DD499A">
              <w:rPr>
                <w:sz w:val="26"/>
                <w:szCs w:val="26"/>
                <w:u w:val="single"/>
                <w:lang w:val="vi-VN"/>
              </w:rPr>
              <w:t>.</w:t>
            </w:r>
          </w:p>
          <w:bookmarkEnd w:id="4"/>
          <w:p w:rsidR="00D000D3" w:rsidRPr="00DD499A" w:rsidRDefault="00D000D3" w:rsidP="00115095">
            <w:pPr>
              <w:pStyle w:val="NormalWeb"/>
              <w:spacing w:before="0" w:after="0"/>
              <w:jc w:val="both"/>
              <w:rPr>
                <w:sz w:val="26"/>
                <w:szCs w:val="26"/>
                <w:lang w:val="vi-VN"/>
              </w:rPr>
            </w:pPr>
            <w:r w:rsidRPr="00DD499A">
              <w:rPr>
                <w:sz w:val="26"/>
                <w:szCs w:val="26"/>
                <w:lang w:val="vi-VN"/>
              </w:rPr>
              <w:t xml:space="preserve">7. Các hành vi vi phạm hành chính về sản xuất, mua, bán, nhập khẩu, xuất khẩu, tàng trữ, vận chuyển trái phép pháo nổ </w:t>
            </w:r>
            <w:r w:rsidRPr="00DD499A">
              <w:rPr>
                <w:spacing w:val="-4"/>
                <w:sz w:val="26"/>
                <w:szCs w:val="26"/>
                <w:lang w:val="vi-VN"/>
              </w:rPr>
              <w:t>nhưng không bị truy cứu trách nhiệm hình sự</w:t>
            </w:r>
            <w:r w:rsidRPr="00DD499A">
              <w:rPr>
                <w:sz w:val="26"/>
                <w:szCs w:val="26"/>
                <w:lang w:val="vi-VN"/>
              </w:rPr>
              <w:t xml:space="preserve"> được xử lý, xử phạt theo Nghị định của Chính phủ quy định xử phạt vi phạm hành chính trong hoạt động thương mại, sản xuất, buôn bán hàng giả, hàng cấm và bảo vệ quyền lợi người tiêu dùng và các văn bản quy phạm pháp luật có liên quan.</w:t>
            </w:r>
          </w:p>
          <w:p w:rsidR="00D000D3" w:rsidRPr="00DD499A" w:rsidRDefault="00D000D3" w:rsidP="00115095">
            <w:pPr>
              <w:pStyle w:val="NormalWeb"/>
              <w:spacing w:before="0" w:after="0"/>
              <w:jc w:val="both"/>
              <w:rPr>
                <w:sz w:val="26"/>
                <w:szCs w:val="26"/>
                <w:lang w:val="vi-VN"/>
              </w:rPr>
            </w:pPr>
            <w:bookmarkStart w:id="5" w:name="_Hlk177392450"/>
            <w:r w:rsidRPr="00DD499A">
              <w:rPr>
                <w:sz w:val="26"/>
                <w:szCs w:val="26"/>
                <w:lang w:val="vi-VN"/>
              </w:rPr>
              <w:t xml:space="preserve">8. Hình thức xử phạt bổ sung: </w:t>
            </w:r>
          </w:p>
          <w:p w:rsidR="00D000D3" w:rsidRPr="00DD499A" w:rsidRDefault="00D000D3" w:rsidP="00115095">
            <w:pPr>
              <w:pStyle w:val="NormalWeb"/>
              <w:spacing w:before="0" w:after="0"/>
              <w:jc w:val="both"/>
              <w:rPr>
                <w:sz w:val="26"/>
                <w:szCs w:val="26"/>
                <w:lang w:val="vi-VN"/>
              </w:rPr>
            </w:pPr>
            <w:r w:rsidRPr="00DD499A">
              <w:rPr>
                <w:sz w:val="26"/>
                <w:szCs w:val="26"/>
              </w:rPr>
              <w:t>a</w:t>
            </w:r>
            <w:r w:rsidRPr="00DD499A">
              <w:rPr>
                <w:sz w:val="26"/>
                <w:szCs w:val="26"/>
                <w:lang w:val="vi-VN"/>
              </w:rPr>
              <w:t>)</w:t>
            </w:r>
            <w:r w:rsidRPr="00DD499A">
              <w:rPr>
                <w:sz w:val="26"/>
                <w:szCs w:val="26"/>
              </w:rPr>
              <w:t xml:space="preserve"> </w:t>
            </w:r>
            <w:r w:rsidRPr="00DD499A">
              <w:rPr>
                <w:sz w:val="26"/>
                <w:szCs w:val="26"/>
                <w:lang w:val="vi-VN"/>
              </w:rPr>
              <w:t>Tịch thu tang vật, phương tiện vi phạm hành chính đối với hành vi quy định tại điểm b khoản 1; khoản 2; các điểm a và d khoản 3; khoản 4; khoản 5</w:t>
            </w:r>
            <w:r w:rsidRPr="00DD499A">
              <w:rPr>
                <w:sz w:val="26"/>
                <w:szCs w:val="26"/>
              </w:rPr>
              <w:t>;</w:t>
            </w:r>
            <w:r w:rsidRPr="00DD499A">
              <w:rPr>
                <w:sz w:val="26"/>
                <w:szCs w:val="26"/>
                <w:lang w:val="vi-VN"/>
              </w:rPr>
              <w:t xml:space="preserve"> khoản 6 Điều này</w:t>
            </w:r>
            <w:r w:rsidRPr="00DD499A">
              <w:rPr>
                <w:sz w:val="26"/>
                <w:szCs w:val="26"/>
              </w:rPr>
              <w:t>;</w:t>
            </w:r>
            <w:r w:rsidRPr="00DD499A">
              <w:rPr>
                <w:sz w:val="26"/>
                <w:szCs w:val="26"/>
                <w:lang w:val="vi-VN"/>
              </w:rPr>
              <w:t xml:space="preserve"> </w:t>
            </w:r>
          </w:p>
          <w:bookmarkEnd w:id="5"/>
          <w:p w:rsidR="00D000D3" w:rsidRPr="00DD499A" w:rsidRDefault="00D000D3" w:rsidP="00115095">
            <w:pPr>
              <w:pStyle w:val="NormalWeb"/>
              <w:spacing w:before="0" w:after="0"/>
              <w:jc w:val="both"/>
              <w:rPr>
                <w:sz w:val="26"/>
                <w:szCs w:val="26"/>
                <w:lang w:val="vi-VN"/>
              </w:rPr>
            </w:pPr>
            <w:r w:rsidRPr="00DD499A">
              <w:rPr>
                <w:sz w:val="26"/>
                <w:szCs w:val="26"/>
                <w:lang w:val="vi-VN"/>
              </w:rPr>
              <w:t>b) Tước quyền sử dụng giấy phép</w:t>
            </w:r>
            <w:r w:rsidRPr="00DD499A">
              <w:rPr>
                <w:sz w:val="26"/>
                <w:szCs w:val="26"/>
              </w:rPr>
              <w:t xml:space="preserve"> </w:t>
            </w:r>
            <w:r w:rsidRPr="00DD499A">
              <w:rPr>
                <w:sz w:val="26"/>
                <w:szCs w:val="26"/>
                <w:lang w:val="vi-VN"/>
              </w:rPr>
              <w:t xml:space="preserve">về </w:t>
            </w:r>
            <w:r w:rsidRPr="00DD499A">
              <w:rPr>
                <w:sz w:val="26"/>
                <w:szCs w:val="26"/>
              </w:rPr>
              <w:t>pháo</w:t>
            </w:r>
            <w:r w:rsidRPr="00DD499A">
              <w:rPr>
                <w:sz w:val="26"/>
                <w:szCs w:val="26"/>
                <w:lang w:val="vi-VN"/>
              </w:rPr>
              <w:t xml:space="preserve"> từ 03 tháng đến 12 tháng đối với hành vi quy định tại điểm </w:t>
            </w:r>
            <w:r w:rsidRPr="00DD499A">
              <w:rPr>
                <w:sz w:val="26"/>
                <w:szCs w:val="26"/>
              </w:rPr>
              <w:t>c và d</w:t>
            </w:r>
            <w:r w:rsidRPr="00DD499A">
              <w:rPr>
                <w:sz w:val="26"/>
                <w:szCs w:val="26"/>
                <w:lang w:val="vi-VN"/>
              </w:rPr>
              <w:t xml:space="preserve"> khoản </w:t>
            </w:r>
            <w:r w:rsidRPr="00DD499A">
              <w:rPr>
                <w:sz w:val="26"/>
                <w:szCs w:val="26"/>
              </w:rPr>
              <w:t>3</w:t>
            </w:r>
            <w:r w:rsidRPr="00DD499A">
              <w:rPr>
                <w:sz w:val="26"/>
                <w:szCs w:val="26"/>
                <w:lang w:val="vi-VN"/>
              </w:rPr>
              <w:t xml:space="preserve">; điểm </w:t>
            </w:r>
            <w:r w:rsidRPr="00DD499A">
              <w:rPr>
                <w:sz w:val="26"/>
                <w:szCs w:val="26"/>
              </w:rPr>
              <w:t>c, d và đ</w:t>
            </w:r>
            <w:r w:rsidRPr="00DD499A">
              <w:rPr>
                <w:sz w:val="26"/>
                <w:szCs w:val="26"/>
                <w:lang w:val="vi-VN"/>
              </w:rPr>
              <w:t xml:space="preserve"> khoản </w:t>
            </w:r>
            <w:r w:rsidRPr="00DD499A">
              <w:rPr>
                <w:sz w:val="26"/>
                <w:szCs w:val="26"/>
              </w:rPr>
              <w:t>4</w:t>
            </w:r>
            <w:r w:rsidRPr="00DD499A">
              <w:rPr>
                <w:sz w:val="26"/>
                <w:szCs w:val="26"/>
                <w:lang w:val="vi-VN"/>
              </w:rPr>
              <w:t>; khoản 5</w:t>
            </w:r>
            <w:r w:rsidRPr="00DD499A">
              <w:rPr>
                <w:sz w:val="26"/>
                <w:szCs w:val="26"/>
              </w:rPr>
              <w:t>; khoản 6 Điều này</w:t>
            </w:r>
            <w:r w:rsidRPr="00DD499A">
              <w:rPr>
                <w:sz w:val="26"/>
                <w:szCs w:val="26"/>
                <w:lang w:val="vi-VN"/>
              </w:rPr>
              <w:t>.</w:t>
            </w:r>
          </w:p>
          <w:p w:rsidR="00BC0605" w:rsidRPr="00DD499A" w:rsidRDefault="00BC0605" w:rsidP="00BC0605">
            <w:pPr>
              <w:spacing w:after="0" w:line="240" w:lineRule="auto"/>
              <w:jc w:val="both"/>
              <w:rPr>
                <w:bCs/>
                <w:sz w:val="26"/>
                <w:szCs w:val="26"/>
                <w:lang w:val="vi-VN"/>
              </w:rPr>
            </w:pPr>
          </w:p>
        </w:tc>
        <w:tc>
          <w:tcPr>
            <w:tcW w:w="3670" w:type="dxa"/>
          </w:tcPr>
          <w:p w:rsidR="008E3F5C" w:rsidRPr="00DD499A" w:rsidRDefault="008E3F5C" w:rsidP="008E3F5C">
            <w:pPr>
              <w:spacing w:after="0" w:line="240" w:lineRule="auto"/>
              <w:jc w:val="both"/>
              <w:rPr>
                <w:b/>
                <w:spacing w:val="-6"/>
                <w:sz w:val="26"/>
                <w:szCs w:val="26"/>
                <w:lang w:val="pt-BR"/>
              </w:rPr>
            </w:pPr>
            <w:r w:rsidRPr="00DD499A">
              <w:rPr>
                <w:b/>
                <w:iCs/>
                <w:spacing w:val="-6"/>
                <w:sz w:val="26"/>
                <w:szCs w:val="26"/>
                <w:lang w:val="en-GB"/>
              </w:rPr>
              <w:t xml:space="preserve">- </w:t>
            </w:r>
            <w:r w:rsidRPr="00DD499A">
              <w:rPr>
                <w:b/>
                <w:spacing w:val="-6"/>
                <w:sz w:val="26"/>
                <w:szCs w:val="26"/>
                <w:lang w:val="pt-BR"/>
              </w:rPr>
              <w:t>Nghị định số 137/2020/NĐ-CP ngày 27/11/2020 của Chính phủ về quản lý, sử dụng pháo:</w:t>
            </w:r>
          </w:p>
          <w:p w:rsidR="008E3F5C" w:rsidRPr="00DD499A" w:rsidRDefault="008E3F5C" w:rsidP="008E3F5C">
            <w:pPr>
              <w:spacing w:after="0" w:line="240" w:lineRule="auto"/>
              <w:jc w:val="both"/>
              <w:rPr>
                <w:b/>
                <w:spacing w:val="-14"/>
                <w:sz w:val="26"/>
                <w:szCs w:val="26"/>
                <w:lang w:val="pt-BR"/>
              </w:rPr>
            </w:pPr>
            <w:r w:rsidRPr="00DD499A">
              <w:rPr>
                <w:b/>
                <w:spacing w:val="-14"/>
                <w:sz w:val="26"/>
                <w:szCs w:val="26"/>
                <w:lang w:val="pt-BR"/>
              </w:rPr>
              <w:t>Điều 5. Các hành vi bị nghiêm cấm</w:t>
            </w:r>
          </w:p>
          <w:p w:rsidR="008E3F5C" w:rsidRPr="00DD499A" w:rsidRDefault="008E3F5C" w:rsidP="008E3F5C">
            <w:pPr>
              <w:spacing w:after="0" w:line="240" w:lineRule="auto"/>
              <w:jc w:val="both"/>
              <w:rPr>
                <w:spacing w:val="-6"/>
                <w:sz w:val="26"/>
                <w:szCs w:val="26"/>
                <w:lang w:val="pt-BR"/>
              </w:rPr>
            </w:pPr>
            <w:r w:rsidRPr="00DD499A">
              <w:rPr>
                <w:spacing w:val="-6"/>
                <w:sz w:val="26"/>
                <w:szCs w:val="26"/>
                <w:lang w:val="pt-BR"/>
              </w:rPr>
              <w:t>1. Nghiên cứu, chế tạo, sản xuất, mua bán, xuất khẩu, nhập khẩu, tàng trữ, vận chuyển, sử dụng hoặc chiếm đoạt pháo nổ; trừ trường hợp tổ chức, doanh nghiệp thuộc Bộ Quốc phòng được Thủ tướng Chính phủ giao nhiệm vụ nghiên cứu, sản xuất, nhập khẩu, xuất khẩu, cung cấp, vận chuyển, sử dụng pháo hoa nổ theo quy định tại Nghị định này.</w:t>
            </w:r>
          </w:p>
          <w:p w:rsidR="008E3F5C" w:rsidRPr="00DD499A" w:rsidRDefault="008E3F5C" w:rsidP="008E3F5C">
            <w:pPr>
              <w:spacing w:after="0" w:line="240" w:lineRule="auto"/>
              <w:jc w:val="both"/>
              <w:rPr>
                <w:spacing w:val="-6"/>
                <w:sz w:val="26"/>
                <w:szCs w:val="26"/>
                <w:lang w:val="pt-BR"/>
              </w:rPr>
            </w:pPr>
            <w:r w:rsidRPr="00DD499A">
              <w:rPr>
                <w:spacing w:val="-6"/>
                <w:sz w:val="26"/>
                <w:szCs w:val="26"/>
                <w:lang w:val="pt-BR"/>
              </w:rPr>
              <w:t>2. Nghiên cứu, chế tạo, sản xuất, mua bán, xuất khẩu, nhập khẩu, tàng trữ, vận chuyển, sử dụng trái phép pháo hoa, thuốc pháo.</w:t>
            </w:r>
          </w:p>
          <w:p w:rsidR="008E3F5C" w:rsidRPr="00DD499A" w:rsidRDefault="008E3F5C" w:rsidP="008E3F5C">
            <w:pPr>
              <w:spacing w:after="0" w:line="240" w:lineRule="auto"/>
              <w:jc w:val="both"/>
              <w:rPr>
                <w:spacing w:val="-6"/>
                <w:sz w:val="26"/>
                <w:szCs w:val="26"/>
                <w:lang w:val="pt-BR"/>
              </w:rPr>
            </w:pPr>
            <w:r w:rsidRPr="00DD499A">
              <w:rPr>
                <w:spacing w:val="-6"/>
                <w:sz w:val="26"/>
                <w:szCs w:val="26"/>
                <w:lang w:val="pt-BR"/>
              </w:rPr>
              <w:t>3. Mang pháo, thuốc pháo trái phép vào, ra khỏi lãnh thổ nước Cộng hòa xã hội chủ nghĩa Việt Nam hoặc vào nơi cấm, khu vực cấm, khu vực bảo vệ và mục tiêu bảo vệ.</w:t>
            </w:r>
          </w:p>
          <w:p w:rsidR="008E3F5C" w:rsidRPr="00DD499A" w:rsidRDefault="008E3F5C" w:rsidP="008E3F5C">
            <w:pPr>
              <w:spacing w:after="0" w:line="240" w:lineRule="auto"/>
              <w:jc w:val="both"/>
              <w:rPr>
                <w:spacing w:val="-6"/>
                <w:sz w:val="26"/>
                <w:szCs w:val="26"/>
                <w:lang w:val="pt-BR"/>
              </w:rPr>
            </w:pPr>
            <w:r w:rsidRPr="00DD499A">
              <w:rPr>
                <w:spacing w:val="-6"/>
                <w:sz w:val="26"/>
                <w:szCs w:val="26"/>
                <w:lang w:val="pt-BR"/>
              </w:rPr>
              <w:t>4. Lợi dụng, lạm dụng việc sử dụng pháo để xâm phạm an ninh quốc gia, trật tự, an toàn xã hội, tính mạng, sức khỏe, tài sản, quyền và lợi ích hợp pháp của cơ quan, tổ chức, cá nhân.</w:t>
            </w:r>
          </w:p>
          <w:p w:rsidR="008E3F5C" w:rsidRPr="00DD499A" w:rsidRDefault="008E3F5C" w:rsidP="008E3F5C">
            <w:pPr>
              <w:spacing w:after="0" w:line="240" w:lineRule="auto"/>
              <w:jc w:val="both"/>
              <w:rPr>
                <w:spacing w:val="-6"/>
                <w:sz w:val="26"/>
                <w:szCs w:val="26"/>
                <w:lang w:val="pt-BR"/>
              </w:rPr>
            </w:pPr>
            <w:r w:rsidRPr="00DD499A">
              <w:rPr>
                <w:spacing w:val="-6"/>
                <w:sz w:val="26"/>
                <w:szCs w:val="26"/>
                <w:lang w:val="pt-BR"/>
              </w:rPr>
              <w:t>5. Trao đổi, tặng, cho, gửi, mượn, cho mượn, thuê, cho thuê, cầm cố pháo hoa nổ hoặc thuốc pháo để sản xuất pháo trái phép; vận chuyển, bảo quản, tiêu hủy pháo không bảo đảm an toàn hoặc làm ảnh hưởng đến môi trường.</w:t>
            </w:r>
          </w:p>
          <w:p w:rsidR="008E3F5C" w:rsidRPr="00DD499A" w:rsidRDefault="008E3F5C" w:rsidP="008E3F5C">
            <w:pPr>
              <w:spacing w:after="0" w:line="240" w:lineRule="auto"/>
              <w:jc w:val="both"/>
              <w:rPr>
                <w:sz w:val="26"/>
                <w:szCs w:val="26"/>
                <w:lang w:val="pt-BR"/>
              </w:rPr>
            </w:pPr>
            <w:r w:rsidRPr="00DD499A">
              <w:rPr>
                <w:sz w:val="26"/>
                <w:szCs w:val="26"/>
                <w:lang w:val="pt-BR"/>
              </w:rPr>
              <w:t>6. Chiếm đoạt, mua, bán, trao đổi, tặng, cho, mượn, cho mượn, thuê, cho thuê, cầm cố, làm giả, sửa chữa, tẩy xóa các loại giấy phép về pháo.</w:t>
            </w:r>
          </w:p>
          <w:p w:rsidR="008E3F5C" w:rsidRPr="00DD499A" w:rsidRDefault="008E3F5C" w:rsidP="008E3F5C">
            <w:pPr>
              <w:spacing w:after="0" w:line="240" w:lineRule="auto"/>
              <w:jc w:val="both"/>
              <w:rPr>
                <w:spacing w:val="-6"/>
                <w:sz w:val="26"/>
                <w:szCs w:val="26"/>
                <w:lang w:val="pt-BR"/>
              </w:rPr>
            </w:pPr>
            <w:r w:rsidRPr="00DD499A">
              <w:rPr>
                <w:spacing w:val="-6"/>
                <w:sz w:val="26"/>
                <w:szCs w:val="26"/>
                <w:lang w:val="pt-BR"/>
              </w:rPr>
              <w:t>7. Giao pháo hoa nổ, thuốc pháo cho cơ quan, tổ chức, cá nhân không đủ điều kiện theo quy định.</w:t>
            </w:r>
          </w:p>
          <w:p w:rsidR="008E3F5C" w:rsidRPr="00DD499A" w:rsidRDefault="008E3F5C" w:rsidP="008E3F5C">
            <w:pPr>
              <w:spacing w:after="0" w:line="240" w:lineRule="auto"/>
              <w:jc w:val="both"/>
              <w:rPr>
                <w:spacing w:val="-6"/>
                <w:sz w:val="26"/>
                <w:szCs w:val="26"/>
                <w:lang w:val="pt-BR"/>
              </w:rPr>
            </w:pPr>
            <w:r w:rsidRPr="00DD499A">
              <w:rPr>
                <w:spacing w:val="-6"/>
                <w:sz w:val="26"/>
                <w:szCs w:val="26"/>
                <w:lang w:val="pt-BR"/>
              </w:rPr>
              <w:t>8. Hướng dẫn, huấn luyện, tổ chức huấn luyện cách thức chế tạo, sản xuất, sử dụng trái phép pháo dưới mọi hình thức.</w:t>
            </w:r>
          </w:p>
          <w:p w:rsidR="008E3F5C" w:rsidRPr="00DD499A" w:rsidRDefault="008E3F5C" w:rsidP="008E3F5C">
            <w:pPr>
              <w:spacing w:after="0" w:line="240" w:lineRule="auto"/>
              <w:jc w:val="both"/>
              <w:rPr>
                <w:sz w:val="26"/>
                <w:szCs w:val="26"/>
                <w:lang w:val="pt-BR"/>
              </w:rPr>
            </w:pPr>
            <w:r w:rsidRPr="00DD499A">
              <w:rPr>
                <w:sz w:val="26"/>
                <w:szCs w:val="26"/>
                <w:lang w:val="pt-BR"/>
              </w:rPr>
              <w:t>9. Cố ý cung cấp thông tin sai lệch về quản lý, bảo quản pháo, thuốc pháo; không báo cáo hoặc báo cáo không kịp thời, che giấu hoặc làm sai lệch thông tin về việc mất, thất thoát, tai nạn, sự cố về pháo, thuốc pháo.</w:t>
            </w:r>
          </w:p>
          <w:p w:rsidR="00D000D3" w:rsidRPr="00DD499A" w:rsidRDefault="008E3F5C" w:rsidP="008E3F5C">
            <w:pPr>
              <w:spacing w:after="0" w:line="240" w:lineRule="auto"/>
              <w:jc w:val="both"/>
              <w:rPr>
                <w:b/>
                <w:sz w:val="26"/>
                <w:szCs w:val="26"/>
              </w:rPr>
            </w:pPr>
            <w:r w:rsidRPr="00DD499A">
              <w:rPr>
                <w:b/>
                <w:sz w:val="26"/>
                <w:szCs w:val="26"/>
              </w:rPr>
              <w:t xml:space="preserve">- </w:t>
            </w:r>
            <w:r w:rsidR="00D000D3" w:rsidRPr="00DD499A">
              <w:rPr>
                <w:b/>
                <w:sz w:val="26"/>
                <w:szCs w:val="26"/>
              </w:rPr>
              <w:t>Nghị định 98/2020/NĐ-CP ngày 26/8/2020</w:t>
            </w:r>
            <w:r w:rsidRPr="00DD499A">
              <w:rPr>
                <w:b/>
                <w:sz w:val="26"/>
                <w:szCs w:val="26"/>
              </w:rPr>
              <w:t>:</w:t>
            </w:r>
          </w:p>
          <w:p w:rsidR="00D000D3" w:rsidRPr="00DD499A" w:rsidRDefault="00D000D3" w:rsidP="00D000D3">
            <w:pPr>
              <w:spacing w:after="0" w:line="240" w:lineRule="auto"/>
              <w:jc w:val="both"/>
              <w:rPr>
                <w:b/>
                <w:sz w:val="26"/>
                <w:szCs w:val="26"/>
              </w:rPr>
            </w:pPr>
            <w:r w:rsidRPr="00DD499A">
              <w:rPr>
                <w:b/>
                <w:sz w:val="26"/>
                <w:szCs w:val="26"/>
              </w:rPr>
              <w:t>Điều 8. Hành vi sản xuất, buôn bán, vận chuyển, tàng trữ, giao nhận hàng cấm</w:t>
            </w:r>
          </w:p>
          <w:p w:rsidR="00D000D3" w:rsidRPr="00DD499A" w:rsidRDefault="00D000D3" w:rsidP="00D000D3">
            <w:pPr>
              <w:spacing w:after="0" w:line="240" w:lineRule="auto"/>
              <w:jc w:val="both"/>
              <w:rPr>
                <w:sz w:val="26"/>
                <w:szCs w:val="26"/>
              </w:rPr>
            </w:pPr>
            <w:r w:rsidRPr="00DD499A">
              <w:rPr>
                <w:sz w:val="26"/>
                <w:szCs w:val="26"/>
              </w:rPr>
              <w:t>1. Phạt tiền từ 1.000.000 đồng đến 3.000.000 đồng đối với một trong các hành vi vi phạm sau:</w:t>
            </w:r>
          </w:p>
          <w:p w:rsidR="00D000D3" w:rsidRPr="00DD499A" w:rsidRDefault="00D000D3" w:rsidP="00D000D3">
            <w:pPr>
              <w:spacing w:after="0" w:line="240" w:lineRule="auto"/>
              <w:jc w:val="both"/>
              <w:rPr>
                <w:sz w:val="26"/>
                <w:szCs w:val="26"/>
              </w:rPr>
            </w:pPr>
            <w:r w:rsidRPr="00DD499A">
              <w:rPr>
                <w:sz w:val="26"/>
                <w:szCs w:val="26"/>
              </w:rPr>
              <w:t>c) Buôn bán pháo nổ dưới 0,5 kilôgam;</w:t>
            </w:r>
          </w:p>
          <w:p w:rsidR="00D000D3" w:rsidRPr="00DD499A" w:rsidRDefault="00D000D3" w:rsidP="00D000D3">
            <w:pPr>
              <w:spacing w:after="0" w:line="240" w:lineRule="auto"/>
              <w:jc w:val="both"/>
              <w:rPr>
                <w:sz w:val="26"/>
                <w:szCs w:val="26"/>
              </w:rPr>
            </w:pPr>
            <w:r w:rsidRPr="00DD499A">
              <w:rPr>
                <w:sz w:val="26"/>
                <w:szCs w:val="26"/>
              </w:rPr>
              <w:t>2. Phạt tiền từ 3.000.000 đồng đến 5.000.000 đồng đối với một trong các hành vi vi phạm sau:</w:t>
            </w:r>
          </w:p>
          <w:p w:rsidR="00D000D3" w:rsidRPr="00DD499A" w:rsidRDefault="00D000D3" w:rsidP="00D000D3">
            <w:pPr>
              <w:spacing w:after="0" w:line="240" w:lineRule="auto"/>
              <w:jc w:val="both"/>
              <w:rPr>
                <w:sz w:val="26"/>
                <w:szCs w:val="26"/>
              </w:rPr>
            </w:pPr>
            <w:r w:rsidRPr="00DD499A">
              <w:rPr>
                <w:sz w:val="26"/>
                <w:szCs w:val="26"/>
              </w:rPr>
              <w:t>c) Buôn bán pháo nổ từ 0,5 kilôgam đến dưới 1 kilôgam;</w:t>
            </w:r>
          </w:p>
          <w:p w:rsidR="00D000D3" w:rsidRPr="00DD499A" w:rsidRDefault="00D000D3" w:rsidP="00D000D3">
            <w:pPr>
              <w:spacing w:after="0" w:line="240" w:lineRule="auto"/>
              <w:jc w:val="both"/>
              <w:rPr>
                <w:spacing w:val="-6"/>
                <w:sz w:val="26"/>
                <w:szCs w:val="26"/>
              </w:rPr>
            </w:pPr>
            <w:r w:rsidRPr="00DD499A">
              <w:rPr>
                <w:spacing w:val="-6"/>
                <w:sz w:val="26"/>
                <w:szCs w:val="26"/>
              </w:rPr>
              <w:t>3. Phạt tiền từ 5.000.000 đồng đến 10.000.000 đồng đối với một trong các hành vi vi phạm sau:</w:t>
            </w:r>
          </w:p>
          <w:p w:rsidR="00D000D3" w:rsidRPr="00DD499A" w:rsidRDefault="00D000D3" w:rsidP="00D000D3">
            <w:pPr>
              <w:spacing w:after="0" w:line="240" w:lineRule="auto"/>
              <w:jc w:val="both"/>
              <w:rPr>
                <w:sz w:val="26"/>
                <w:szCs w:val="26"/>
              </w:rPr>
            </w:pPr>
            <w:r w:rsidRPr="00DD499A">
              <w:rPr>
                <w:sz w:val="26"/>
                <w:szCs w:val="26"/>
              </w:rPr>
              <w:t>c) Buôn bán pháo nổ từ 1 kilôgam đến dưới 2 kilôgam;</w:t>
            </w:r>
          </w:p>
          <w:p w:rsidR="00D000D3" w:rsidRPr="00DD499A" w:rsidRDefault="00D000D3" w:rsidP="00D000D3">
            <w:pPr>
              <w:spacing w:after="0" w:line="240" w:lineRule="auto"/>
              <w:jc w:val="both"/>
              <w:rPr>
                <w:sz w:val="26"/>
                <w:szCs w:val="26"/>
              </w:rPr>
            </w:pPr>
            <w:r w:rsidRPr="00DD499A">
              <w:rPr>
                <w:sz w:val="26"/>
                <w:szCs w:val="26"/>
              </w:rPr>
              <w:t xml:space="preserve">4. </w:t>
            </w:r>
            <w:r w:rsidRPr="00DD499A">
              <w:rPr>
                <w:spacing w:val="-6"/>
                <w:sz w:val="26"/>
                <w:szCs w:val="26"/>
              </w:rPr>
              <w:t>Phạt tiền từ 10.000.000 đồng đến 30.000.000 đồng đối với một trong các hành vi vi phạm sau:</w:t>
            </w:r>
          </w:p>
          <w:p w:rsidR="00D000D3" w:rsidRPr="00DD499A" w:rsidRDefault="00D000D3" w:rsidP="00D000D3">
            <w:pPr>
              <w:spacing w:after="0" w:line="240" w:lineRule="auto"/>
              <w:jc w:val="both"/>
              <w:rPr>
                <w:sz w:val="26"/>
                <w:szCs w:val="26"/>
              </w:rPr>
            </w:pPr>
            <w:r w:rsidRPr="00DD499A">
              <w:rPr>
                <w:sz w:val="26"/>
                <w:szCs w:val="26"/>
              </w:rPr>
              <w:t>c) Buôn bán pháo nổ từ 2 kilôgam đến dưới 3 kilôgam;</w:t>
            </w:r>
          </w:p>
          <w:p w:rsidR="00D000D3" w:rsidRPr="00DD499A" w:rsidRDefault="00D000D3" w:rsidP="00D000D3">
            <w:pPr>
              <w:spacing w:after="0" w:line="240" w:lineRule="auto"/>
              <w:jc w:val="both"/>
              <w:rPr>
                <w:spacing w:val="-6"/>
                <w:sz w:val="26"/>
                <w:szCs w:val="26"/>
              </w:rPr>
            </w:pPr>
            <w:r w:rsidRPr="00DD499A">
              <w:rPr>
                <w:spacing w:val="-6"/>
                <w:sz w:val="26"/>
                <w:szCs w:val="26"/>
              </w:rPr>
              <w:t>5. Phạt tiền từ 30.000.000 đồng đến 50.000.000 đồng đối với một trong các hành vi vi phạm sau:</w:t>
            </w:r>
          </w:p>
          <w:p w:rsidR="00D000D3" w:rsidRPr="00DD499A" w:rsidRDefault="00D000D3" w:rsidP="00D000D3">
            <w:pPr>
              <w:spacing w:after="0" w:line="240" w:lineRule="auto"/>
              <w:jc w:val="both"/>
              <w:rPr>
                <w:sz w:val="26"/>
                <w:szCs w:val="26"/>
              </w:rPr>
            </w:pPr>
            <w:r w:rsidRPr="00DD499A">
              <w:rPr>
                <w:sz w:val="26"/>
                <w:szCs w:val="26"/>
              </w:rPr>
              <w:t>c) Buôn bán pháo nổ từ 3 kilôgam đến dưới 4 kilôgam;</w:t>
            </w:r>
          </w:p>
          <w:p w:rsidR="00D000D3" w:rsidRPr="00DD499A" w:rsidRDefault="00D000D3" w:rsidP="00D000D3">
            <w:pPr>
              <w:spacing w:after="0" w:line="240" w:lineRule="auto"/>
              <w:jc w:val="both"/>
              <w:rPr>
                <w:spacing w:val="-8"/>
                <w:sz w:val="26"/>
                <w:szCs w:val="26"/>
              </w:rPr>
            </w:pPr>
            <w:r w:rsidRPr="00DD499A">
              <w:rPr>
                <w:spacing w:val="-8"/>
                <w:sz w:val="26"/>
                <w:szCs w:val="26"/>
              </w:rPr>
              <w:t>6. Phạt tiền từ 50.000.000 đồng đến 70.000.000 đồng đối với một trong các hành vi vi phạm sau:</w:t>
            </w:r>
          </w:p>
          <w:p w:rsidR="00D000D3" w:rsidRPr="00DD499A" w:rsidRDefault="00D000D3" w:rsidP="00D000D3">
            <w:pPr>
              <w:spacing w:after="0" w:line="240" w:lineRule="auto"/>
              <w:jc w:val="both"/>
              <w:rPr>
                <w:sz w:val="26"/>
                <w:szCs w:val="26"/>
              </w:rPr>
            </w:pPr>
            <w:r w:rsidRPr="00DD499A">
              <w:rPr>
                <w:sz w:val="26"/>
                <w:szCs w:val="26"/>
              </w:rPr>
              <w:t>c) Buôn bán pháo nổ từ 4 kilôgam đến dưới 5 kilôgam;</w:t>
            </w:r>
          </w:p>
          <w:p w:rsidR="00D000D3" w:rsidRPr="00DD499A" w:rsidRDefault="00D000D3" w:rsidP="00D000D3">
            <w:pPr>
              <w:spacing w:after="0" w:line="240" w:lineRule="auto"/>
              <w:jc w:val="both"/>
              <w:rPr>
                <w:spacing w:val="-8"/>
                <w:sz w:val="26"/>
                <w:szCs w:val="26"/>
              </w:rPr>
            </w:pPr>
            <w:r w:rsidRPr="00DD499A">
              <w:rPr>
                <w:spacing w:val="-8"/>
                <w:sz w:val="26"/>
                <w:szCs w:val="26"/>
              </w:rPr>
              <w:t>7. Phạt tiền từ 70.000.000 đồng đến 90.000.000 đồng đối với một trong các hành vi vi phạm sau:</w:t>
            </w:r>
          </w:p>
          <w:p w:rsidR="00D000D3" w:rsidRPr="00DD499A" w:rsidRDefault="00D000D3" w:rsidP="00D000D3">
            <w:pPr>
              <w:spacing w:after="0" w:line="240" w:lineRule="auto"/>
              <w:jc w:val="both"/>
              <w:rPr>
                <w:sz w:val="26"/>
                <w:szCs w:val="26"/>
              </w:rPr>
            </w:pPr>
            <w:r w:rsidRPr="00DD499A">
              <w:rPr>
                <w:sz w:val="26"/>
                <w:szCs w:val="26"/>
              </w:rPr>
              <w:t>c) Buôn bán pháo nổ từ 5 kilôgam đến dưới 6 kilôgam;</w:t>
            </w:r>
          </w:p>
          <w:p w:rsidR="00D000D3" w:rsidRPr="00DD499A" w:rsidRDefault="00D000D3" w:rsidP="00D000D3">
            <w:pPr>
              <w:spacing w:after="0" w:line="240" w:lineRule="auto"/>
              <w:jc w:val="both"/>
              <w:rPr>
                <w:sz w:val="26"/>
                <w:szCs w:val="26"/>
              </w:rPr>
            </w:pPr>
            <w:r w:rsidRPr="00DD499A">
              <w:rPr>
                <w:sz w:val="26"/>
                <w:szCs w:val="26"/>
              </w:rPr>
              <w:t>8. Phạt tiền từ 90.000.000 đồng đến 100.000.000 đồng đối với một trong các hành vi vi phạm sau trong trường hợp không bị truy cứu trách nhiệm hình sự:</w:t>
            </w:r>
          </w:p>
          <w:p w:rsidR="00D000D3" w:rsidRPr="00DD499A" w:rsidRDefault="00D000D3" w:rsidP="00D000D3">
            <w:pPr>
              <w:spacing w:after="0" w:line="240" w:lineRule="auto"/>
              <w:jc w:val="both"/>
              <w:rPr>
                <w:sz w:val="26"/>
                <w:szCs w:val="26"/>
              </w:rPr>
            </w:pPr>
            <w:r w:rsidRPr="00DD499A">
              <w:rPr>
                <w:sz w:val="26"/>
                <w:szCs w:val="26"/>
              </w:rPr>
              <w:t>c) Buôn bán pháo nổ từ 6 kilôgam trở lên;</w:t>
            </w:r>
          </w:p>
          <w:p w:rsidR="00BC0605" w:rsidRPr="00DD499A" w:rsidRDefault="00BC0605" w:rsidP="008E3F5C">
            <w:pPr>
              <w:spacing w:after="0" w:line="240" w:lineRule="auto"/>
              <w:jc w:val="both"/>
              <w:rPr>
                <w:sz w:val="26"/>
                <w:szCs w:val="26"/>
              </w:rPr>
            </w:pPr>
            <w:r w:rsidRPr="00DD499A">
              <w:rPr>
                <w:sz w:val="26"/>
                <w:szCs w:val="26"/>
              </w:rPr>
              <w:t>- Luật Quản lý, sử dụng vũ khí, vật liệu nổ và công cụ hỗ trợ</w:t>
            </w:r>
          </w:p>
        </w:tc>
        <w:tc>
          <w:tcPr>
            <w:tcW w:w="1401" w:type="dxa"/>
          </w:tcPr>
          <w:p w:rsidR="00BC0605" w:rsidRPr="00DD499A" w:rsidRDefault="00BC0605" w:rsidP="00BC0605">
            <w:pPr>
              <w:spacing w:after="0" w:line="240" w:lineRule="auto"/>
              <w:jc w:val="center"/>
              <w:rPr>
                <w:sz w:val="26"/>
                <w:szCs w:val="26"/>
              </w:rPr>
            </w:pPr>
            <w:r w:rsidRPr="00DD499A">
              <w:rPr>
                <w:sz w:val="26"/>
                <w:szCs w:val="26"/>
              </w:rPr>
              <w:t>Phù hợp</w:t>
            </w:r>
          </w:p>
        </w:tc>
      </w:tr>
      <w:tr w:rsidR="00BC0605" w:rsidRPr="00DD499A" w:rsidTr="009355CC">
        <w:trPr>
          <w:trHeight w:val="322"/>
        </w:trPr>
        <w:tc>
          <w:tcPr>
            <w:tcW w:w="3369" w:type="dxa"/>
          </w:tcPr>
          <w:p w:rsidR="00BC0605" w:rsidRPr="00DD499A" w:rsidRDefault="00BC0605" w:rsidP="00BC0605">
            <w:pPr>
              <w:spacing w:after="0" w:line="240" w:lineRule="auto"/>
              <w:jc w:val="both"/>
              <w:rPr>
                <w:b/>
                <w:bCs/>
                <w:sz w:val="26"/>
                <w:szCs w:val="26"/>
                <w:lang w:val="vi-VN"/>
              </w:rPr>
            </w:pPr>
          </w:p>
        </w:tc>
        <w:tc>
          <w:tcPr>
            <w:tcW w:w="6378" w:type="dxa"/>
          </w:tcPr>
          <w:p w:rsidR="008E3F5C" w:rsidRPr="00DD499A" w:rsidRDefault="008E3F5C" w:rsidP="008E3F5C">
            <w:pPr>
              <w:spacing w:after="0" w:line="240" w:lineRule="auto"/>
              <w:jc w:val="both"/>
              <w:rPr>
                <w:b/>
                <w:bCs/>
                <w:sz w:val="26"/>
                <w:szCs w:val="26"/>
                <w:lang w:val="vi-VN"/>
              </w:rPr>
            </w:pPr>
            <w:r w:rsidRPr="00DD499A">
              <w:rPr>
                <w:b/>
                <w:bCs/>
                <w:sz w:val="26"/>
                <w:szCs w:val="26"/>
                <w:lang w:val="vi-VN"/>
              </w:rPr>
              <w:t>Điều 11b. Vi phạm quy định về các biện pháp bảo đảm an toàn trong hoạt động sản xuất, kinh doanh, xuất khẩu, nhập khẩu, vận chuyển, sử dụng dao có tính sát thương cao</w:t>
            </w:r>
          </w:p>
          <w:p w:rsidR="008E3F5C" w:rsidRPr="00DD499A" w:rsidRDefault="008E3F5C" w:rsidP="008E3F5C">
            <w:pPr>
              <w:spacing w:after="0" w:line="240" w:lineRule="auto"/>
              <w:jc w:val="both"/>
              <w:rPr>
                <w:bCs/>
                <w:sz w:val="26"/>
                <w:szCs w:val="26"/>
                <w:lang w:val="vi-VN"/>
              </w:rPr>
            </w:pPr>
            <w:r w:rsidRPr="00DD499A">
              <w:rPr>
                <w:bCs/>
                <w:sz w:val="26"/>
                <w:szCs w:val="26"/>
                <w:lang w:val="vi-VN"/>
              </w:rPr>
              <w:t>1. Phạt tiền từ 500.000 đồng đến 1.000.000 đồng đối với một trong những hành vi sau đây:</w:t>
            </w:r>
          </w:p>
          <w:p w:rsidR="008E3F5C" w:rsidRPr="00DD499A" w:rsidRDefault="008E3F5C" w:rsidP="008E3F5C">
            <w:pPr>
              <w:spacing w:after="0" w:line="240" w:lineRule="auto"/>
              <w:jc w:val="both"/>
              <w:rPr>
                <w:bCs/>
                <w:sz w:val="26"/>
                <w:szCs w:val="26"/>
                <w:lang w:val="vi-VN"/>
              </w:rPr>
            </w:pPr>
            <w:r w:rsidRPr="00DD499A">
              <w:rPr>
                <w:bCs/>
                <w:sz w:val="26"/>
                <w:szCs w:val="26"/>
                <w:lang w:val="vi-VN"/>
              </w:rPr>
              <w:t>a) Không thông báo việc mất, thất lạc dao có tính sát thương cao trong quá trình sản xuất, kinh doanh, xuất khẩu, nhập khẩu;</w:t>
            </w:r>
          </w:p>
          <w:p w:rsidR="008E3F5C" w:rsidRPr="00DD499A" w:rsidRDefault="008E3F5C" w:rsidP="008E3F5C">
            <w:pPr>
              <w:spacing w:after="0" w:line="240" w:lineRule="auto"/>
              <w:jc w:val="both"/>
              <w:rPr>
                <w:bCs/>
                <w:sz w:val="26"/>
                <w:szCs w:val="26"/>
                <w:lang w:val="vi-VN"/>
              </w:rPr>
            </w:pPr>
            <w:r w:rsidRPr="00DD499A">
              <w:rPr>
                <w:bCs/>
                <w:sz w:val="26"/>
                <w:szCs w:val="26"/>
                <w:lang w:val="vi-VN"/>
              </w:rPr>
              <w:t>b) Mang dao có tính sát thương cao vào địa điểm đông người, nơi công cộng để sử dụng hành nghề hợp pháp mà không có biện pháp quản lý, cất giữ, bảo quản an toàn;</w:t>
            </w:r>
          </w:p>
          <w:p w:rsidR="008E3F5C" w:rsidRPr="00DD499A" w:rsidRDefault="008E3F5C" w:rsidP="008E3F5C">
            <w:pPr>
              <w:spacing w:after="0" w:line="240" w:lineRule="auto"/>
              <w:jc w:val="both"/>
              <w:rPr>
                <w:bCs/>
                <w:sz w:val="26"/>
                <w:szCs w:val="26"/>
                <w:lang w:val="vi-VN"/>
              </w:rPr>
            </w:pPr>
            <w:r w:rsidRPr="00DD499A">
              <w:rPr>
                <w:bCs/>
                <w:sz w:val="26"/>
                <w:szCs w:val="26"/>
                <w:lang w:val="vi-VN"/>
              </w:rPr>
              <w:t>c) Sử dụng dao có tính sát thương cao trong lao động, sản xuất, sinh hoạt nhưng không thực hiện các biện pháp quản lý, bảo quản để người khác lợi dụng, sử dụng vào mục đích trái pháp luật.</w:t>
            </w:r>
          </w:p>
          <w:p w:rsidR="008E3F5C" w:rsidRPr="00DD499A" w:rsidRDefault="008E3F5C" w:rsidP="008E3F5C">
            <w:pPr>
              <w:spacing w:after="0" w:line="240" w:lineRule="auto"/>
              <w:jc w:val="both"/>
              <w:rPr>
                <w:bCs/>
                <w:sz w:val="26"/>
                <w:szCs w:val="26"/>
                <w:lang w:val="vi-VN"/>
              </w:rPr>
            </w:pPr>
            <w:r w:rsidRPr="00DD499A">
              <w:rPr>
                <w:bCs/>
                <w:sz w:val="26"/>
                <w:szCs w:val="26"/>
                <w:lang w:val="vi-VN"/>
              </w:rPr>
              <w:t>2. Phạt tiền từ 1.000.000 đồng đến 2.000.000 đồng đối với một trong những hành vi sau đây:</w:t>
            </w:r>
          </w:p>
          <w:p w:rsidR="008E3F5C" w:rsidRPr="00DD499A" w:rsidRDefault="008E3F5C" w:rsidP="008E3F5C">
            <w:pPr>
              <w:spacing w:after="0" w:line="240" w:lineRule="auto"/>
              <w:jc w:val="both"/>
              <w:rPr>
                <w:bCs/>
                <w:sz w:val="26"/>
                <w:szCs w:val="26"/>
                <w:lang w:val="vi-VN"/>
              </w:rPr>
            </w:pPr>
            <w:r w:rsidRPr="00DD499A">
              <w:rPr>
                <w:bCs/>
                <w:sz w:val="26"/>
                <w:szCs w:val="26"/>
                <w:lang w:val="vi-VN"/>
              </w:rPr>
              <w:t>a) Mang dao có tính sát thương cao vào nơi cấm, khu vực cấm, khu vực bảo vệ, mục tiêu bảo vệ, địa điểm đông người, nơi công cộng mà không chứng minh được mục đích sử dụng hợp pháp;</w:t>
            </w:r>
          </w:p>
          <w:p w:rsidR="008E3F5C" w:rsidRPr="00DD499A" w:rsidRDefault="008E3F5C" w:rsidP="008E3F5C">
            <w:pPr>
              <w:spacing w:after="0" w:line="240" w:lineRule="auto"/>
              <w:jc w:val="both"/>
              <w:rPr>
                <w:bCs/>
                <w:sz w:val="26"/>
                <w:szCs w:val="26"/>
                <w:lang w:val="vi-VN"/>
              </w:rPr>
            </w:pPr>
            <w:r w:rsidRPr="00DD499A">
              <w:rPr>
                <w:bCs/>
                <w:sz w:val="26"/>
                <w:szCs w:val="26"/>
                <w:lang w:val="vi-VN"/>
              </w:rPr>
              <w:t>b) Không thực hiện các biện pháp bảo đảm an toàn trong sản xuất, kinh doanh, thuê, cho thuê, xuất khẩu, nhập khẩu, sử dụng, vận chuyển dao có tính sát thương cao theo quy định của pháp luật;</w:t>
            </w:r>
          </w:p>
          <w:p w:rsidR="008E3F5C" w:rsidRPr="00DD499A" w:rsidRDefault="008E3F5C" w:rsidP="008E3F5C">
            <w:pPr>
              <w:spacing w:after="0" w:line="240" w:lineRule="auto"/>
              <w:jc w:val="both"/>
              <w:rPr>
                <w:bCs/>
                <w:sz w:val="26"/>
                <w:szCs w:val="26"/>
                <w:lang w:val="vi-VN"/>
              </w:rPr>
            </w:pPr>
            <w:r w:rsidRPr="00DD499A">
              <w:rPr>
                <w:bCs/>
                <w:sz w:val="26"/>
                <w:szCs w:val="26"/>
                <w:lang w:val="vi-VN"/>
              </w:rPr>
              <w:t>c) Sản xuất, kinh doanh, xuất khẩu, nhập khẩu dao có tính sát thương không rõ nguồn gốc xuất xứ, không đóng tên cơ sở sản xuất và nhãn hiệu trên sản phẩm.</w:t>
            </w:r>
          </w:p>
          <w:p w:rsidR="008E3F5C" w:rsidRPr="00DD499A" w:rsidRDefault="008E3F5C" w:rsidP="008E3F5C">
            <w:pPr>
              <w:spacing w:after="0" w:line="240" w:lineRule="auto"/>
              <w:jc w:val="both"/>
              <w:rPr>
                <w:bCs/>
                <w:sz w:val="26"/>
                <w:szCs w:val="26"/>
                <w:lang w:val="vi-VN"/>
              </w:rPr>
            </w:pPr>
            <w:r w:rsidRPr="00DD499A">
              <w:rPr>
                <w:bCs/>
                <w:sz w:val="26"/>
                <w:szCs w:val="26"/>
                <w:lang w:val="vi-VN"/>
              </w:rPr>
              <w:t xml:space="preserve">3. Hình thức xử phạt bổ sung: </w:t>
            </w:r>
          </w:p>
          <w:p w:rsidR="00BC0605" w:rsidRPr="00DD499A" w:rsidRDefault="008E3F5C" w:rsidP="008E3F5C">
            <w:pPr>
              <w:spacing w:after="0" w:line="240" w:lineRule="auto"/>
              <w:jc w:val="both"/>
              <w:rPr>
                <w:bCs/>
                <w:spacing w:val="-8"/>
                <w:sz w:val="26"/>
                <w:szCs w:val="26"/>
                <w:lang w:val="vi-VN"/>
              </w:rPr>
            </w:pPr>
            <w:r w:rsidRPr="00DD499A">
              <w:rPr>
                <w:bCs/>
                <w:sz w:val="26"/>
                <w:szCs w:val="26"/>
                <w:lang w:val="vi-VN"/>
              </w:rPr>
              <w:t>Tịch thu tang vật, phương tiện vi phạm hành chính đối với hành vi quy định tại điểm a và c khoản 2 Điều này.</w:t>
            </w:r>
          </w:p>
        </w:tc>
        <w:tc>
          <w:tcPr>
            <w:tcW w:w="3670" w:type="dxa"/>
          </w:tcPr>
          <w:p w:rsidR="00BC0605" w:rsidRPr="00DD499A" w:rsidRDefault="00BC0605" w:rsidP="00BC0605">
            <w:pPr>
              <w:spacing w:after="0" w:line="240" w:lineRule="auto"/>
              <w:jc w:val="both"/>
              <w:rPr>
                <w:b/>
                <w:sz w:val="26"/>
                <w:szCs w:val="26"/>
              </w:rPr>
            </w:pPr>
            <w:r w:rsidRPr="00DD499A">
              <w:rPr>
                <w:b/>
                <w:sz w:val="26"/>
                <w:szCs w:val="26"/>
              </w:rPr>
              <w:t>Luật Quản lý, sử dụng vũ khí, vật liệu nổ và công cụ hỗ trợ</w:t>
            </w:r>
            <w:r w:rsidR="008E3F5C" w:rsidRPr="00DD499A">
              <w:rPr>
                <w:b/>
                <w:sz w:val="26"/>
                <w:szCs w:val="26"/>
              </w:rPr>
              <w:t>:</w:t>
            </w:r>
          </w:p>
          <w:p w:rsidR="008E3F5C" w:rsidRPr="00DD499A" w:rsidRDefault="008E3F5C" w:rsidP="008E3F5C">
            <w:pPr>
              <w:spacing w:after="0" w:line="240" w:lineRule="auto"/>
              <w:jc w:val="both"/>
              <w:rPr>
                <w:b/>
                <w:spacing w:val="-6"/>
                <w:sz w:val="26"/>
                <w:szCs w:val="26"/>
              </w:rPr>
            </w:pPr>
            <w:r w:rsidRPr="00DD499A">
              <w:rPr>
                <w:b/>
                <w:spacing w:val="-6"/>
                <w:sz w:val="26"/>
                <w:szCs w:val="26"/>
              </w:rPr>
              <w:t>Điều 74. Áp dụng quy định của Luật Quản lý, sử dụng vũ khí, vật liệu nổ và công cụ hỗ trợ đối với dao có tính sát thương cao</w:t>
            </w:r>
          </w:p>
          <w:p w:rsidR="008E3F5C" w:rsidRPr="00DD499A" w:rsidRDefault="008E3F5C" w:rsidP="008E3F5C">
            <w:pPr>
              <w:spacing w:after="0" w:line="240" w:lineRule="auto"/>
              <w:jc w:val="both"/>
              <w:rPr>
                <w:sz w:val="26"/>
                <w:szCs w:val="26"/>
              </w:rPr>
            </w:pPr>
            <w:r w:rsidRPr="00DD499A">
              <w:rPr>
                <w:sz w:val="26"/>
                <w:szCs w:val="26"/>
              </w:rPr>
              <w:t xml:space="preserve">1. Căn cứ các quy định của Luật này, để phòng, chống các hành vi sử dụng dao có tính sát thương cao với mục đích phạm tội, gây rối, làm mất trật tự công cộng hoặc chống đối cơ quan, tổ chức thực hiện nhiệm vụ, người thi hành công vụ, Chính phủ quy định các biện pháp bảo đảm an toàn trong hoạt động sản xuất, </w:t>
            </w:r>
            <w:r w:rsidRPr="00DD499A">
              <w:rPr>
                <w:spacing w:val="-4"/>
                <w:sz w:val="26"/>
                <w:szCs w:val="26"/>
              </w:rPr>
              <w:t>kinh doanh, xuất khẩu, nhập khẩu, vận chuyển, sử dụng dao có tính sát thương cao để thực hiện từ ngày 01 tháng 01 năm 2026. Các biện pháp bảo đảm an toàn phải phù hợp với thực tiễn, không gây cản trở đến hoạt động bình thường của tổ chức, cá nhân.</w:t>
            </w:r>
          </w:p>
          <w:p w:rsidR="008E3F5C" w:rsidRPr="00DD499A" w:rsidRDefault="008E3F5C" w:rsidP="008E3F5C">
            <w:pPr>
              <w:spacing w:after="0" w:line="240" w:lineRule="auto"/>
              <w:jc w:val="both"/>
              <w:rPr>
                <w:sz w:val="26"/>
                <w:szCs w:val="26"/>
              </w:rPr>
            </w:pPr>
            <w:r w:rsidRPr="00DD499A">
              <w:rPr>
                <w:sz w:val="26"/>
                <w:szCs w:val="26"/>
              </w:rPr>
              <w:t>2. Tổ chức, cá nhân sản xuất, kinh doanh, xuất khẩu, nhập khẩu dao có tính sát thương cao có trách nhiệm cung cấp thông tin về số lượng, chủng loại sản phẩm, nhãn hiệu, tên cơ sở sản xuất khi có yêu cầu của cơ quan Công an nơi tổ chức, cá nhân đóng trụ sở, nơi sản xuất, kinh doanh hoặc nơi cư trú để phục vụ bảo đảm an ninh, trật tự.</w:t>
            </w:r>
          </w:p>
        </w:tc>
        <w:tc>
          <w:tcPr>
            <w:tcW w:w="1401" w:type="dxa"/>
          </w:tcPr>
          <w:p w:rsidR="00BC0605" w:rsidRPr="00DD499A" w:rsidRDefault="00BC0605" w:rsidP="00BC0605">
            <w:pPr>
              <w:spacing w:after="0" w:line="240" w:lineRule="auto"/>
              <w:jc w:val="center"/>
              <w:rPr>
                <w:sz w:val="26"/>
                <w:szCs w:val="26"/>
              </w:rPr>
            </w:pPr>
            <w:r w:rsidRPr="00DD499A">
              <w:rPr>
                <w:sz w:val="26"/>
                <w:szCs w:val="26"/>
              </w:rPr>
              <w:t>Phù hợp</w:t>
            </w:r>
          </w:p>
        </w:tc>
      </w:tr>
      <w:tr w:rsidR="00BC0605" w:rsidRPr="00DD499A" w:rsidTr="009355CC">
        <w:trPr>
          <w:trHeight w:val="322"/>
        </w:trPr>
        <w:tc>
          <w:tcPr>
            <w:tcW w:w="3369" w:type="dxa"/>
          </w:tcPr>
          <w:p w:rsidR="008E3F5C" w:rsidRPr="00DD499A" w:rsidRDefault="008E3F5C" w:rsidP="008E3F5C">
            <w:pPr>
              <w:spacing w:after="0" w:line="240" w:lineRule="auto"/>
              <w:jc w:val="both"/>
              <w:rPr>
                <w:b/>
                <w:bCs/>
                <w:sz w:val="26"/>
                <w:szCs w:val="26"/>
                <w:lang w:val="vi-VN"/>
              </w:rPr>
            </w:pPr>
            <w:r w:rsidRPr="00DD499A">
              <w:rPr>
                <w:b/>
                <w:bCs/>
                <w:sz w:val="26"/>
                <w:szCs w:val="26"/>
                <w:lang w:val="vi-VN"/>
              </w:rPr>
              <w:t>Điều 12. Vi phạm các quy định về quản lý ngành, nghề đầu tư kinh doanh có điều kiện về an ninh, trật tự</w:t>
            </w:r>
          </w:p>
          <w:p w:rsidR="008E3F5C" w:rsidRPr="00DD499A" w:rsidRDefault="008E3F5C" w:rsidP="008E3F5C">
            <w:pPr>
              <w:spacing w:after="0" w:line="240" w:lineRule="auto"/>
              <w:jc w:val="both"/>
              <w:rPr>
                <w:bCs/>
                <w:spacing w:val="-12"/>
                <w:sz w:val="26"/>
                <w:szCs w:val="26"/>
                <w:lang w:val="vi-VN"/>
              </w:rPr>
            </w:pPr>
            <w:r w:rsidRPr="00DD499A">
              <w:rPr>
                <w:bCs/>
                <w:spacing w:val="-12"/>
                <w:sz w:val="26"/>
                <w:szCs w:val="26"/>
                <w:lang w:val="vi-VN"/>
              </w:rPr>
              <w:t>1. Phạt tiền từ 1.000.000 đồng đến 2.000.000 đồng đối với một trong những hành vi sau đây:</w:t>
            </w:r>
          </w:p>
          <w:p w:rsidR="008E3F5C" w:rsidRPr="00DD499A" w:rsidRDefault="008E3F5C" w:rsidP="008E3F5C">
            <w:pPr>
              <w:spacing w:after="0" w:line="240" w:lineRule="auto"/>
              <w:jc w:val="both"/>
              <w:rPr>
                <w:bCs/>
                <w:spacing w:val="-6"/>
                <w:sz w:val="26"/>
                <w:szCs w:val="26"/>
                <w:lang w:val="vi-VN"/>
              </w:rPr>
            </w:pPr>
            <w:r w:rsidRPr="00DD499A">
              <w:rPr>
                <w:bCs/>
                <w:spacing w:val="-6"/>
                <w:sz w:val="26"/>
                <w:szCs w:val="26"/>
                <w:lang w:val="vi-VN"/>
              </w:rPr>
              <w:t>h) Không xuất trình được bản chính Giấy chứng nhận đủ điều kiện về an ninh, trật tự khi có yêu cầu kiểm tra của cơ quan Công an có thẩm quyền.</w:t>
            </w:r>
          </w:p>
          <w:p w:rsidR="008E3F5C" w:rsidRPr="00DD499A" w:rsidRDefault="008E3F5C" w:rsidP="008E3F5C">
            <w:pPr>
              <w:spacing w:after="0" w:line="240" w:lineRule="auto"/>
              <w:jc w:val="both"/>
              <w:rPr>
                <w:bCs/>
                <w:spacing w:val="-10"/>
                <w:sz w:val="26"/>
                <w:szCs w:val="26"/>
                <w:lang w:val="vi-VN"/>
              </w:rPr>
            </w:pPr>
            <w:r w:rsidRPr="00DD499A">
              <w:rPr>
                <w:bCs/>
                <w:spacing w:val="-10"/>
                <w:sz w:val="26"/>
                <w:szCs w:val="26"/>
                <w:lang w:val="vi-VN"/>
              </w:rPr>
              <w:t>2. Phạt tiền từ 2.000.000 đồng đến 5.000.000 đồng đối với một trong những hành vi sau đây:</w:t>
            </w:r>
          </w:p>
          <w:p w:rsidR="008E3F5C" w:rsidRPr="00DD499A" w:rsidRDefault="008E3F5C" w:rsidP="008E3F5C">
            <w:pPr>
              <w:spacing w:after="0" w:line="240" w:lineRule="auto"/>
              <w:jc w:val="both"/>
              <w:rPr>
                <w:bCs/>
                <w:sz w:val="26"/>
                <w:szCs w:val="26"/>
                <w:lang w:val="vi-VN"/>
              </w:rPr>
            </w:pPr>
            <w:r w:rsidRPr="00DD499A">
              <w:rPr>
                <w:bCs/>
                <w:sz w:val="26"/>
                <w:szCs w:val="26"/>
                <w:lang w:val="vi-VN"/>
              </w:rPr>
              <w:t>e) Sử dụng nhân viên không có đủ điều kiện, tiêu chuẩn làm việc trong các cơ sở kinh doanh có điều kiện về an ninh, trật tự đối với ngành, nghề theo quy định của pháp luật phải đảm bảo tiêu chuẩn, điều kiện đối với nhân viên;</w:t>
            </w:r>
          </w:p>
          <w:p w:rsidR="008E3F5C" w:rsidRPr="00DD499A" w:rsidRDefault="008E3F5C" w:rsidP="008E3F5C">
            <w:pPr>
              <w:spacing w:after="0" w:line="240" w:lineRule="auto"/>
              <w:jc w:val="both"/>
              <w:rPr>
                <w:bCs/>
                <w:spacing w:val="-14"/>
                <w:sz w:val="26"/>
                <w:szCs w:val="26"/>
                <w:lang w:val="vi-VN"/>
              </w:rPr>
            </w:pPr>
            <w:r w:rsidRPr="00DD499A">
              <w:rPr>
                <w:bCs/>
                <w:spacing w:val="-14"/>
                <w:sz w:val="26"/>
                <w:szCs w:val="26"/>
                <w:lang w:val="vi-VN"/>
              </w:rPr>
              <w:t>3. Phạt tiền từ 5.000.000 đồng đến 10.000.000 đồng đối với một trong những hành vi sau đây:</w:t>
            </w:r>
          </w:p>
          <w:p w:rsidR="008E3F5C" w:rsidRPr="00DD499A" w:rsidRDefault="008E3F5C" w:rsidP="008E3F5C">
            <w:pPr>
              <w:spacing w:after="0" w:line="240" w:lineRule="auto"/>
              <w:jc w:val="both"/>
              <w:rPr>
                <w:bCs/>
                <w:spacing w:val="-6"/>
                <w:sz w:val="26"/>
                <w:szCs w:val="26"/>
                <w:lang w:val="vi-VN"/>
              </w:rPr>
            </w:pPr>
            <w:r w:rsidRPr="00DD499A">
              <w:rPr>
                <w:bCs/>
                <w:spacing w:val="-6"/>
                <w:sz w:val="26"/>
                <w:szCs w:val="26"/>
                <w:lang w:val="vi-VN"/>
              </w:rPr>
              <w:t>c) Làm giả hồ sơ, tài liệu để đề nghị cấp Giấy chứng nhận đủ điều kiện về an ninh, trật tự;</w:t>
            </w:r>
          </w:p>
          <w:p w:rsidR="008E3F5C" w:rsidRPr="00DD499A" w:rsidRDefault="008E3F5C" w:rsidP="008E3F5C">
            <w:pPr>
              <w:spacing w:after="0" w:line="240" w:lineRule="auto"/>
              <w:jc w:val="both"/>
              <w:rPr>
                <w:bCs/>
                <w:sz w:val="26"/>
                <w:szCs w:val="26"/>
                <w:lang w:val="vi-VN"/>
              </w:rPr>
            </w:pPr>
            <w:r w:rsidRPr="00DD499A">
              <w:rPr>
                <w:bCs/>
                <w:sz w:val="26"/>
                <w:szCs w:val="26"/>
                <w:lang w:val="vi-VN"/>
              </w:rPr>
              <w:t>i) Nhận cầm cố tài sản nhưng không lập hợp đồng cầm cố theo quy định của pháp luật;</w:t>
            </w:r>
          </w:p>
          <w:p w:rsidR="008E3F5C" w:rsidRPr="00DD499A" w:rsidRDefault="008E3F5C" w:rsidP="008E3F5C">
            <w:pPr>
              <w:spacing w:after="0" w:line="240" w:lineRule="auto"/>
              <w:jc w:val="both"/>
              <w:rPr>
                <w:bCs/>
                <w:sz w:val="26"/>
                <w:szCs w:val="26"/>
                <w:lang w:val="vi-VN"/>
              </w:rPr>
            </w:pPr>
            <w:r w:rsidRPr="00DD499A">
              <w:rPr>
                <w:bCs/>
                <w:sz w:val="26"/>
                <w:szCs w:val="26"/>
                <w:lang w:val="vi-VN"/>
              </w:rPr>
              <w:t>k) Nhận cầm cố tài sản mà không lưu giữ tài sản cầm cố hoặc không lưu giữ bản chính giấy chứng nhận quyền sở hữu tài sản cầm cố tại cơ sở kinh doanh trong thời gian cầm cố tài sản đối với tài sản theo quy định của pháp luật phải có giấy chứng nhận quyền sở hữu tài sản đó;</w:t>
            </w:r>
          </w:p>
          <w:p w:rsidR="008E3F5C" w:rsidRPr="00DD499A" w:rsidRDefault="008E3F5C" w:rsidP="008E3F5C">
            <w:pPr>
              <w:spacing w:after="0" w:line="240" w:lineRule="auto"/>
              <w:jc w:val="both"/>
              <w:rPr>
                <w:bCs/>
                <w:sz w:val="26"/>
                <w:szCs w:val="26"/>
                <w:lang w:val="vi-VN"/>
              </w:rPr>
            </w:pPr>
            <w:r w:rsidRPr="00DD499A">
              <w:rPr>
                <w:bCs/>
                <w:sz w:val="26"/>
                <w:szCs w:val="26"/>
                <w:lang w:val="vi-VN"/>
              </w:rPr>
              <w:t>l) Nhận cầm cố tài sản thuộc sở hữu của người khác nhưng không có giấy ủy quyền hợp lệ của người đó cho người mang tài sản đi cầm cố;</w:t>
            </w:r>
          </w:p>
          <w:p w:rsidR="008E3F5C" w:rsidRPr="00DD499A" w:rsidRDefault="008E3F5C" w:rsidP="008E3F5C">
            <w:pPr>
              <w:spacing w:after="0" w:line="240" w:lineRule="auto"/>
              <w:jc w:val="both"/>
              <w:rPr>
                <w:bCs/>
                <w:sz w:val="26"/>
                <w:szCs w:val="26"/>
                <w:lang w:val="vi-VN"/>
              </w:rPr>
            </w:pPr>
            <w:r w:rsidRPr="00DD499A">
              <w:rPr>
                <w:bCs/>
                <w:sz w:val="26"/>
                <w:szCs w:val="26"/>
                <w:lang w:val="vi-VN"/>
              </w:rPr>
              <w:t>4. Phạt tiền từ 10.000.000 đồng đến 20.000.000 đồng đối với một trong những hành vi sau đây:</w:t>
            </w:r>
          </w:p>
          <w:p w:rsidR="008E3F5C" w:rsidRPr="00DD499A" w:rsidRDefault="008E3F5C" w:rsidP="008E3F5C">
            <w:pPr>
              <w:spacing w:after="0" w:line="240" w:lineRule="auto"/>
              <w:jc w:val="both"/>
              <w:rPr>
                <w:bCs/>
                <w:sz w:val="26"/>
                <w:szCs w:val="26"/>
                <w:lang w:val="vi-VN"/>
              </w:rPr>
            </w:pPr>
            <w:r w:rsidRPr="00DD499A">
              <w:rPr>
                <w:bCs/>
                <w:sz w:val="26"/>
                <w:szCs w:val="26"/>
                <w:lang w:val="vi-VN"/>
              </w:rPr>
              <w:t>a) Hoạt động kinh doanh ngành, nghề đầu tư, kinh doanh có điều kiện về an ninh, trật tự khi chưa được cấp hoặc bị thu hồi hoặc đang bị tước quyền sử dụng Giấy chứng nhận đủ điều kiện về an ninh, trật tự;</w:t>
            </w:r>
          </w:p>
          <w:p w:rsidR="008E3F5C" w:rsidRPr="00DD499A" w:rsidRDefault="008E3F5C" w:rsidP="008E3F5C">
            <w:pPr>
              <w:spacing w:after="0" w:line="240" w:lineRule="auto"/>
              <w:jc w:val="both"/>
              <w:rPr>
                <w:bCs/>
                <w:sz w:val="26"/>
                <w:szCs w:val="26"/>
                <w:lang w:val="vi-VN"/>
              </w:rPr>
            </w:pPr>
            <w:r w:rsidRPr="00DD499A">
              <w:rPr>
                <w:bCs/>
                <w:sz w:val="26"/>
                <w:szCs w:val="26"/>
                <w:lang w:val="vi-VN"/>
              </w:rPr>
              <w:t>b) Thiếu trách nhiệm để xảy ra hành vi xâm hại đến an ninh, trật tự, hành vi vi phạm pháp luật, hành vi trái với đạo đức, thuần phong mỹ tục của dân tộc tại cơ sở kinh doanh trực tiếp quản lý;</w:t>
            </w:r>
          </w:p>
          <w:p w:rsidR="008E3F5C" w:rsidRPr="00DD499A" w:rsidRDefault="008E3F5C" w:rsidP="008E3F5C">
            <w:pPr>
              <w:spacing w:after="0" w:line="240" w:lineRule="auto"/>
              <w:jc w:val="both"/>
              <w:rPr>
                <w:bCs/>
                <w:sz w:val="26"/>
                <w:szCs w:val="26"/>
                <w:lang w:val="vi-VN"/>
              </w:rPr>
            </w:pPr>
            <w:r w:rsidRPr="00DD499A">
              <w:rPr>
                <w:bCs/>
                <w:sz w:val="26"/>
                <w:szCs w:val="26"/>
                <w:lang w:val="vi-VN"/>
              </w:rPr>
              <w:t>d) Kinh doanh dịch vụ cầm đồ cho vay tiền có cầm cố tài sản nhưng lãi suất cho vay vượt quá tỷ lệ lãi suất theo quy định của Bộ luật Dân sự;</w:t>
            </w:r>
          </w:p>
          <w:p w:rsidR="008E3F5C" w:rsidRPr="00DD499A" w:rsidRDefault="008E3F5C" w:rsidP="008E3F5C">
            <w:pPr>
              <w:spacing w:after="0" w:line="240" w:lineRule="auto"/>
              <w:jc w:val="both"/>
              <w:rPr>
                <w:bCs/>
                <w:sz w:val="26"/>
                <w:szCs w:val="26"/>
                <w:lang w:val="vi-VN"/>
              </w:rPr>
            </w:pPr>
            <w:r w:rsidRPr="00DD499A">
              <w:rPr>
                <w:bCs/>
                <w:sz w:val="26"/>
                <w:szCs w:val="26"/>
                <w:lang w:val="vi-VN"/>
              </w:rPr>
              <w:t>đ) Không đăng ký ngành, nghề đầu tư kinh doanh có điều kiện về an ninh trật tự mà cho vay tiền có cầm cố tài sản hoặc không cầm cố tài sản nhưng lãi suất cho vay vượt quá tỷ lệ lãi suất theo quy định của Bộ luật Dân sự;</w:t>
            </w:r>
          </w:p>
          <w:p w:rsidR="008E3F5C" w:rsidRPr="00DD499A" w:rsidRDefault="008E3F5C" w:rsidP="008E3F5C">
            <w:pPr>
              <w:spacing w:after="0" w:line="240" w:lineRule="auto"/>
              <w:jc w:val="both"/>
              <w:rPr>
                <w:bCs/>
                <w:sz w:val="26"/>
                <w:szCs w:val="26"/>
                <w:lang w:val="vi-VN"/>
              </w:rPr>
            </w:pPr>
            <w:r w:rsidRPr="00DD499A">
              <w:rPr>
                <w:bCs/>
                <w:sz w:val="26"/>
                <w:szCs w:val="26"/>
                <w:lang w:val="vi-VN"/>
              </w:rPr>
              <w:t>5. Phạt tiền từ 20.000.000 đồng đến 40.000.000 đồng đối với một trong những hành vi sau đây:</w:t>
            </w:r>
          </w:p>
          <w:p w:rsidR="008E3F5C" w:rsidRPr="00DD499A" w:rsidRDefault="008E3F5C" w:rsidP="008E3F5C">
            <w:pPr>
              <w:spacing w:after="0" w:line="240" w:lineRule="auto"/>
              <w:jc w:val="both"/>
              <w:rPr>
                <w:bCs/>
                <w:sz w:val="26"/>
                <w:szCs w:val="26"/>
                <w:lang w:val="vi-VN"/>
              </w:rPr>
            </w:pPr>
            <w:r w:rsidRPr="00DD499A">
              <w:rPr>
                <w:bCs/>
                <w:sz w:val="26"/>
                <w:szCs w:val="26"/>
                <w:lang w:val="vi-VN"/>
              </w:rPr>
              <w:t>a) Lợi dụng hoạt động ngành, nghề đầu tư, kinh doanh có điều kiện về an ninh, trật tự để thực hiện hành vi xâm hại đến an ninh, trật tự, hành vi trái với đạo đức, thuần phong, mỹ tục của dân tộc;</w:t>
            </w:r>
          </w:p>
          <w:p w:rsidR="008E3F5C" w:rsidRPr="00DD499A" w:rsidRDefault="008E3F5C" w:rsidP="008E3F5C">
            <w:pPr>
              <w:spacing w:after="0" w:line="240" w:lineRule="auto"/>
              <w:jc w:val="both"/>
              <w:rPr>
                <w:bCs/>
                <w:sz w:val="26"/>
                <w:szCs w:val="26"/>
                <w:lang w:val="vi-VN"/>
              </w:rPr>
            </w:pPr>
            <w:r w:rsidRPr="00DD499A">
              <w:rPr>
                <w:bCs/>
                <w:sz w:val="26"/>
                <w:szCs w:val="26"/>
                <w:lang w:val="vi-VN"/>
              </w:rPr>
              <w:t>c) Hoạt động dịch vụ bảo vệ có sử dụng vũ lực hoặc đe dọa sử dụng vũ lực nhằm mục đích đe dọa, cản trở, gây khó khăn cho hoạt động bình thường của cơ quan, tổ chức, cá nhân hoặc xâm hại quyền, lợi ích hợp pháp của cơ quan, tổ chức, cá nhân;</w:t>
            </w:r>
          </w:p>
          <w:p w:rsidR="00BC0605" w:rsidRPr="00DD499A" w:rsidRDefault="008E3F5C" w:rsidP="008E3F5C">
            <w:pPr>
              <w:spacing w:after="0" w:line="240" w:lineRule="auto"/>
              <w:jc w:val="both"/>
              <w:rPr>
                <w:bCs/>
                <w:sz w:val="26"/>
                <w:szCs w:val="26"/>
                <w:lang w:val="vi-VN"/>
              </w:rPr>
            </w:pPr>
            <w:r w:rsidRPr="00DD499A">
              <w:rPr>
                <w:bCs/>
                <w:sz w:val="26"/>
                <w:szCs w:val="26"/>
                <w:lang w:val="vi-VN"/>
              </w:rPr>
              <w:t xml:space="preserve">d) Sử dụng vũ lực, đe dọa sử dụng vũ lực hoặc sử dụng các biện pháp khác mà pháp luật không cho phép để tiến hành đòi </w:t>
            </w:r>
            <w:r w:rsidR="002B6D8E" w:rsidRPr="00DD499A">
              <w:rPr>
                <w:bCs/>
                <w:sz w:val="26"/>
                <w:szCs w:val="26"/>
                <w:lang w:val="vi-VN"/>
              </w:rPr>
              <w:t>nợ.</w:t>
            </w:r>
          </w:p>
        </w:tc>
        <w:tc>
          <w:tcPr>
            <w:tcW w:w="6378" w:type="dxa"/>
          </w:tcPr>
          <w:p w:rsidR="00BC0605" w:rsidRPr="00DD499A" w:rsidRDefault="00BC0605" w:rsidP="00740929">
            <w:pPr>
              <w:spacing w:after="0" w:line="240" w:lineRule="auto"/>
              <w:jc w:val="both"/>
              <w:rPr>
                <w:b/>
                <w:bCs/>
                <w:sz w:val="26"/>
                <w:szCs w:val="26"/>
                <w:lang w:val="vi-VN"/>
              </w:rPr>
            </w:pPr>
            <w:r w:rsidRPr="00DD499A">
              <w:rPr>
                <w:b/>
                <w:bCs/>
                <w:sz w:val="26"/>
                <w:szCs w:val="26"/>
                <w:lang w:val="vi-VN"/>
              </w:rPr>
              <w:t>Điều 1</w:t>
            </w:r>
            <w:r w:rsidRPr="00DD499A">
              <w:rPr>
                <w:b/>
                <w:bCs/>
                <w:sz w:val="26"/>
                <w:szCs w:val="26"/>
              </w:rPr>
              <w:t>2</w:t>
            </w:r>
            <w:r w:rsidRPr="00DD499A">
              <w:rPr>
                <w:b/>
                <w:bCs/>
                <w:sz w:val="26"/>
                <w:szCs w:val="26"/>
                <w:lang w:val="vi-VN"/>
              </w:rPr>
              <w:t>. Vi phạm các quy định về quản lý ngành, nghề đầu tư kinh doanh có điều kiện về an ninh, trật tự</w:t>
            </w:r>
          </w:p>
          <w:p w:rsidR="008E3F5C" w:rsidRPr="00DD499A" w:rsidRDefault="008E3F5C" w:rsidP="00740929">
            <w:pPr>
              <w:pStyle w:val="BodyText1"/>
              <w:shd w:val="clear" w:color="auto" w:fill="auto"/>
              <w:spacing w:before="0" w:after="0" w:line="240" w:lineRule="auto"/>
              <w:jc w:val="both"/>
              <w:rPr>
                <w:sz w:val="26"/>
                <w:szCs w:val="26"/>
                <w:lang w:val="vi-VN"/>
              </w:rPr>
            </w:pPr>
            <w:r w:rsidRPr="00DD499A">
              <w:rPr>
                <w:sz w:val="26"/>
                <w:szCs w:val="26"/>
                <w:lang w:val="vi-VN"/>
              </w:rPr>
              <w:t>a) Sửa đổi, bổ sung điểm h khoản 1 như sau:</w:t>
            </w:r>
          </w:p>
          <w:p w:rsidR="008E3F5C" w:rsidRPr="00DD499A" w:rsidRDefault="008E3F5C" w:rsidP="00740929">
            <w:pPr>
              <w:pStyle w:val="BodyText1"/>
              <w:shd w:val="clear" w:color="auto" w:fill="auto"/>
              <w:spacing w:before="0" w:after="0" w:line="240" w:lineRule="auto"/>
              <w:jc w:val="both"/>
              <w:rPr>
                <w:sz w:val="26"/>
                <w:szCs w:val="26"/>
                <w:lang w:val="vi-VN"/>
              </w:rPr>
            </w:pPr>
            <w:r w:rsidRPr="00DD499A">
              <w:rPr>
                <w:sz w:val="26"/>
                <w:szCs w:val="26"/>
                <w:lang w:val="vi-VN"/>
              </w:rPr>
              <w:t>“</w:t>
            </w:r>
            <w:r w:rsidRPr="00DD499A">
              <w:rPr>
                <w:spacing w:val="-4"/>
                <w:sz w:val="26"/>
                <w:szCs w:val="26"/>
                <w:lang w:val="vi-VN"/>
              </w:rPr>
              <w:t>h) Không xuất trình được bản chính Giấy chứng nhận đủ điều kiện về an ninh, trật tự khi có yêu cầu kiểm tra</w:t>
            </w:r>
            <w:r w:rsidRPr="00DD499A">
              <w:rPr>
                <w:spacing w:val="-4"/>
                <w:sz w:val="26"/>
                <w:szCs w:val="26"/>
                <w:u w:val="single"/>
                <w:lang w:val="vi-VN"/>
              </w:rPr>
              <w:t xml:space="preserve"> của cơ quan, người có thẩm quyền trừ trường hợp đã được cấp bản điện tử Giấy chứng nhận đủ điều kiện về an ninh, trật tự.”;</w:t>
            </w:r>
          </w:p>
          <w:p w:rsidR="008E3F5C" w:rsidRPr="00DD499A" w:rsidRDefault="008E3F5C" w:rsidP="00740929">
            <w:pPr>
              <w:pStyle w:val="BodyText1"/>
              <w:shd w:val="clear" w:color="auto" w:fill="auto"/>
              <w:spacing w:before="0" w:after="0" w:line="240" w:lineRule="auto"/>
              <w:jc w:val="both"/>
              <w:rPr>
                <w:sz w:val="26"/>
                <w:szCs w:val="26"/>
                <w:lang w:val="vi-VN"/>
              </w:rPr>
            </w:pPr>
            <w:r w:rsidRPr="00DD499A">
              <w:rPr>
                <w:sz w:val="26"/>
                <w:szCs w:val="26"/>
                <w:lang w:val="vi-VN"/>
              </w:rPr>
              <w:t>b) Sửa đổi, bổ sung điểm e khoản 2 như sau:</w:t>
            </w:r>
          </w:p>
          <w:p w:rsidR="008E3F5C" w:rsidRPr="00DD499A" w:rsidRDefault="008E3F5C" w:rsidP="00740929">
            <w:pPr>
              <w:pStyle w:val="BodyText1"/>
              <w:shd w:val="clear" w:color="auto" w:fill="auto"/>
              <w:spacing w:before="0" w:after="0" w:line="240" w:lineRule="auto"/>
              <w:jc w:val="both"/>
              <w:rPr>
                <w:sz w:val="26"/>
                <w:szCs w:val="26"/>
                <w:lang w:val="vi-VN"/>
              </w:rPr>
            </w:pPr>
            <w:r w:rsidRPr="00DD499A">
              <w:rPr>
                <w:sz w:val="26"/>
                <w:szCs w:val="26"/>
                <w:lang w:val="vi-VN"/>
              </w:rPr>
              <w:t>“e) Sử dụng nhân viên không có đủ điều kiện, tiêu chuẩn làm việc trong các cơ sở kinh doanh có điều kiện v</w:t>
            </w:r>
            <w:r w:rsidRPr="00DD499A">
              <w:rPr>
                <w:sz w:val="26"/>
                <w:szCs w:val="26"/>
              </w:rPr>
              <w:t>ề</w:t>
            </w:r>
            <w:r w:rsidRPr="00DD499A">
              <w:rPr>
                <w:sz w:val="26"/>
                <w:szCs w:val="26"/>
                <w:lang w:val="vi-VN"/>
              </w:rPr>
              <w:t xml:space="preserve"> an ninh, trật tự đối với ngành, nghề theo quy định của pháp luật phải bảo đảm tiêu chuẩn, điều kiện đối với nhân viên, </w:t>
            </w:r>
            <w:r w:rsidRPr="00DD499A">
              <w:rPr>
                <w:sz w:val="26"/>
                <w:szCs w:val="26"/>
                <w:u w:val="single"/>
                <w:lang w:val="vi-VN"/>
              </w:rPr>
              <w:t>trừ trường hợp quy định tại điểm t khoản 3 Điều này;”;</w:t>
            </w:r>
          </w:p>
          <w:p w:rsidR="008E3F5C" w:rsidRPr="00DD499A" w:rsidRDefault="008E3F5C" w:rsidP="00740929">
            <w:pPr>
              <w:pStyle w:val="BodyText1"/>
              <w:shd w:val="clear" w:color="auto" w:fill="auto"/>
              <w:spacing w:before="0" w:after="0" w:line="240" w:lineRule="auto"/>
              <w:jc w:val="both"/>
              <w:rPr>
                <w:sz w:val="26"/>
                <w:szCs w:val="26"/>
                <w:lang w:val="vi-VN"/>
              </w:rPr>
            </w:pPr>
            <w:r w:rsidRPr="00DD499A">
              <w:rPr>
                <w:sz w:val="26"/>
                <w:szCs w:val="26"/>
                <w:lang w:val="vi-VN"/>
              </w:rPr>
              <w:t>c) Bổ sung điểm o vào sau điểm n khoản 2 như sau:</w:t>
            </w:r>
          </w:p>
          <w:p w:rsidR="008E3F5C" w:rsidRPr="00DD499A" w:rsidRDefault="008E3F5C" w:rsidP="00740929">
            <w:pPr>
              <w:pStyle w:val="BodyText1"/>
              <w:shd w:val="clear" w:color="auto" w:fill="auto"/>
              <w:spacing w:before="0" w:after="0" w:line="240" w:lineRule="auto"/>
              <w:jc w:val="both"/>
              <w:rPr>
                <w:sz w:val="26"/>
                <w:szCs w:val="26"/>
                <w:lang w:val="vi-VN"/>
              </w:rPr>
            </w:pPr>
            <w:r w:rsidRPr="00DD499A">
              <w:rPr>
                <w:sz w:val="26"/>
                <w:szCs w:val="26"/>
                <w:lang w:val="vi-VN"/>
              </w:rPr>
              <w:t>“o) Không thông báo bằng văn bản cho Công an cấp huyện nơi có địa điểm hoạt động nổ mìn trong thời hạn 06 ngày trước khi thực hiện nổ mìn.”;</w:t>
            </w:r>
          </w:p>
          <w:p w:rsidR="008E3F5C" w:rsidRPr="00DD499A" w:rsidRDefault="008E3F5C" w:rsidP="00740929">
            <w:pPr>
              <w:pStyle w:val="BodyText1"/>
              <w:shd w:val="clear" w:color="auto" w:fill="auto"/>
              <w:spacing w:before="0" w:after="0" w:line="240" w:lineRule="auto"/>
              <w:jc w:val="both"/>
              <w:rPr>
                <w:sz w:val="26"/>
                <w:szCs w:val="26"/>
                <w:lang w:val="vi-VN"/>
              </w:rPr>
            </w:pPr>
            <w:r w:rsidRPr="00DD499A">
              <w:rPr>
                <w:sz w:val="26"/>
                <w:szCs w:val="26"/>
                <w:lang w:val="vi-VN"/>
              </w:rPr>
              <w:t xml:space="preserve">d) Sửa đổi, bổ sung các điểm c, </w:t>
            </w:r>
            <w:r w:rsidRPr="00DD499A">
              <w:rPr>
                <w:sz w:val="26"/>
                <w:szCs w:val="26"/>
              </w:rPr>
              <w:t xml:space="preserve">i, </w:t>
            </w:r>
            <w:r w:rsidRPr="00DD499A">
              <w:rPr>
                <w:sz w:val="26"/>
                <w:szCs w:val="26"/>
                <w:lang w:val="vi-VN"/>
              </w:rPr>
              <w:t>k</w:t>
            </w:r>
            <w:r w:rsidRPr="00DD499A">
              <w:rPr>
                <w:sz w:val="26"/>
                <w:szCs w:val="26"/>
              </w:rPr>
              <w:t xml:space="preserve"> và l</w:t>
            </w:r>
            <w:r w:rsidRPr="00DD499A">
              <w:rPr>
                <w:sz w:val="26"/>
                <w:szCs w:val="26"/>
                <w:lang w:val="vi-VN"/>
              </w:rPr>
              <w:t xml:space="preserve"> khoản 3 như sau:</w:t>
            </w:r>
          </w:p>
          <w:p w:rsidR="008E3F5C" w:rsidRPr="00DD499A" w:rsidRDefault="008E3F5C" w:rsidP="00740929">
            <w:pPr>
              <w:pStyle w:val="BodyText1"/>
              <w:shd w:val="clear" w:color="auto" w:fill="auto"/>
              <w:spacing w:before="0" w:after="0" w:line="240" w:lineRule="auto"/>
              <w:jc w:val="both"/>
              <w:rPr>
                <w:sz w:val="26"/>
                <w:szCs w:val="26"/>
                <w:u w:val="single"/>
                <w:lang w:val="vi-VN"/>
              </w:rPr>
            </w:pPr>
            <w:r w:rsidRPr="00DD499A">
              <w:rPr>
                <w:sz w:val="26"/>
                <w:szCs w:val="26"/>
                <w:u w:val="single"/>
                <w:lang w:val="vi-VN"/>
              </w:rPr>
              <w:t>“c) Làm giả hồ sơ, tài liệu để đề nghị cấp Giấy chứng nhận đủ điều kiện về an ninh, trật tự;</w:t>
            </w:r>
          </w:p>
          <w:p w:rsidR="008E3F5C" w:rsidRPr="00DD499A" w:rsidRDefault="008E3F5C" w:rsidP="00740929">
            <w:pPr>
              <w:pStyle w:val="BodyText1"/>
              <w:shd w:val="clear" w:color="auto" w:fill="auto"/>
              <w:spacing w:before="0" w:after="0" w:line="240" w:lineRule="auto"/>
              <w:jc w:val="both"/>
              <w:rPr>
                <w:sz w:val="26"/>
                <w:szCs w:val="26"/>
                <w:u w:val="single"/>
                <w:lang w:val="vi-VN"/>
              </w:rPr>
            </w:pPr>
            <w:r w:rsidRPr="00DD499A">
              <w:rPr>
                <w:sz w:val="26"/>
                <w:szCs w:val="26"/>
                <w:u w:val="single"/>
                <w:lang w:val="vi-VN"/>
              </w:rPr>
              <w:t>i) Nhận cầm cố tài sản nhưng không có hợp đồng cầm cố theo quy định của pháp luật</w:t>
            </w:r>
            <w:r w:rsidRPr="00DD499A">
              <w:rPr>
                <w:sz w:val="26"/>
                <w:szCs w:val="26"/>
                <w:u w:val="single"/>
              </w:rPr>
              <w:t>,</w:t>
            </w:r>
            <w:r w:rsidRPr="00DD499A">
              <w:rPr>
                <w:sz w:val="26"/>
                <w:szCs w:val="26"/>
                <w:u w:val="single"/>
                <w:lang w:val="vi-VN"/>
              </w:rPr>
              <w:t xml:space="preserve"> trừ trường hợp quy định tại điểm l khoản 3 Điều này;</w:t>
            </w:r>
          </w:p>
          <w:p w:rsidR="008E3F5C" w:rsidRPr="00DD499A" w:rsidRDefault="008E3F5C" w:rsidP="00740929">
            <w:pPr>
              <w:pStyle w:val="BodyText1"/>
              <w:shd w:val="clear" w:color="auto" w:fill="auto"/>
              <w:spacing w:before="0" w:after="0" w:line="240" w:lineRule="auto"/>
              <w:jc w:val="both"/>
              <w:rPr>
                <w:sz w:val="26"/>
                <w:szCs w:val="26"/>
                <w:u w:val="single"/>
                <w:lang w:val="vi-VN"/>
              </w:rPr>
            </w:pPr>
            <w:r w:rsidRPr="00DD499A">
              <w:rPr>
                <w:sz w:val="26"/>
                <w:szCs w:val="26"/>
                <w:u w:val="single"/>
                <w:lang w:val="vi-VN"/>
              </w:rPr>
              <w:t>k) Nhận cầm cố tài sản mà không lưu giữ hoặc lưu giữ không đầy đủ bản chính giấy chứng nhận quyền sở hữu tài sản cầm cố tại cơ sở kinh doanh trong thời gian cầm cố tài sản đối với tài sản theo quy định của pháp luật phải có giấy chứng nhận quyền sở hữu tài sản đó hoặc không lưu giữ tài sản cầm cố trừ trường hợp có thỏa thuận theo quy định pháp luật;</w:t>
            </w:r>
          </w:p>
          <w:p w:rsidR="008E3F5C" w:rsidRPr="00DD499A" w:rsidRDefault="008E3F5C" w:rsidP="00740929">
            <w:pPr>
              <w:pStyle w:val="BodyText1"/>
              <w:shd w:val="clear" w:color="auto" w:fill="auto"/>
              <w:spacing w:before="0" w:after="0" w:line="240" w:lineRule="auto"/>
              <w:jc w:val="both"/>
              <w:rPr>
                <w:sz w:val="26"/>
                <w:szCs w:val="26"/>
                <w:u w:val="single"/>
                <w:lang w:val="vi-VN"/>
              </w:rPr>
            </w:pPr>
            <w:r w:rsidRPr="00DD499A">
              <w:rPr>
                <w:sz w:val="26"/>
                <w:szCs w:val="26"/>
                <w:lang w:val="vi-VN"/>
              </w:rPr>
              <w:t>l) Nhận cầm cố tài sản thuộc sở hữu của người khác nhưng không có giấy ủy quyền hợp lệ của người đó cho người mang tài sản đi cầm cố</w:t>
            </w:r>
            <w:r w:rsidRPr="00DD499A">
              <w:rPr>
                <w:sz w:val="26"/>
                <w:szCs w:val="26"/>
              </w:rPr>
              <w:t xml:space="preserve">, </w:t>
            </w:r>
            <w:r w:rsidRPr="00DD499A">
              <w:rPr>
                <w:sz w:val="26"/>
                <w:szCs w:val="26"/>
                <w:u w:val="single"/>
                <w:lang w:val="vi-VN"/>
              </w:rPr>
              <w:t xml:space="preserve">trừ trường hợp quy định tại điểm </w:t>
            </w:r>
            <w:r w:rsidRPr="00DD499A">
              <w:rPr>
                <w:sz w:val="26"/>
                <w:szCs w:val="26"/>
                <w:u w:val="single"/>
              </w:rPr>
              <w:t>i</w:t>
            </w:r>
            <w:r w:rsidRPr="00DD499A">
              <w:rPr>
                <w:sz w:val="26"/>
                <w:szCs w:val="26"/>
                <w:u w:val="single"/>
                <w:lang w:val="vi-VN"/>
              </w:rPr>
              <w:t xml:space="preserve"> khoản 3 Điều này;”;</w:t>
            </w:r>
          </w:p>
          <w:p w:rsidR="008E3F5C" w:rsidRPr="00DD499A" w:rsidRDefault="008E3F5C" w:rsidP="00740929">
            <w:pPr>
              <w:pStyle w:val="BodyText1"/>
              <w:shd w:val="clear" w:color="auto" w:fill="auto"/>
              <w:spacing w:before="0" w:after="0" w:line="240" w:lineRule="auto"/>
              <w:jc w:val="both"/>
              <w:rPr>
                <w:b/>
                <w:sz w:val="26"/>
                <w:szCs w:val="26"/>
                <w:lang w:val="vi-VN"/>
              </w:rPr>
            </w:pPr>
            <w:r w:rsidRPr="00DD499A">
              <w:rPr>
                <w:sz w:val="26"/>
                <w:szCs w:val="26"/>
                <w:lang w:val="vi-VN"/>
              </w:rPr>
              <w:t xml:space="preserve">đ) </w:t>
            </w:r>
            <w:r w:rsidRPr="00DD499A">
              <w:rPr>
                <w:sz w:val="26"/>
                <w:szCs w:val="26"/>
              </w:rPr>
              <w:t>Sửa đổi, bổ sung các điểm a</w:t>
            </w:r>
            <w:r w:rsidRPr="00DD499A">
              <w:rPr>
                <w:sz w:val="26"/>
                <w:szCs w:val="26"/>
                <w:lang w:val="vi-VN"/>
              </w:rPr>
              <w:t xml:space="preserve">, </w:t>
            </w:r>
            <w:r w:rsidRPr="00DD499A">
              <w:rPr>
                <w:sz w:val="26"/>
                <w:szCs w:val="26"/>
              </w:rPr>
              <w:t>b</w:t>
            </w:r>
            <w:r w:rsidRPr="00DD499A">
              <w:rPr>
                <w:sz w:val="26"/>
                <w:szCs w:val="26"/>
                <w:lang w:val="vi-VN"/>
              </w:rPr>
              <w:t>, d và đ khoản 4 như sau:</w:t>
            </w:r>
          </w:p>
          <w:p w:rsidR="008E3F5C" w:rsidRPr="00DD499A" w:rsidRDefault="008E3F5C" w:rsidP="00740929">
            <w:pPr>
              <w:pStyle w:val="BodyText1"/>
              <w:spacing w:before="0" w:after="0" w:line="240" w:lineRule="auto"/>
              <w:jc w:val="both"/>
              <w:rPr>
                <w:sz w:val="26"/>
                <w:szCs w:val="26"/>
                <w:u w:val="single"/>
                <w:lang w:val="vi-VN"/>
              </w:rPr>
            </w:pPr>
            <w:r w:rsidRPr="00DD499A">
              <w:rPr>
                <w:sz w:val="26"/>
                <w:szCs w:val="26"/>
                <w:lang w:val="vi-VN"/>
              </w:rPr>
              <w:t xml:space="preserve">“a) Hoạt động kinh doanh ngành, nghề đầu tư, kinh doanh có điều kiện về an ninh, trật tự khi chưa được cấp hoặc bị thu hồi hoặc đang bị tước quyền sử dụng Giấy chứng nhận đủ điều kiện về an ninh, trật tự, </w:t>
            </w:r>
            <w:r w:rsidRPr="00DD499A">
              <w:rPr>
                <w:sz w:val="26"/>
                <w:szCs w:val="26"/>
                <w:u w:val="single"/>
                <w:lang w:val="vi-VN"/>
              </w:rPr>
              <w:t>trừ trường hợp quy định tại điểm đ khoản 4 Điều này;</w:t>
            </w:r>
          </w:p>
          <w:p w:rsidR="008E3F5C" w:rsidRPr="00DD499A" w:rsidRDefault="008E3F5C" w:rsidP="00740929">
            <w:pPr>
              <w:pStyle w:val="BodyText1"/>
              <w:spacing w:before="0" w:after="0" w:line="240" w:lineRule="auto"/>
              <w:jc w:val="both"/>
              <w:rPr>
                <w:sz w:val="26"/>
                <w:szCs w:val="26"/>
                <w:lang w:val="vi-VN"/>
              </w:rPr>
            </w:pPr>
            <w:r w:rsidRPr="00DD499A">
              <w:rPr>
                <w:sz w:val="26"/>
                <w:szCs w:val="26"/>
                <w:lang w:val="vi-VN"/>
              </w:rPr>
              <w:t xml:space="preserve">b) Thiếu trách nhiệm </w:t>
            </w:r>
            <w:r w:rsidRPr="00DD499A">
              <w:rPr>
                <w:sz w:val="26"/>
                <w:szCs w:val="26"/>
                <w:u w:val="single"/>
                <w:lang w:val="vi-VN"/>
              </w:rPr>
              <w:t>trong thực hiện quy định điều kiện về an ninh, trật tự đối với một số ngành, nghề đầu tư kinh doanh có điều kiện</w:t>
            </w:r>
            <w:r w:rsidRPr="00DD499A">
              <w:rPr>
                <w:sz w:val="26"/>
                <w:szCs w:val="26"/>
                <w:lang w:val="vi-VN"/>
              </w:rPr>
              <w:t xml:space="preserve"> để xảy ra hành vi xâm hại đến an ninh, trật tự, hành vi vi phạm pháp luật, hành vi trái với đạo đức, thuần phong mỹ tục của dân tộc tại cơ sở kinh doanh trực tiếp quản lý, </w:t>
            </w:r>
            <w:r w:rsidRPr="00DD499A">
              <w:rPr>
                <w:sz w:val="26"/>
                <w:szCs w:val="26"/>
                <w:u w:val="single"/>
                <w:lang w:val="vi-VN"/>
              </w:rPr>
              <w:t>trừ trường hợp quy định tại điểm a khoản 4 Điều 23, khoản 2 Điều 27 và điểm đ khoản 3 Điều 28 Nghị định này;</w:t>
            </w:r>
          </w:p>
          <w:p w:rsidR="008E3F5C" w:rsidRPr="00DD499A" w:rsidRDefault="008E3F5C" w:rsidP="00740929">
            <w:pPr>
              <w:pStyle w:val="BodyText1"/>
              <w:spacing w:before="0" w:after="0" w:line="240" w:lineRule="auto"/>
              <w:jc w:val="both"/>
              <w:rPr>
                <w:sz w:val="26"/>
                <w:szCs w:val="26"/>
                <w:lang w:val="vi-VN"/>
              </w:rPr>
            </w:pPr>
            <w:r w:rsidRPr="00DD499A">
              <w:rPr>
                <w:sz w:val="26"/>
                <w:szCs w:val="26"/>
                <w:lang w:val="vi-VN"/>
              </w:rPr>
              <w:t xml:space="preserve">d) Kinh doanh dịch vụ cầm đồ cho vay tiền có cầm cố tài sản </w:t>
            </w:r>
            <w:r w:rsidRPr="00DD499A">
              <w:rPr>
                <w:sz w:val="26"/>
                <w:szCs w:val="26"/>
                <w:u w:val="single"/>
                <w:lang w:val="vi-VN"/>
              </w:rPr>
              <w:t>hoặc không cầm cố tài sản</w:t>
            </w:r>
            <w:r w:rsidRPr="00DD499A">
              <w:rPr>
                <w:sz w:val="26"/>
                <w:szCs w:val="26"/>
                <w:lang w:val="vi-VN"/>
              </w:rPr>
              <w:t xml:space="preserve"> </w:t>
            </w:r>
            <w:r w:rsidRPr="00DD499A">
              <w:rPr>
                <w:sz w:val="26"/>
                <w:szCs w:val="26"/>
              </w:rPr>
              <w:t>mà</w:t>
            </w:r>
            <w:r w:rsidRPr="00DD499A">
              <w:rPr>
                <w:sz w:val="26"/>
                <w:szCs w:val="26"/>
                <w:lang w:val="vi-VN"/>
              </w:rPr>
              <w:t xml:space="preserve"> lãi suất cho vay vượt quá tỷ lệ lãi suất theo quy định của Bộ luật Dân sự</w:t>
            </w:r>
            <w:r w:rsidRPr="00DD499A">
              <w:rPr>
                <w:sz w:val="26"/>
                <w:szCs w:val="26"/>
              </w:rPr>
              <w:t xml:space="preserve"> </w:t>
            </w:r>
            <w:r w:rsidRPr="00DD499A">
              <w:rPr>
                <w:spacing w:val="-4"/>
                <w:sz w:val="26"/>
                <w:szCs w:val="26"/>
                <w:u w:val="single"/>
                <w:lang w:val="vi-VN"/>
              </w:rPr>
              <w:t>nhưng không bị truy cứu trách nhiệm hình sự</w:t>
            </w:r>
            <w:r w:rsidRPr="00DD499A">
              <w:rPr>
                <w:sz w:val="26"/>
                <w:szCs w:val="26"/>
                <w:u w:val="single"/>
                <w:lang w:val="vi-VN"/>
              </w:rPr>
              <w:t>;</w:t>
            </w:r>
          </w:p>
          <w:p w:rsidR="008E3F5C" w:rsidRPr="00DD499A" w:rsidRDefault="008E3F5C" w:rsidP="00740929">
            <w:pPr>
              <w:pStyle w:val="BodyText1"/>
              <w:spacing w:before="0" w:after="0" w:line="240" w:lineRule="auto"/>
              <w:jc w:val="both"/>
              <w:rPr>
                <w:sz w:val="26"/>
                <w:szCs w:val="26"/>
                <w:lang w:val="vi-VN"/>
              </w:rPr>
            </w:pPr>
            <w:r w:rsidRPr="00DD499A">
              <w:rPr>
                <w:sz w:val="26"/>
                <w:szCs w:val="26"/>
                <w:lang w:val="vi-VN"/>
              </w:rPr>
              <w:t xml:space="preserve">đ) Không đăng ký ngành, nghề đầu tư kinh doanh có điều kiện về an ninh, trật tự mà cho vay tiền có cầm cố tài sản hoặc không cầm cố tài sản </w:t>
            </w:r>
            <w:r w:rsidRPr="00DD499A">
              <w:rPr>
                <w:sz w:val="26"/>
                <w:szCs w:val="26"/>
              </w:rPr>
              <w:t>mà</w:t>
            </w:r>
            <w:r w:rsidRPr="00DD499A">
              <w:rPr>
                <w:sz w:val="26"/>
                <w:szCs w:val="26"/>
                <w:lang w:val="vi-VN"/>
              </w:rPr>
              <w:t xml:space="preserve"> lãi suất cho vay vượt quá tỷ lệ lãi suất theo quy định của Bộ luật Dân sự</w:t>
            </w:r>
            <w:r w:rsidRPr="00DD499A">
              <w:rPr>
                <w:sz w:val="26"/>
                <w:szCs w:val="26"/>
              </w:rPr>
              <w:t xml:space="preserve"> </w:t>
            </w:r>
            <w:r w:rsidRPr="00DD499A">
              <w:rPr>
                <w:spacing w:val="-4"/>
                <w:sz w:val="26"/>
                <w:szCs w:val="26"/>
                <w:u w:val="single"/>
                <w:lang w:val="vi-VN"/>
              </w:rPr>
              <w:t>nhưng không bị truy cứu trách nhiệm hình sự</w:t>
            </w:r>
            <w:r w:rsidRPr="00DD499A">
              <w:rPr>
                <w:sz w:val="26"/>
                <w:szCs w:val="26"/>
                <w:u w:val="single"/>
                <w:lang w:val="vi-VN"/>
              </w:rPr>
              <w:t>, trừ trường hợp quy định tại điểm a khoản 4 Điều này;”;</w:t>
            </w:r>
          </w:p>
          <w:p w:rsidR="008E3F5C" w:rsidRPr="00DD499A" w:rsidRDefault="008E3F5C" w:rsidP="00740929">
            <w:pPr>
              <w:pStyle w:val="BodyText1"/>
              <w:shd w:val="clear" w:color="auto" w:fill="auto"/>
              <w:spacing w:before="0" w:after="0" w:line="240" w:lineRule="auto"/>
              <w:jc w:val="both"/>
              <w:rPr>
                <w:sz w:val="26"/>
                <w:szCs w:val="26"/>
                <w:lang w:val="vi-VN"/>
              </w:rPr>
            </w:pPr>
            <w:r w:rsidRPr="00DD499A">
              <w:rPr>
                <w:sz w:val="26"/>
                <w:szCs w:val="26"/>
                <w:lang w:val="vi-VN"/>
              </w:rPr>
              <w:t xml:space="preserve">e) </w:t>
            </w:r>
            <w:r w:rsidRPr="00DD499A">
              <w:rPr>
                <w:sz w:val="26"/>
                <w:szCs w:val="26"/>
              </w:rPr>
              <w:t>B</w:t>
            </w:r>
            <w:r w:rsidRPr="00DD499A">
              <w:rPr>
                <w:sz w:val="26"/>
                <w:szCs w:val="26"/>
                <w:lang w:val="vi-VN"/>
              </w:rPr>
              <w:t>ổ sung điểm l và m vào sau điểm k khoản 4 như sau:</w:t>
            </w:r>
          </w:p>
          <w:p w:rsidR="008E3F5C" w:rsidRPr="00DD499A" w:rsidRDefault="008E3F5C" w:rsidP="00740929">
            <w:pPr>
              <w:pStyle w:val="BodyText1"/>
              <w:shd w:val="clear" w:color="auto" w:fill="auto"/>
              <w:spacing w:before="0" w:after="0" w:line="240" w:lineRule="auto"/>
              <w:jc w:val="both"/>
              <w:rPr>
                <w:sz w:val="26"/>
                <w:szCs w:val="26"/>
                <w:lang w:val="vi-VN"/>
              </w:rPr>
            </w:pPr>
            <w:r w:rsidRPr="00DD499A">
              <w:rPr>
                <w:sz w:val="26"/>
                <w:szCs w:val="26"/>
                <w:lang w:val="vi-VN"/>
              </w:rPr>
              <w:t>“l) Không có kho bảo quản tài sản cầm cố hoặc kho bảo quản tài sản cầm cố không đúng địa chỉ đã đăng ký với cơ quan có thẩm quyền;</w:t>
            </w:r>
          </w:p>
          <w:p w:rsidR="008E3F5C" w:rsidRPr="00DD499A" w:rsidRDefault="008E3F5C" w:rsidP="00740929">
            <w:pPr>
              <w:pStyle w:val="BodyText1"/>
              <w:shd w:val="clear" w:color="auto" w:fill="auto"/>
              <w:spacing w:before="0" w:after="0" w:line="240" w:lineRule="auto"/>
              <w:jc w:val="both"/>
              <w:rPr>
                <w:sz w:val="26"/>
                <w:szCs w:val="26"/>
                <w:lang w:val="vi-VN"/>
              </w:rPr>
            </w:pPr>
            <w:r w:rsidRPr="00DD499A">
              <w:rPr>
                <w:sz w:val="26"/>
                <w:szCs w:val="26"/>
                <w:lang w:val="vi-VN"/>
              </w:rPr>
              <w:t>m) Không chấp hành việc kiểm tra hoặc cản trở việc kiểm tra cơ sở kinh doanh ngành, nghề đầu tư kinh doanh có điều kiện về an ninh, trật tự theo yêu cầu của người có thẩm quyền.”;</w:t>
            </w:r>
          </w:p>
          <w:p w:rsidR="008E3F5C" w:rsidRPr="00DD499A" w:rsidRDefault="008E3F5C" w:rsidP="00740929">
            <w:pPr>
              <w:pStyle w:val="BodyText1"/>
              <w:shd w:val="clear" w:color="auto" w:fill="auto"/>
              <w:spacing w:before="0" w:after="0" w:line="240" w:lineRule="auto"/>
              <w:jc w:val="both"/>
              <w:rPr>
                <w:sz w:val="26"/>
                <w:szCs w:val="26"/>
                <w:lang w:val="vi-VN"/>
              </w:rPr>
            </w:pPr>
            <w:r w:rsidRPr="00DD499A">
              <w:rPr>
                <w:sz w:val="26"/>
                <w:szCs w:val="26"/>
                <w:lang w:val="vi-VN"/>
              </w:rPr>
              <w:t>g) Sửa đổi, bổ sung các điểm a, c và d khoản 5 như sau:</w:t>
            </w:r>
          </w:p>
          <w:p w:rsidR="008E3F5C" w:rsidRPr="00DD499A" w:rsidRDefault="008E3F5C" w:rsidP="00740929">
            <w:pPr>
              <w:pStyle w:val="BodyText1"/>
              <w:spacing w:before="0" w:after="0" w:line="240" w:lineRule="auto"/>
              <w:jc w:val="both"/>
              <w:rPr>
                <w:sz w:val="26"/>
                <w:szCs w:val="26"/>
                <w:lang w:val="vi-VN"/>
              </w:rPr>
            </w:pPr>
            <w:r w:rsidRPr="00DD499A">
              <w:rPr>
                <w:sz w:val="26"/>
                <w:szCs w:val="26"/>
                <w:lang w:val="vi-VN"/>
              </w:rPr>
              <w:t>“a) Lợi dụng hoạt động ngành, nghề đầu tư, kinh doanh có điều kiện về an ninh, trật tự để thực hiện hành vi xâm hại đến an ninh, trật tự, hành vi trái với đạo đức, thuần phong, mỹ tục của dân tộc</w:t>
            </w:r>
            <w:r w:rsidRPr="00DD499A">
              <w:rPr>
                <w:sz w:val="26"/>
                <w:szCs w:val="26"/>
                <w:u w:val="single"/>
                <w:lang w:val="vi-VN"/>
              </w:rPr>
              <w:t>, trừ trường hợp quy định tại điểm a khoản 5a Điều này;</w:t>
            </w:r>
          </w:p>
          <w:p w:rsidR="008E3F5C" w:rsidRPr="00DD499A" w:rsidRDefault="008E3F5C" w:rsidP="00740929">
            <w:pPr>
              <w:pStyle w:val="BodyText1"/>
              <w:spacing w:before="0" w:after="0" w:line="240" w:lineRule="auto"/>
              <w:jc w:val="both"/>
              <w:rPr>
                <w:spacing w:val="-2"/>
                <w:sz w:val="26"/>
                <w:szCs w:val="26"/>
                <w:lang w:val="vi-VN"/>
              </w:rPr>
            </w:pPr>
            <w:r w:rsidRPr="00DD499A">
              <w:rPr>
                <w:spacing w:val="-2"/>
                <w:sz w:val="26"/>
                <w:szCs w:val="26"/>
                <w:lang w:val="vi-VN"/>
              </w:rPr>
              <w:t xml:space="preserve">c) Hoạt động dịch vụ bảo vệ có sử dụng vũ lực hoặc đe dọa sử dụng vũ lực nhằm mục đích đe dọa, cản trở, gây khó khăn cho hoạt động bình thường của cơ quan, tổ chức, cá nhân hoặc xâm hại quyền, lợi ích hợp pháp của cơ quan, tổ chức, cá nhân, </w:t>
            </w:r>
            <w:r w:rsidRPr="00DD499A">
              <w:rPr>
                <w:spacing w:val="-2"/>
                <w:sz w:val="26"/>
                <w:szCs w:val="26"/>
                <w:u w:val="single"/>
                <w:lang w:val="vi-VN"/>
              </w:rPr>
              <w:t>trừ trường hợp quy định tại điểm b khoản 5a Điều này;</w:t>
            </w:r>
          </w:p>
          <w:p w:rsidR="008E3F5C" w:rsidRPr="00DD499A" w:rsidRDefault="008E3F5C" w:rsidP="00740929">
            <w:pPr>
              <w:pStyle w:val="BodyText1"/>
              <w:shd w:val="clear" w:color="auto" w:fill="auto"/>
              <w:spacing w:before="0" w:after="0" w:line="240" w:lineRule="auto"/>
              <w:jc w:val="both"/>
              <w:rPr>
                <w:spacing w:val="-8"/>
                <w:sz w:val="26"/>
                <w:szCs w:val="26"/>
                <w:lang w:val="vi-VN"/>
              </w:rPr>
            </w:pPr>
            <w:r w:rsidRPr="00DD499A">
              <w:rPr>
                <w:spacing w:val="-8"/>
                <w:sz w:val="26"/>
                <w:szCs w:val="26"/>
                <w:lang w:val="vi-VN"/>
              </w:rPr>
              <w:t xml:space="preserve">d) Sử dụng vũ lực, đe dọa sử dụng vũ lực hoặc sử dụng các biện pháp khác mà pháp luật không cho phép để tiến hành đòi nợ, </w:t>
            </w:r>
            <w:r w:rsidRPr="00DD499A">
              <w:rPr>
                <w:spacing w:val="-8"/>
                <w:sz w:val="26"/>
                <w:szCs w:val="26"/>
                <w:u w:val="single"/>
                <w:lang w:val="vi-VN"/>
              </w:rPr>
              <w:t>trừ trường hợp quy định tại điểm c khoản 5a Điều này;”;</w:t>
            </w:r>
          </w:p>
          <w:p w:rsidR="008E3F5C" w:rsidRPr="00DD499A" w:rsidRDefault="008E3F5C" w:rsidP="00740929">
            <w:pPr>
              <w:pStyle w:val="BodyText1"/>
              <w:shd w:val="clear" w:color="auto" w:fill="auto"/>
              <w:spacing w:before="0" w:after="0" w:line="240" w:lineRule="auto"/>
              <w:jc w:val="both"/>
              <w:rPr>
                <w:spacing w:val="-8"/>
                <w:sz w:val="26"/>
                <w:szCs w:val="26"/>
              </w:rPr>
            </w:pPr>
            <w:r w:rsidRPr="00DD499A">
              <w:rPr>
                <w:spacing w:val="-8"/>
                <w:sz w:val="26"/>
                <w:szCs w:val="26"/>
                <w:lang w:val="vi-VN"/>
              </w:rPr>
              <w:t xml:space="preserve">h) </w:t>
            </w:r>
            <w:r w:rsidRPr="00DD499A">
              <w:rPr>
                <w:spacing w:val="-8"/>
                <w:sz w:val="26"/>
                <w:szCs w:val="26"/>
              </w:rPr>
              <w:t>Bổ sung khoản 5a</w:t>
            </w:r>
            <w:r w:rsidRPr="00DD499A">
              <w:rPr>
                <w:spacing w:val="-8"/>
                <w:sz w:val="26"/>
                <w:szCs w:val="26"/>
                <w:lang w:val="vi-VN"/>
              </w:rPr>
              <w:t xml:space="preserve"> và khoản 5b</w:t>
            </w:r>
            <w:r w:rsidRPr="00DD499A">
              <w:rPr>
                <w:spacing w:val="-8"/>
                <w:sz w:val="26"/>
                <w:szCs w:val="26"/>
              </w:rPr>
              <w:t xml:space="preserve"> vào sau khoản 5 như sau:</w:t>
            </w:r>
          </w:p>
          <w:p w:rsidR="008E3F5C" w:rsidRPr="00DD499A" w:rsidRDefault="008E3F5C" w:rsidP="00740929">
            <w:pPr>
              <w:pStyle w:val="BodyText1"/>
              <w:shd w:val="clear" w:color="auto" w:fill="auto"/>
              <w:spacing w:before="0" w:after="0" w:line="240" w:lineRule="auto"/>
              <w:jc w:val="both"/>
              <w:rPr>
                <w:sz w:val="26"/>
                <w:szCs w:val="26"/>
              </w:rPr>
            </w:pPr>
            <w:r w:rsidRPr="00DD499A">
              <w:rPr>
                <w:sz w:val="26"/>
                <w:szCs w:val="26"/>
              </w:rPr>
              <w:t>“5a</w:t>
            </w:r>
            <w:r w:rsidRPr="00DD499A">
              <w:rPr>
                <w:sz w:val="26"/>
                <w:szCs w:val="26"/>
                <w:lang w:val="vi-VN"/>
              </w:rPr>
              <w:t xml:space="preserve">. Trục xuất </w:t>
            </w:r>
            <w:r w:rsidRPr="00DD499A">
              <w:rPr>
                <w:sz w:val="26"/>
                <w:szCs w:val="26"/>
              </w:rPr>
              <w:t xml:space="preserve">hoặc phạt tiền bằng mức tiền phạt quy định tại khoản 5 Điều này </w:t>
            </w:r>
            <w:r w:rsidRPr="00DD499A">
              <w:rPr>
                <w:sz w:val="26"/>
                <w:szCs w:val="26"/>
                <w:lang w:val="vi-VN"/>
              </w:rPr>
              <w:t xml:space="preserve">đối với người nước ngoài thực hiện một trong những hành vi </w:t>
            </w:r>
            <w:r w:rsidRPr="00DD499A">
              <w:rPr>
                <w:sz w:val="26"/>
                <w:szCs w:val="26"/>
              </w:rPr>
              <w:t>quy định tại các điểm a, c và d khoản 5 Điều này.</w:t>
            </w:r>
          </w:p>
          <w:p w:rsidR="008E3F5C" w:rsidRPr="00DD499A" w:rsidRDefault="008E3F5C" w:rsidP="00740929">
            <w:pPr>
              <w:pStyle w:val="BodyText1"/>
              <w:shd w:val="clear" w:color="auto" w:fill="auto"/>
              <w:spacing w:before="0" w:after="0" w:line="240" w:lineRule="auto"/>
              <w:jc w:val="both"/>
              <w:rPr>
                <w:sz w:val="26"/>
                <w:szCs w:val="26"/>
                <w:lang w:val="vi-VN"/>
              </w:rPr>
            </w:pPr>
            <w:r w:rsidRPr="00DD499A">
              <w:rPr>
                <w:sz w:val="26"/>
                <w:szCs w:val="26"/>
              </w:rPr>
              <w:t>5b</w:t>
            </w:r>
            <w:r w:rsidRPr="00DD499A">
              <w:rPr>
                <w:sz w:val="26"/>
                <w:szCs w:val="26"/>
                <w:lang w:val="vi-VN"/>
              </w:rPr>
              <w:t>.</w:t>
            </w:r>
            <w:r w:rsidRPr="00DD499A">
              <w:rPr>
                <w:sz w:val="26"/>
                <w:szCs w:val="26"/>
              </w:rPr>
              <w:t xml:space="preserve"> Các hành vi vi phạm hành chính về quản lý ngành nghề đầu tư kinh doanh có điều kiện về an ninh</w:t>
            </w:r>
            <w:r w:rsidRPr="00DD499A">
              <w:rPr>
                <w:sz w:val="26"/>
                <w:szCs w:val="26"/>
                <w:lang w:val="vi-VN"/>
              </w:rPr>
              <w:t>,</w:t>
            </w:r>
            <w:r w:rsidRPr="00DD499A">
              <w:rPr>
                <w:sz w:val="26"/>
                <w:szCs w:val="26"/>
              </w:rPr>
              <w:t xml:space="preserve"> trật tự đối với việc sử dụng lao động là người chưa thành niên được xử lý, xử phạt theo Nghị định của Chính phủ quy định trong lĩnh vực lao động, bảo hiểm xã hội, người lao động Việt Nam đi làm việc ở nước ngoài theo hợp đồng.”</w:t>
            </w:r>
            <w:r w:rsidRPr="00DD499A">
              <w:rPr>
                <w:sz w:val="26"/>
                <w:szCs w:val="26"/>
                <w:lang w:val="vi-VN"/>
              </w:rPr>
              <w:t>;</w:t>
            </w:r>
          </w:p>
          <w:p w:rsidR="008E3F5C" w:rsidRPr="00DD499A" w:rsidRDefault="008E3F5C" w:rsidP="00740929">
            <w:pPr>
              <w:pStyle w:val="BodyText1"/>
              <w:shd w:val="clear" w:color="auto" w:fill="auto"/>
              <w:spacing w:before="0" w:after="0" w:line="240" w:lineRule="auto"/>
              <w:jc w:val="both"/>
              <w:rPr>
                <w:sz w:val="26"/>
                <w:szCs w:val="26"/>
                <w:lang w:val="vi-VN"/>
              </w:rPr>
            </w:pPr>
            <w:r w:rsidRPr="00DD499A">
              <w:rPr>
                <w:sz w:val="26"/>
                <w:szCs w:val="26"/>
                <w:lang w:val="vi-VN"/>
              </w:rPr>
              <w:t>i) Sửa đổi, bổ sung điểm a khoản 6 như sau:</w:t>
            </w:r>
          </w:p>
          <w:p w:rsidR="008E3F5C" w:rsidRPr="00DD499A" w:rsidRDefault="008E3F5C" w:rsidP="00740929">
            <w:pPr>
              <w:pStyle w:val="BodyText1"/>
              <w:shd w:val="clear" w:color="auto" w:fill="auto"/>
              <w:spacing w:before="0" w:after="0" w:line="240" w:lineRule="auto"/>
              <w:jc w:val="both"/>
              <w:rPr>
                <w:spacing w:val="-4"/>
                <w:sz w:val="26"/>
                <w:szCs w:val="26"/>
                <w:lang w:val="vi-VN"/>
              </w:rPr>
            </w:pPr>
            <w:r w:rsidRPr="00DD499A">
              <w:rPr>
                <w:spacing w:val="-4"/>
                <w:sz w:val="26"/>
                <w:szCs w:val="26"/>
                <w:lang w:val="vi-VN"/>
              </w:rPr>
              <w:t>“a) Tước quyền sử dụng Giấy phép, Chứng chỉ hành nghề, Giấy chứng nhận đủ điều kiện về an ninh, trật tự từ 03 tháng đến 06 tháng đối với các hành vi vi phạm quy định tại các điểm c và g khoản 4; khoản 5 Điều này”.</w:t>
            </w:r>
          </w:p>
          <w:p w:rsidR="00BC0605" w:rsidRPr="00DD499A" w:rsidRDefault="00BC0605" w:rsidP="00BC0605">
            <w:pPr>
              <w:spacing w:after="0" w:line="240" w:lineRule="auto"/>
              <w:jc w:val="both"/>
              <w:rPr>
                <w:bCs/>
                <w:sz w:val="26"/>
                <w:szCs w:val="26"/>
              </w:rPr>
            </w:pPr>
          </w:p>
        </w:tc>
        <w:tc>
          <w:tcPr>
            <w:tcW w:w="3670" w:type="dxa"/>
          </w:tcPr>
          <w:p w:rsidR="00740929" w:rsidRPr="00DD499A" w:rsidRDefault="00740929" w:rsidP="00BC0605">
            <w:pPr>
              <w:spacing w:after="0" w:line="240" w:lineRule="auto"/>
              <w:jc w:val="both"/>
              <w:rPr>
                <w:b/>
                <w:sz w:val="26"/>
                <w:szCs w:val="26"/>
              </w:rPr>
            </w:pPr>
            <w:r w:rsidRPr="00DD499A">
              <w:rPr>
                <w:b/>
                <w:sz w:val="26"/>
                <w:szCs w:val="26"/>
              </w:rPr>
              <w:t>- Nghị định số 96/2016/NĐ-CP (được sửa đổi, bổ sung bởi Nghị định số 56/2023/NĐ-CP):</w:t>
            </w:r>
          </w:p>
          <w:p w:rsidR="00740929" w:rsidRPr="00DD499A" w:rsidRDefault="00740929" w:rsidP="00740929">
            <w:pPr>
              <w:spacing w:after="0" w:line="240" w:lineRule="auto"/>
              <w:jc w:val="both"/>
              <w:rPr>
                <w:b/>
                <w:spacing w:val="-16"/>
                <w:sz w:val="26"/>
                <w:szCs w:val="26"/>
              </w:rPr>
            </w:pPr>
            <w:r w:rsidRPr="00DD499A">
              <w:rPr>
                <w:b/>
                <w:spacing w:val="-16"/>
                <w:sz w:val="26"/>
                <w:szCs w:val="26"/>
              </w:rPr>
              <w:t>Điều 6. Các hành vi bị nghiêm cấm</w:t>
            </w:r>
          </w:p>
          <w:p w:rsidR="00740929" w:rsidRPr="00DD499A" w:rsidRDefault="00740929" w:rsidP="00740929">
            <w:pPr>
              <w:spacing w:after="0" w:line="240" w:lineRule="auto"/>
              <w:jc w:val="both"/>
              <w:rPr>
                <w:sz w:val="26"/>
                <w:szCs w:val="26"/>
              </w:rPr>
            </w:pPr>
            <w:r w:rsidRPr="00DD499A">
              <w:rPr>
                <w:sz w:val="26"/>
                <w:szCs w:val="26"/>
              </w:rPr>
              <w:t>1. Hoạt động kinh doanh khi chưa được cấp hoặc bị thu hồi Giấy chứng nhận đủ điều kiện về an ninh, trật tự.</w:t>
            </w:r>
          </w:p>
          <w:p w:rsidR="00740929" w:rsidRPr="00DD499A" w:rsidRDefault="00740929" w:rsidP="00740929">
            <w:pPr>
              <w:spacing w:after="0" w:line="240" w:lineRule="auto"/>
              <w:jc w:val="both"/>
              <w:rPr>
                <w:sz w:val="26"/>
                <w:szCs w:val="26"/>
              </w:rPr>
            </w:pPr>
            <w:r w:rsidRPr="00DD499A">
              <w:rPr>
                <w:sz w:val="26"/>
                <w:szCs w:val="26"/>
              </w:rPr>
              <w:t>2. Lợi dụng hoạt động ngành, nghề đầu tư kinh doanh có điều kiện về an ninh, trật tự để thực hiện hành vi xâm hại đến an ninh, trật tự, trái với đạo đức, thuần phong, mỹ tục của dân tộc.</w:t>
            </w:r>
          </w:p>
          <w:p w:rsidR="00740929" w:rsidRPr="00DD499A" w:rsidRDefault="00740929" w:rsidP="00740929">
            <w:pPr>
              <w:spacing w:after="0" w:line="240" w:lineRule="auto"/>
              <w:jc w:val="both"/>
              <w:rPr>
                <w:sz w:val="26"/>
                <w:szCs w:val="26"/>
              </w:rPr>
            </w:pPr>
            <w:r w:rsidRPr="00DD499A">
              <w:rPr>
                <w:sz w:val="26"/>
                <w:szCs w:val="26"/>
              </w:rPr>
              <w:t>3. Cho mượn, cho thuê, mua, bán Giấy chứng nhận đủ điều kiện về an ninh, trật tự.</w:t>
            </w:r>
          </w:p>
          <w:p w:rsidR="00740929" w:rsidRPr="00DD499A" w:rsidRDefault="00740929" w:rsidP="00740929">
            <w:pPr>
              <w:spacing w:after="0" w:line="240" w:lineRule="auto"/>
              <w:jc w:val="both"/>
              <w:rPr>
                <w:sz w:val="26"/>
                <w:szCs w:val="26"/>
              </w:rPr>
            </w:pPr>
            <w:r w:rsidRPr="00DD499A">
              <w:rPr>
                <w:sz w:val="26"/>
                <w:szCs w:val="26"/>
              </w:rPr>
              <w:t>4. Làm giả Giấy chứng nhận đủ điều kiện về an ninh, trật tự; làm giả hồ sơ, tài liệu để đề nghị cấp Giấy chứng nhận đủ điều kiện về an ninh, trật tự; sửa chữa, tẩy xóa nội dung ghi trong Giấy chứng nhận đủ điều kiện về an ninh, trật tự.</w:t>
            </w:r>
          </w:p>
          <w:p w:rsidR="00740929" w:rsidRPr="00DD499A" w:rsidRDefault="00740929" w:rsidP="00740929">
            <w:pPr>
              <w:spacing w:after="0" w:line="240" w:lineRule="auto"/>
              <w:jc w:val="both"/>
              <w:rPr>
                <w:spacing w:val="-6"/>
                <w:sz w:val="26"/>
                <w:szCs w:val="26"/>
              </w:rPr>
            </w:pPr>
            <w:r w:rsidRPr="00DD499A">
              <w:rPr>
                <w:spacing w:val="-6"/>
                <w:sz w:val="26"/>
                <w:szCs w:val="26"/>
              </w:rPr>
              <w:t>5. Sử dụng dịch vụ bảo vệ để xâm phạm quyền và lợi ích hợp pháp của cơ quan, tổ chức, cá nhân.</w:t>
            </w:r>
          </w:p>
          <w:p w:rsidR="00740929" w:rsidRPr="00DD499A" w:rsidRDefault="00740929" w:rsidP="00740929">
            <w:pPr>
              <w:spacing w:after="0" w:line="240" w:lineRule="auto"/>
              <w:jc w:val="both"/>
              <w:rPr>
                <w:sz w:val="26"/>
                <w:szCs w:val="26"/>
              </w:rPr>
            </w:pPr>
            <w:r w:rsidRPr="00DD499A">
              <w:rPr>
                <w:sz w:val="26"/>
                <w:szCs w:val="26"/>
              </w:rPr>
              <w:t>6. Hoạt động dịch vụ bảo vệ có sử dụng vũ lực hoặc đe dọa sử dụng vũ lực nhằm mục đích đe dọa, cản trở, gây khó khăn cho hoạt động bình thường của cơ quan, tổ chức, cá nhân hoặc xâm hại quyền, lợi ích hợp pháp của cơ quan, tổ chức, cá nhân.</w:t>
            </w:r>
          </w:p>
          <w:p w:rsidR="00740929" w:rsidRPr="00DD499A" w:rsidRDefault="00740929" w:rsidP="00740929">
            <w:pPr>
              <w:spacing w:after="0" w:line="240" w:lineRule="auto"/>
              <w:jc w:val="both"/>
              <w:rPr>
                <w:sz w:val="26"/>
                <w:szCs w:val="26"/>
              </w:rPr>
            </w:pPr>
            <w:r w:rsidRPr="00DD499A">
              <w:rPr>
                <w:sz w:val="26"/>
                <w:szCs w:val="26"/>
              </w:rPr>
              <w:t>8. Cản trở hoặc không chấp hành công tác kiểm tra, thanh tra, xử lý vi phạm của cơ quan Công an hoặc cơ quan quản lý nhà nước có thẩm quyền.</w:t>
            </w:r>
          </w:p>
          <w:p w:rsidR="00740929" w:rsidRPr="00DD499A" w:rsidRDefault="00740929" w:rsidP="00740929">
            <w:pPr>
              <w:spacing w:after="0" w:line="240" w:lineRule="auto"/>
              <w:jc w:val="both"/>
              <w:rPr>
                <w:sz w:val="26"/>
                <w:szCs w:val="26"/>
              </w:rPr>
            </w:pPr>
            <w:r w:rsidRPr="00DD499A">
              <w:rPr>
                <w:sz w:val="26"/>
                <w:szCs w:val="26"/>
              </w:rPr>
              <w:t>9. Lợi dụng chức vụ, quyền hạn gây khó khăn để không cấp hoặc cấp Giấy chứng nhận đủ điều kiện về an ninh, trật tự trái với quy định của Nghị định này; cản trở, gây phiền hà, xâm phạm quyền tự do kinh doanh của tổ chức, cá nhân; bao che các hành vi vi phạm pháp luật của người có liên quan đến hoạt động của cơ sở kinh doanh có điều kiện về an ninh, trật tự.</w:t>
            </w:r>
          </w:p>
          <w:p w:rsidR="00740929" w:rsidRPr="00DD499A" w:rsidRDefault="00740929" w:rsidP="00740929">
            <w:pPr>
              <w:spacing w:after="0" w:line="240" w:lineRule="auto"/>
              <w:jc w:val="both"/>
              <w:rPr>
                <w:b/>
                <w:sz w:val="26"/>
                <w:szCs w:val="26"/>
              </w:rPr>
            </w:pPr>
            <w:r w:rsidRPr="00DD499A">
              <w:rPr>
                <w:b/>
                <w:sz w:val="26"/>
                <w:szCs w:val="26"/>
              </w:rPr>
              <w:t>Điều 14. Giấy chứng nhận đủ điều kiện về an ninh, trật tự</w:t>
            </w:r>
          </w:p>
          <w:p w:rsidR="00740929" w:rsidRPr="00DD499A" w:rsidRDefault="00740929" w:rsidP="00740929">
            <w:pPr>
              <w:spacing w:after="0" w:line="240" w:lineRule="auto"/>
              <w:jc w:val="both"/>
              <w:rPr>
                <w:sz w:val="26"/>
                <w:szCs w:val="26"/>
              </w:rPr>
            </w:pPr>
            <w:r w:rsidRPr="00DD499A">
              <w:rPr>
                <w:sz w:val="26"/>
                <w:szCs w:val="26"/>
              </w:rPr>
              <w:t xml:space="preserve">Giấy chứng nhận đủ điều kiện về an ninh, trật tự (Mẫu số 01 tại Phụ lục ban hành kèm theo Nghị định này) là văn bản do cơ quan Công an có thẩm quyền cấp cho cơ sở đầu tư kinh doanh các ngành, nghề quy định tại Điều 3 Nghị định này. </w:t>
            </w:r>
            <w:r w:rsidRPr="00DD499A">
              <w:rPr>
                <w:sz w:val="26"/>
                <w:szCs w:val="26"/>
                <w:u w:val="single"/>
              </w:rPr>
              <w:t>Giấy chứng nhận đủ điều kiện về an ninh, trật tự được cấp cho cơ sở kinh doanh dưới dạng văn bản giấy hoặc văn bản điện tử và có giá trị pháp lý tương đương</w:t>
            </w:r>
            <w:r w:rsidRPr="00DD499A">
              <w:rPr>
                <w:sz w:val="26"/>
                <w:szCs w:val="26"/>
              </w:rPr>
              <w:t>, nếu cơ sở kinh doanh có yêu cầu thì cấp đồng thời bản giấy và bản điện tử khi Cổng dịch vụ công và hệ thống thông tin giải quyết thủ tục hành chính của Bộ Công an được hoàn thiện đưa vào hoạt động.</w:t>
            </w:r>
          </w:p>
          <w:p w:rsidR="00740929" w:rsidRPr="00DD499A" w:rsidRDefault="00BC0605" w:rsidP="00740929">
            <w:pPr>
              <w:spacing w:after="0" w:line="240" w:lineRule="auto"/>
              <w:jc w:val="both"/>
              <w:rPr>
                <w:sz w:val="26"/>
                <w:szCs w:val="26"/>
              </w:rPr>
            </w:pPr>
            <w:r w:rsidRPr="00DD499A">
              <w:rPr>
                <w:sz w:val="26"/>
                <w:szCs w:val="26"/>
              </w:rPr>
              <w:t>- Điều 3, Điều 8, Điều 9, Điều 10, Điều 11, Điều 12, Điều 13, Điều 15, Điều 16, Điều 17, Điều 18, Điều 25, Điều 26, Điều 27, Điều 28, Điều 19, Điều 30, Điều 31, Điều 32, Điều 34, Điều 35, Điều 37, Điều 38, Điều 39, Điều 40, Điều 41, Điều 42, Điều 43, Điều 44, Điều 45 Nghị định số 96/2016/NĐ-CP (được sửa đổi, bổ sung bởi Nghị định số 56/2023/NĐ-CP).</w:t>
            </w:r>
            <w:r w:rsidR="00740929" w:rsidRPr="00DD499A">
              <w:rPr>
                <w:sz w:val="26"/>
                <w:szCs w:val="26"/>
              </w:rPr>
              <w:t xml:space="preserve"> </w:t>
            </w:r>
          </w:p>
          <w:p w:rsidR="00740929" w:rsidRPr="00DD499A" w:rsidRDefault="00740929" w:rsidP="00740929">
            <w:pPr>
              <w:spacing w:after="0" w:line="240" w:lineRule="auto"/>
              <w:jc w:val="both"/>
              <w:rPr>
                <w:sz w:val="26"/>
                <w:szCs w:val="26"/>
              </w:rPr>
            </w:pPr>
            <w:r w:rsidRPr="00DD499A">
              <w:rPr>
                <w:sz w:val="26"/>
                <w:szCs w:val="26"/>
              </w:rPr>
              <w:t>- Điều 201, Điều 340, Điều 341, Điều 342, Điều 468 Bộ luật Hình sự;</w:t>
            </w:r>
          </w:p>
          <w:p w:rsidR="00740929" w:rsidRPr="00DD499A" w:rsidRDefault="00740929" w:rsidP="00740929">
            <w:pPr>
              <w:spacing w:after="0" w:line="240" w:lineRule="auto"/>
              <w:jc w:val="both"/>
              <w:rPr>
                <w:sz w:val="26"/>
                <w:szCs w:val="26"/>
              </w:rPr>
            </w:pPr>
            <w:r w:rsidRPr="00DD499A">
              <w:rPr>
                <w:sz w:val="26"/>
                <w:szCs w:val="26"/>
              </w:rPr>
              <w:t>- Điều 7 Luật Đầu tư;</w:t>
            </w:r>
          </w:p>
          <w:p w:rsidR="00BC0605" w:rsidRPr="00DD499A" w:rsidRDefault="00BC0605" w:rsidP="00BC0605">
            <w:pPr>
              <w:spacing w:after="0" w:line="240" w:lineRule="auto"/>
              <w:jc w:val="both"/>
              <w:rPr>
                <w:sz w:val="26"/>
                <w:szCs w:val="26"/>
              </w:rPr>
            </w:pPr>
          </w:p>
        </w:tc>
        <w:tc>
          <w:tcPr>
            <w:tcW w:w="1401" w:type="dxa"/>
          </w:tcPr>
          <w:p w:rsidR="00BC0605" w:rsidRPr="00DD499A" w:rsidRDefault="00BC0605" w:rsidP="00BC0605">
            <w:pPr>
              <w:spacing w:after="0" w:line="240" w:lineRule="auto"/>
              <w:jc w:val="center"/>
              <w:rPr>
                <w:sz w:val="26"/>
                <w:szCs w:val="26"/>
              </w:rPr>
            </w:pPr>
            <w:r w:rsidRPr="00DD499A">
              <w:rPr>
                <w:sz w:val="26"/>
                <w:szCs w:val="26"/>
              </w:rPr>
              <w:t>Phù hợp</w:t>
            </w:r>
          </w:p>
        </w:tc>
      </w:tr>
      <w:tr w:rsidR="00BC0605" w:rsidRPr="00DD499A" w:rsidTr="009355CC">
        <w:trPr>
          <w:trHeight w:val="322"/>
        </w:trPr>
        <w:tc>
          <w:tcPr>
            <w:tcW w:w="3369" w:type="dxa"/>
          </w:tcPr>
          <w:p w:rsidR="00740929" w:rsidRPr="00DD499A" w:rsidRDefault="00740929" w:rsidP="00740929">
            <w:pPr>
              <w:spacing w:after="0" w:line="240" w:lineRule="auto"/>
              <w:jc w:val="both"/>
              <w:rPr>
                <w:b/>
                <w:bCs/>
                <w:sz w:val="26"/>
                <w:szCs w:val="26"/>
                <w:lang w:val="vi-VN"/>
              </w:rPr>
            </w:pPr>
            <w:r w:rsidRPr="00DD499A">
              <w:rPr>
                <w:b/>
                <w:bCs/>
                <w:sz w:val="26"/>
                <w:szCs w:val="26"/>
                <w:lang w:val="vi-VN"/>
              </w:rPr>
              <w:t>Điều 13. Vi phạm các quy định về quản lý và sử dụng con dấu</w:t>
            </w:r>
          </w:p>
          <w:p w:rsidR="00740929" w:rsidRPr="00DD499A" w:rsidRDefault="00740929" w:rsidP="00740929">
            <w:pPr>
              <w:spacing w:after="0" w:line="240" w:lineRule="auto"/>
              <w:jc w:val="both"/>
              <w:rPr>
                <w:bCs/>
                <w:sz w:val="26"/>
                <w:szCs w:val="26"/>
                <w:lang w:val="vi-VN"/>
              </w:rPr>
            </w:pPr>
            <w:r w:rsidRPr="00DD499A">
              <w:rPr>
                <w:bCs/>
                <w:sz w:val="26"/>
                <w:szCs w:val="26"/>
                <w:lang w:val="vi-VN"/>
              </w:rPr>
              <w:t>3. Phạt tiền từ 3.000.000 đồng đến 5.000.000 đồng đối với một trong những hành vi sau đây:</w:t>
            </w:r>
          </w:p>
          <w:p w:rsidR="00740929" w:rsidRPr="00DD499A" w:rsidRDefault="00740929" w:rsidP="00740929">
            <w:pPr>
              <w:spacing w:after="0" w:line="240" w:lineRule="auto"/>
              <w:jc w:val="both"/>
              <w:rPr>
                <w:bCs/>
                <w:sz w:val="26"/>
                <w:szCs w:val="26"/>
                <w:lang w:val="vi-VN"/>
              </w:rPr>
            </w:pPr>
            <w:r w:rsidRPr="00DD499A">
              <w:rPr>
                <w:bCs/>
                <w:sz w:val="26"/>
                <w:szCs w:val="26"/>
                <w:lang w:val="vi-VN"/>
              </w:rPr>
              <w:t xml:space="preserve">c) Mượn, cho mượn, thuê, cho thuê, cầm cố, thế chấp, </w:t>
            </w:r>
            <w:r w:rsidRPr="00DD499A">
              <w:rPr>
                <w:bCs/>
                <w:sz w:val="26"/>
                <w:szCs w:val="26"/>
                <w:u w:val="single"/>
                <w:lang w:val="vi-VN"/>
              </w:rPr>
              <w:t>mua bán con dấu, tiêu hủy trái phép con dấu;</w:t>
            </w:r>
            <w:r w:rsidRPr="00DD499A">
              <w:rPr>
                <w:bCs/>
                <w:sz w:val="26"/>
                <w:szCs w:val="26"/>
                <w:lang w:val="vi-VN"/>
              </w:rPr>
              <w:t xml:space="preserve"> sử dụng con dấu của cơ quan, tổ chức khác để hoạt động;</w:t>
            </w:r>
          </w:p>
          <w:p w:rsidR="00740929" w:rsidRPr="00DD499A" w:rsidRDefault="00740929" w:rsidP="00740929">
            <w:pPr>
              <w:spacing w:after="0" w:line="240" w:lineRule="auto"/>
              <w:jc w:val="both"/>
              <w:rPr>
                <w:bCs/>
                <w:sz w:val="26"/>
                <w:szCs w:val="26"/>
                <w:lang w:val="vi-VN"/>
              </w:rPr>
            </w:pPr>
            <w:r w:rsidRPr="00DD499A">
              <w:rPr>
                <w:bCs/>
                <w:sz w:val="26"/>
                <w:szCs w:val="26"/>
                <w:lang w:val="vi-VN"/>
              </w:rPr>
              <w:t xml:space="preserve">h) Không nộp lại con dấu và giấy chứng nhận đăng ký mẫu con dấu khi có quyết định của cơ quan có thẩm quyền có hiệu lực về việc chia tách, sáp nhập, hợp nhất hoặc bị thu hồi Giấy chứng nhận đăng ký hoạt động, Giấy phép hoạt động hoặc bị tạm đình chỉ, đình chỉ hoạt động </w:t>
            </w:r>
            <w:r w:rsidRPr="00DD499A">
              <w:rPr>
                <w:bCs/>
                <w:sz w:val="26"/>
                <w:szCs w:val="26"/>
                <w:u w:val="single"/>
                <w:lang w:val="vi-VN"/>
              </w:rPr>
              <w:t>hoặc thông báo của cơ quan có thẩm quyền về việc giao nộp con dấu theo quy định của pháp luật;</w:t>
            </w:r>
          </w:p>
          <w:p w:rsidR="00740929" w:rsidRPr="00DD499A" w:rsidRDefault="00740929" w:rsidP="00740929">
            <w:pPr>
              <w:spacing w:after="0" w:line="240" w:lineRule="auto"/>
              <w:jc w:val="both"/>
              <w:rPr>
                <w:bCs/>
                <w:spacing w:val="-14"/>
                <w:sz w:val="26"/>
                <w:szCs w:val="26"/>
                <w:lang w:val="vi-VN"/>
              </w:rPr>
            </w:pPr>
            <w:r w:rsidRPr="00DD499A">
              <w:rPr>
                <w:bCs/>
                <w:spacing w:val="-14"/>
                <w:sz w:val="26"/>
                <w:szCs w:val="26"/>
                <w:lang w:val="vi-VN"/>
              </w:rPr>
              <w:t>4. Phạt tiền từ 5.000.000 đồng đến 10.000.000 đồng đối với một trong những hành vi sau đây:</w:t>
            </w:r>
          </w:p>
          <w:p w:rsidR="00740929" w:rsidRPr="00DD499A" w:rsidRDefault="00740929" w:rsidP="00740929">
            <w:pPr>
              <w:spacing w:after="0" w:line="240" w:lineRule="auto"/>
              <w:jc w:val="both"/>
              <w:rPr>
                <w:bCs/>
                <w:sz w:val="26"/>
                <w:szCs w:val="26"/>
                <w:lang w:val="vi-VN"/>
              </w:rPr>
            </w:pPr>
            <w:r w:rsidRPr="00DD499A">
              <w:rPr>
                <w:bCs/>
                <w:sz w:val="26"/>
                <w:szCs w:val="26"/>
                <w:lang w:val="vi-VN"/>
              </w:rPr>
              <w:t xml:space="preserve">a) </w:t>
            </w:r>
            <w:r w:rsidRPr="00DD499A">
              <w:rPr>
                <w:bCs/>
                <w:sz w:val="26"/>
                <w:szCs w:val="26"/>
                <w:u w:val="single"/>
                <w:lang w:val="vi-VN"/>
              </w:rPr>
              <w:t>Làm giả hồ sơ</w:t>
            </w:r>
            <w:r w:rsidRPr="00DD499A">
              <w:rPr>
                <w:bCs/>
                <w:sz w:val="26"/>
                <w:szCs w:val="26"/>
                <w:lang w:val="vi-VN"/>
              </w:rPr>
              <w:t xml:space="preserve"> để làm thêm con dấu của cơ quan, tổ chức, chức danh nhà nước;</w:t>
            </w:r>
          </w:p>
          <w:p w:rsidR="00BC0605" w:rsidRPr="00DD499A" w:rsidRDefault="00BC0605" w:rsidP="00740929">
            <w:pPr>
              <w:spacing w:after="0" w:line="240" w:lineRule="auto"/>
              <w:jc w:val="both"/>
              <w:rPr>
                <w:bCs/>
                <w:sz w:val="26"/>
                <w:szCs w:val="26"/>
                <w:lang w:val="vi-VN"/>
              </w:rPr>
            </w:pPr>
          </w:p>
        </w:tc>
        <w:tc>
          <w:tcPr>
            <w:tcW w:w="6378" w:type="dxa"/>
          </w:tcPr>
          <w:p w:rsidR="00BC0605" w:rsidRPr="00DD499A" w:rsidRDefault="00BC0605" w:rsidP="00FD4DF3">
            <w:pPr>
              <w:spacing w:after="0" w:line="240" w:lineRule="auto"/>
              <w:jc w:val="both"/>
              <w:rPr>
                <w:b/>
                <w:bCs/>
                <w:sz w:val="26"/>
                <w:szCs w:val="26"/>
                <w:lang w:val="vi-VN"/>
              </w:rPr>
            </w:pPr>
            <w:r w:rsidRPr="00DD499A">
              <w:rPr>
                <w:b/>
                <w:bCs/>
                <w:sz w:val="26"/>
                <w:szCs w:val="26"/>
                <w:lang w:val="vi-VN"/>
              </w:rPr>
              <w:t>Điều 1</w:t>
            </w:r>
            <w:r w:rsidRPr="00DD499A">
              <w:rPr>
                <w:b/>
                <w:bCs/>
                <w:sz w:val="26"/>
                <w:szCs w:val="26"/>
              </w:rPr>
              <w:t>3</w:t>
            </w:r>
            <w:r w:rsidRPr="00DD499A">
              <w:rPr>
                <w:b/>
                <w:bCs/>
                <w:sz w:val="26"/>
                <w:szCs w:val="26"/>
                <w:lang w:val="vi-VN"/>
              </w:rPr>
              <w:t>. Vi phạm các quy định về quản lý và sử dụng con dấu</w:t>
            </w:r>
          </w:p>
          <w:p w:rsidR="00740929" w:rsidRPr="00DD499A" w:rsidRDefault="00740929" w:rsidP="00FD4DF3">
            <w:pPr>
              <w:pStyle w:val="BodyText1"/>
              <w:shd w:val="clear" w:color="auto" w:fill="auto"/>
              <w:spacing w:before="0" w:after="0" w:line="240" w:lineRule="auto"/>
              <w:jc w:val="both"/>
              <w:rPr>
                <w:sz w:val="26"/>
                <w:szCs w:val="26"/>
                <w:lang w:val="vi-VN"/>
              </w:rPr>
            </w:pPr>
            <w:r w:rsidRPr="00DD499A">
              <w:rPr>
                <w:sz w:val="26"/>
                <w:szCs w:val="26"/>
              </w:rPr>
              <w:t>a</w:t>
            </w:r>
            <w:r w:rsidRPr="00DD499A">
              <w:rPr>
                <w:sz w:val="26"/>
                <w:szCs w:val="26"/>
                <w:lang w:val="vi-VN"/>
              </w:rPr>
              <w:t>) Bổ sung điểm đ vào sau điểm d khoản 1 như sau:</w:t>
            </w:r>
          </w:p>
          <w:p w:rsidR="00740929" w:rsidRPr="00DD499A" w:rsidRDefault="00740929" w:rsidP="00FD4DF3">
            <w:pPr>
              <w:pStyle w:val="BodyText1"/>
              <w:shd w:val="clear" w:color="auto" w:fill="auto"/>
              <w:spacing w:before="0" w:after="0" w:line="240" w:lineRule="auto"/>
              <w:jc w:val="both"/>
              <w:rPr>
                <w:sz w:val="26"/>
                <w:szCs w:val="26"/>
                <w:lang w:val="vi-VN"/>
              </w:rPr>
            </w:pPr>
            <w:r w:rsidRPr="00DD499A">
              <w:rPr>
                <w:sz w:val="26"/>
                <w:szCs w:val="26"/>
                <w:lang w:val="vi-VN"/>
              </w:rPr>
              <w:t>“đ) Không gửi quyết định cho cơ quan đã cấp Giấy chứng nhận đăng ký mẫu con dấu khi ra quyết định chia tách, sáp nhập, hợp nhất, giải thể, chấm dứt hoạt động, kết thúc nhiệm vụ; quyết định thay đổi về tổ chức, đổi tên; quyết định thu hồi giấy đăng ký hoạt động, giấy phép hoạt động để thu hồi con dấu theo quy định.”;</w:t>
            </w:r>
          </w:p>
          <w:p w:rsidR="00740929" w:rsidRPr="00DD499A" w:rsidRDefault="00740929" w:rsidP="00FD4DF3">
            <w:pPr>
              <w:pStyle w:val="BodyText1"/>
              <w:shd w:val="clear" w:color="auto" w:fill="auto"/>
              <w:spacing w:before="0" w:after="0" w:line="240" w:lineRule="auto"/>
              <w:jc w:val="both"/>
              <w:rPr>
                <w:sz w:val="26"/>
                <w:szCs w:val="26"/>
                <w:lang w:val="vi-VN"/>
              </w:rPr>
            </w:pPr>
            <w:r w:rsidRPr="00DD499A">
              <w:rPr>
                <w:sz w:val="26"/>
                <w:szCs w:val="26"/>
                <w:lang w:val="vi-VN"/>
              </w:rPr>
              <w:t>b) Bổ sung điểm đ vào sau điểm d khoản 2 như sau:</w:t>
            </w:r>
          </w:p>
          <w:p w:rsidR="00740929" w:rsidRPr="00DD499A" w:rsidRDefault="00740929" w:rsidP="00FD4DF3">
            <w:pPr>
              <w:pStyle w:val="BodyText1"/>
              <w:shd w:val="clear" w:color="auto" w:fill="auto"/>
              <w:spacing w:before="0" w:after="0" w:line="240" w:lineRule="auto"/>
              <w:jc w:val="both"/>
              <w:rPr>
                <w:sz w:val="26"/>
                <w:szCs w:val="26"/>
                <w:lang w:val="vi-VN"/>
              </w:rPr>
            </w:pPr>
            <w:r w:rsidRPr="00DD499A">
              <w:rPr>
                <w:sz w:val="26"/>
                <w:szCs w:val="26"/>
                <w:lang w:val="vi-VN"/>
              </w:rPr>
              <w:t>“đ) Sử dụng con dấu đã bị thay thế sau khi đã được cấp con dấu mới.”</w:t>
            </w:r>
          </w:p>
          <w:p w:rsidR="00740929" w:rsidRPr="00DD499A" w:rsidRDefault="00740929" w:rsidP="00FD4DF3">
            <w:pPr>
              <w:pStyle w:val="BodyText1"/>
              <w:shd w:val="clear" w:color="auto" w:fill="auto"/>
              <w:spacing w:before="0" w:after="0" w:line="240" w:lineRule="auto"/>
              <w:jc w:val="both"/>
              <w:rPr>
                <w:sz w:val="26"/>
                <w:szCs w:val="26"/>
              </w:rPr>
            </w:pPr>
            <w:r w:rsidRPr="00DD499A">
              <w:rPr>
                <w:sz w:val="26"/>
                <w:szCs w:val="26"/>
              </w:rPr>
              <w:t xml:space="preserve">c) </w:t>
            </w:r>
            <w:r w:rsidRPr="00DD499A">
              <w:rPr>
                <w:sz w:val="26"/>
                <w:szCs w:val="26"/>
                <w:lang w:val="vi-VN"/>
              </w:rPr>
              <w:t xml:space="preserve">Sửa đổi, bổ sung </w:t>
            </w:r>
            <w:r w:rsidRPr="00DD499A">
              <w:rPr>
                <w:sz w:val="26"/>
                <w:szCs w:val="26"/>
              </w:rPr>
              <w:t xml:space="preserve">các </w:t>
            </w:r>
            <w:r w:rsidRPr="00DD499A">
              <w:rPr>
                <w:sz w:val="26"/>
                <w:szCs w:val="26"/>
                <w:lang w:val="vi-VN"/>
              </w:rPr>
              <w:t>điểm c</w:t>
            </w:r>
            <w:r w:rsidRPr="00DD499A">
              <w:rPr>
                <w:sz w:val="26"/>
                <w:szCs w:val="26"/>
              </w:rPr>
              <w:t xml:space="preserve"> và </w:t>
            </w:r>
            <w:r w:rsidRPr="00DD499A">
              <w:rPr>
                <w:sz w:val="26"/>
                <w:szCs w:val="26"/>
                <w:lang w:val="vi-VN"/>
              </w:rPr>
              <w:t xml:space="preserve">h khoản 3 </w:t>
            </w:r>
            <w:r w:rsidRPr="00DD499A">
              <w:rPr>
                <w:sz w:val="26"/>
                <w:szCs w:val="26"/>
              </w:rPr>
              <w:t>như sau:</w:t>
            </w:r>
          </w:p>
          <w:p w:rsidR="00740929" w:rsidRPr="00DD499A" w:rsidRDefault="00740929" w:rsidP="00FD4DF3">
            <w:pPr>
              <w:pStyle w:val="BodyText1"/>
              <w:shd w:val="clear" w:color="auto" w:fill="auto"/>
              <w:spacing w:before="0" w:after="0" w:line="240" w:lineRule="auto"/>
              <w:jc w:val="both"/>
              <w:rPr>
                <w:sz w:val="26"/>
                <w:szCs w:val="26"/>
                <w:lang w:val="vi-VN"/>
              </w:rPr>
            </w:pPr>
            <w:r w:rsidRPr="00DD499A">
              <w:rPr>
                <w:sz w:val="26"/>
                <w:szCs w:val="26"/>
                <w:lang w:val="vi-VN"/>
              </w:rPr>
              <w:t>“c) Mượn, cho mượn, thuê, cho thuê, cầm cố, nhận cầm cố, thế chấp, sử dụng con dấu của cơ quan, tổ chức khác để hoạt động;</w:t>
            </w:r>
          </w:p>
          <w:p w:rsidR="00740929" w:rsidRPr="00DD499A" w:rsidRDefault="00740929" w:rsidP="00FD4DF3">
            <w:pPr>
              <w:pStyle w:val="BodyText1"/>
              <w:shd w:val="clear" w:color="auto" w:fill="auto"/>
              <w:spacing w:before="0" w:after="0" w:line="240" w:lineRule="auto"/>
              <w:jc w:val="both"/>
              <w:rPr>
                <w:sz w:val="26"/>
                <w:szCs w:val="26"/>
                <w:lang w:val="vi-VN"/>
              </w:rPr>
            </w:pPr>
            <w:r w:rsidRPr="00DD499A">
              <w:rPr>
                <w:sz w:val="26"/>
                <w:szCs w:val="26"/>
              </w:rPr>
              <w:t xml:space="preserve">h) </w:t>
            </w:r>
            <w:r w:rsidRPr="00DD499A">
              <w:rPr>
                <w:sz w:val="26"/>
                <w:szCs w:val="26"/>
                <w:lang w:val="vi-VN"/>
              </w:rPr>
              <w:t xml:space="preserve">Không nộp lại con dấu và giấy chứng nhận đăng ký mẫu con dấu khi có quyết định của cơ quan có thẩm quyền có hiệu lực về việc chia, tách, sáp nhập, hợp nhất, chấm dứt hoạt động, kết thúc nhiệm vụ hoặc bị thu hồi giấy phép thành lập và hoạt động, giấy đăng ký hoạt động, giấy phép hoạt động hoặc bị tạm đình chỉ, đình chỉ hoạt động </w:t>
            </w:r>
            <w:r w:rsidRPr="00DD499A">
              <w:rPr>
                <w:sz w:val="26"/>
                <w:szCs w:val="26"/>
                <w:u w:val="single"/>
                <w:lang w:val="vi-VN"/>
              </w:rPr>
              <w:t>hoặc con dấu bị mất được tìm thấy sau khi đã bị hủy giá trị sử dụng con dấu;”;</w:t>
            </w:r>
          </w:p>
          <w:p w:rsidR="00740929" w:rsidRPr="00DD499A" w:rsidRDefault="00740929" w:rsidP="00FD4DF3">
            <w:pPr>
              <w:pStyle w:val="BodyText1"/>
              <w:shd w:val="clear" w:color="auto" w:fill="auto"/>
              <w:spacing w:before="0" w:after="0" w:line="240" w:lineRule="auto"/>
              <w:jc w:val="both"/>
              <w:rPr>
                <w:sz w:val="26"/>
                <w:szCs w:val="26"/>
                <w:lang w:val="vi-VN"/>
              </w:rPr>
            </w:pPr>
            <w:r w:rsidRPr="00DD499A">
              <w:rPr>
                <w:sz w:val="26"/>
                <w:szCs w:val="26"/>
                <w:lang w:val="vi-VN"/>
              </w:rPr>
              <w:t>d) Sửa đổi, bổ sung điểm a khoản 4 như sau:</w:t>
            </w:r>
          </w:p>
          <w:p w:rsidR="00740929" w:rsidRPr="00DD499A" w:rsidRDefault="00740929" w:rsidP="00FD4DF3">
            <w:pPr>
              <w:pStyle w:val="BodyText1"/>
              <w:spacing w:before="0" w:after="0" w:line="240" w:lineRule="auto"/>
              <w:jc w:val="both"/>
              <w:rPr>
                <w:sz w:val="26"/>
                <w:szCs w:val="26"/>
                <w:lang w:val="vi-VN"/>
              </w:rPr>
            </w:pPr>
            <w:r w:rsidRPr="00DD499A">
              <w:rPr>
                <w:sz w:val="26"/>
                <w:szCs w:val="26"/>
                <w:lang w:val="vi-VN"/>
              </w:rPr>
              <w:t xml:space="preserve"> “a) </w:t>
            </w:r>
            <w:r w:rsidRPr="00DD499A">
              <w:rPr>
                <w:sz w:val="26"/>
                <w:szCs w:val="26"/>
                <w:u w:val="single"/>
                <w:lang w:val="vi-VN"/>
              </w:rPr>
              <w:t>Giả mạo hồ sơ</w:t>
            </w:r>
            <w:r w:rsidRPr="00DD499A">
              <w:rPr>
                <w:sz w:val="26"/>
                <w:szCs w:val="26"/>
                <w:lang w:val="vi-VN"/>
              </w:rPr>
              <w:t xml:space="preserve"> để làm thêm con dấu của cơ quan, tổ chức, chức danh nhà nước;”;</w:t>
            </w:r>
          </w:p>
          <w:p w:rsidR="00740929" w:rsidRPr="00DD499A" w:rsidRDefault="00740929" w:rsidP="00FD4DF3">
            <w:pPr>
              <w:pStyle w:val="BodyText1"/>
              <w:shd w:val="clear" w:color="auto" w:fill="auto"/>
              <w:spacing w:before="0" w:after="0" w:line="240" w:lineRule="auto"/>
              <w:jc w:val="both"/>
              <w:rPr>
                <w:sz w:val="26"/>
                <w:szCs w:val="26"/>
                <w:lang w:val="vi-VN"/>
              </w:rPr>
            </w:pPr>
            <w:r w:rsidRPr="00DD499A">
              <w:rPr>
                <w:sz w:val="26"/>
                <w:szCs w:val="26"/>
                <w:lang w:val="vi-VN"/>
              </w:rPr>
              <w:t>đ) Bổ sung khoản 4a vào sau khoản 4 như sau:</w:t>
            </w:r>
          </w:p>
          <w:p w:rsidR="00740929" w:rsidRPr="00DD499A" w:rsidRDefault="00740929" w:rsidP="00FD4DF3">
            <w:pPr>
              <w:pStyle w:val="BodyText1"/>
              <w:shd w:val="clear" w:color="auto" w:fill="auto"/>
              <w:spacing w:before="0" w:after="0" w:line="240" w:lineRule="auto"/>
              <w:jc w:val="both"/>
              <w:rPr>
                <w:sz w:val="26"/>
                <w:szCs w:val="26"/>
                <w:lang w:val="vi-VN"/>
              </w:rPr>
            </w:pPr>
            <w:r w:rsidRPr="00DD499A">
              <w:rPr>
                <w:sz w:val="26"/>
                <w:szCs w:val="26"/>
                <w:lang w:val="vi-VN"/>
              </w:rPr>
              <w:t xml:space="preserve">“4a. Trục xuất </w:t>
            </w:r>
            <w:r w:rsidRPr="00DD499A">
              <w:rPr>
                <w:sz w:val="26"/>
                <w:szCs w:val="26"/>
              </w:rPr>
              <w:t xml:space="preserve">hoặc phạt tiền bằng mức tiền phạt quy định tại khoản 4 Điều này </w:t>
            </w:r>
            <w:r w:rsidRPr="00DD499A">
              <w:rPr>
                <w:sz w:val="26"/>
                <w:szCs w:val="26"/>
                <w:lang w:val="vi-VN"/>
              </w:rPr>
              <w:t>đối với người nước ngoài thực hiện một trong những hành vi quy định tại khoản 4 Điều này;”;</w:t>
            </w:r>
          </w:p>
          <w:p w:rsidR="00740929" w:rsidRPr="00DD499A" w:rsidRDefault="00740929" w:rsidP="00FD4DF3">
            <w:pPr>
              <w:pStyle w:val="BodyText1"/>
              <w:shd w:val="clear" w:color="auto" w:fill="auto"/>
              <w:spacing w:before="0" w:after="0" w:line="240" w:lineRule="auto"/>
              <w:jc w:val="both"/>
              <w:rPr>
                <w:sz w:val="26"/>
                <w:szCs w:val="26"/>
                <w:lang w:val="vi-VN"/>
              </w:rPr>
            </w:pPr>
            <w:r w:rsidRPr="00DD499A">
              <w:rPr>
                <w:sz w:val="26"/>
                <w:szCs w:val="26"/>
                <w:lang w:val="vi-VN"/>
              </w:rPr>
              <w:t>e) Sửa đổi, bổ sung điểm a khoản 6 như sau:</w:t>
            </w:r>
          </w:p>
          <w:p w:rsidR="00740929" w:rsidRPr="00DD499A" w:rsidRDefault="00740929" w:rsidP="00FD4DF3">
            <w:pPr>
              <w:pStyle w:val="BodyText1"/>
              <w:shd w:val="clear" w:color="auto" w:fill="auto"/>
              <w:spacing w:before="0" w:after="0" w:line="240" w:lineRule="auto"/>
              <w:jc w:val="both"/>
              <w:rPr>
                <w:spacing w:val="-6"/>
                <w:sz w:val="26"/>
                <w:szCs w:val="26"/>
                <w:lang w:val="vi-VN"/>
              </w:rPr>
            </w:pPr>
            <w:r w:rsidRPr="00DD499A">
              <w:rPr>
                <w:spacing w:val="-6"/>
                <w:sz w:val="26"/>
                <w:szCs w:val="26"/>
                <w:lang w:val="vi-VN"/>
              </w:rPr>
              <w:t>“a) Buộc nộp lại con dấu, Giấy chứng nhận đăng ký mẫu con dấu đối với hành vi quy định tại điểm b và đ khoản 2; các điểm a, d, đ và h khoản 3 và điểm c khoản 4 Điều này;”;</w:t>
            </w:r>
          </w:p>
          <w:p w:rsidR="00740929" w:rsidRPr="00DD499A" w:rsidRDefault="00740929" w:rsidP="00FD4DF3">
            <w:pPr>
              <w:pStyle w:val="BodyText1"/>
              <w:spacing w:before="0" w:after="0" w:line="240" w:lineRule="auto"/>
              <w:jc w:val="both"/>
              <w:rPr>
                <w:sz w:val="26"/>
                <w:szCs w:val="26"/>
                <w:lang w:val="vi-VN"/>
              </w:rPr>
            </w:pPr>
            <w:r w:rsidRPr="00DD499A">
              <w:rPr>
                <w:sz w:val="26"/>
                <w:szCs w:val="26"/>
                <w:lang w:val="vi-VN"/>
              </w:rPr>
              <w:t>g) Bổ sung điểm đ vào sau điểm d khoản 6 như sau:</w:t>
            </w:r>
          </w:p>
          <w:p w:rsidR="00BC0605" w:rsidRPr="00DD499A" w:rsidRDefault="00740929" w:rsidP="00FD4DF3">
            <w:pPr>
              <w:pStyle w:val="BodyText1"/>
              <w:shd w:val="clear" w:color="auto" w:fill="auto"/>
              <w:spacing w:before="0" w:after="0" w:line="240" w:lineRule="auto"/>
              <w:jc w:val="both"/>
              <w:rPr>
                <w:sz w:val="26"/>
                <w:szCs w:val="26"/>
                <w:lang w:val="vi-VN"/>
              </w:rPr>
            </w:pPr>
            <w:r w:rsidRPr="00DD499A">
              <w:rPr>
                <w:sz w:val="26"/>
                <w:szCs w:val="26"/>
                <w:lang w:val="vi-VN"/>
              </w:rPr>
              <w:t>“đ) Buộc nộp lại con dấu đối với hành vi quy định tại điểm đ khoản 2 Điều này.”.</w:t>
            </w:r>
          </w:p>
        </w:tc>
        <w:tc>
          <w:tcPr>
            <w:tcW w:w="3670" w:type="dxa"/>
          </w:tcPr>
          <w:p w:rsidR="00BC0605" w:rsidRPr="00DD499A" w:rsidRDefault="00BC0605" w:rsidP="00BC0605">
            <w:pPr>
              <w:spacing w:after="0" w:line="240" w:lineRule="auto"/>
              <w:jc w:val="both"/>
              <w:rPr>
                <w:sz w:val="26"/>
                <w:szCs w:val="26"/>
              </w:rPr>
            </w:pPr>
            <w:r w:rsidRPr="00DD499A">
              <w:rPr>
                <w:sz w:val="26"/>
                <w:szCs w:val="26"/>
              </w:rPr>
              <w:t>- Điều 341, Điều 342 Bộ luật Hình sự;</w:t>
            </w:r>
          </w:p>
          <w:p w:rsidR="00BC0605" w:rsidRPr="00DD499A" w:rsidRDefault="00BC0605" w:rsidP="00BC0605">
            <w:pPr>
              <w:spacing w:after="0" w:line="240" w:lineRule="auto"/>
              <w:jc w:val="both"/>
              <w:rPr>
                <w:sz w:val="26"/>
                <w:szCs w:val="26"/>
              </w:rPr>
            </w:pPr>
            <w:r w:rsidRPr="00DD499A">
              <w:rPr>
                <w:sz w:val="26"/>
                <w:szCs w:val="26"/>
              </w:rPr>
              <w:t>- Điều 7 Luật Đầu tư;</w:t>
            </w:r>
          </w:p>
          <w:p w:rsidR="00BC0605" w:rsidRPr="00DD499A" w:rsidRDefault="00BC0605" w:rsidP="00BC0605">
            <w:pPr>
              <w:spacing w:after="0" w:line="240" w:lineRule="auto"/>
              <w:jc w:val="both"/>
              <w:rPr>
                <w:sz w:val="26"/>
                <w:szCs w:val="26"/>
              </w:rPr>
            </w:pPr>
            <w:r w:rsidRPr="00DD499A">
              <w:rPr>
                <w:sz w:val="26"/>
                <w:szCs w:val="26"/>
              </w:rPr>
              <w:t>- Điều 6, Điều 18, Điều 24 Nghị định số 99/2016/NĐ-CP.</w:t>
            </w:r>
          </w:p>
        </w:tc>
        <w:tc>
          <w:tcPr>
            <w:tcW w:w="1401" w:type="dxa"/>
          </w:tcPr>
          <w:p w:rsidR="00BC0605" w:rsidRPr="00DD499A" w:rsidRDefault="00BC0605" w:rsidP="00BC0605">
            <w:pPr>
              <w:spacing w:after="0" w:line="240" w:lineRule="auto"/>
              <w:jc w:val="center"/>
              <w:rPr>
                <w:sz w:val="26"/>
                <w:szCs w:val="26"/>
              </w:rPr>
            </w:pPr>
            <w:r w:rsidRPr="00DD499A">
              <w:rPr>
                <w:sz w:val="26"/>
                <w:szCs w:val="26"/>
              </w:rPr>
              <w:t>Phù hợp</w:t>
            </w:r>
          </w:p>
        </w:tc>
      </w:tr>
      <w:tr w:rsidR="00BC0605" w:rsidRPr="00DD499A" w:rsidTr="009355CC">
        <w:trPr>
          <w:trHeight w:val="322"/>
        </w:trPr>
        <w:tc>
          <w:tcPr>
            <w:tcW w:w="3369" w:type="dxa"/>
          </w:tcPr>
          <w:p w:rsidR="00FD4DF3" w:rsidRPr="00DD499A" w:rsidRDefault="00FD4DF3" w:rsidP="00FD4DF3">
            <w:pPr>
              <w:spacing w:after="0" w:line="240" w:lineRule="auto"/>
              <w:jc w:val="both"/>
              <w:rPr>
                <w:b/>
                <w:bCs/>
                <w:sz w:val="26"/>
                <w:szCs w:val="26"/>
                <w:lang w:val="vi-VN"/>
              </w:rPr>
            </w:pPr>
            <w:r w:rsidRPr="00DD499A">
              <w:rPr>
                <w:b/>
                <w:bCs/>
                <w:sz w:val="26"/>
                <w:szCs w:val="26"/>
                <w:lang w:val="vi-VN"/>
              </w:rPr>
              <w:t>Điều 15. Vi phạm quy định về gây thiệt hại đến tài sản của tổ chức, cá nhân khác</w:t>
            </w:r>
          </w:p>
          <w:p w:rsidR="00FD4DF3" w:rsidRPr="00DD499A" w:rsidRDefault="00FD4DF3" w:rsidP="00FD4DF3">
            <w:pPr>
              <w:spacing w:after="0" w:line="240" w:lineRule="auto"/>
              <w:jc w:val="both"/>
              <w:rPr>
                <w:bCs/>
                <w:spacing w:val="-10"/>
                <w:sz w:val="26"/>
                <w:szCs w:val="26"/>
                <w:lang w:val="vi-VN"/>
              </w:rPr>
            </w:pPr>
            <w:r w:rsidRPr="00DD499A">
              <w:rPr>
                <w:bCs/>
                <w:spacing w:val="-10"/>
                <w:sz w:val="26"/>
                <w:szCs w:val="26"/>
                <w:lang w:val="vi-VN"/>
              </w:rPr>
              <w:t>2. Phạt tiền từ 3.000.000 đồng đến 5.000.000 đồng đối với một trong những hành vi sau đây:</w:t>
            </w:r>
          </w:p>
          <w:p w:rsidR="00FD4DF3" w:rsidRPr="00DD499A" w:rsidRDefault="00FD4DF3" w:rsidP="00FD4DF3">
            <w:pPr>
              <w:spacing w:after="0" w:line="240" w:lineRule="auto"/>
              <w:jc w:val="both"/>
              <w:rPr>
                <w:bCs/>
                <w:sz w:val="26"/>
                <w:szCs w:val="26"/>
                <w:lang w:val="vi-VN"/>
              </w:rPr>
            </w:pPr>
            <w:r w:rsidRPr="00DD499A">
              <w:rPr>
                <w:bCs/>
                <w:sz w:val="26"/>
                <w:szCs w:val="26"/>
                <w:lang w:val="vi-VN"/>
              </w:rPr>
              <w:t>a) Hủy hoại hoặc cố ý làm hư hỏng tài sản của cá nhân, tổ chức, trừ trường hợp vi phạm quy định tại điểm b khoản 3 Điều 21 Nghị định này;</w:t>
            </w:r>
          </w:p>
          <w:p w:rsidR="00FD4DF3" w:rsidRPr="00DD499A" w:rsidRDefault="00FD4DF3" w:rsidP="00FD4DF3">
            <w:pPr>
              <w:spacing w:after="0" w:line="240" w:lineRule="auto"/>
              <w:jc w:val="both"/>
              <w:rPr>
                <w:bCs/>
                <w:sz w:val="26"/>
                <w:szCs w:val="26"/>
                <w:lang w:val="vi-VN"/>
              </w:rPr>
            </w:pPr>
            <w:r w:rsidRPr="00DD499A">
              <w:rPr>
                <w:bCs/>
                <w:sz w:val="26"/>
                <w:szCs w:val="26"/>
                <w:lang w:val="vi-VN"/>
              </w:rPr>
              <w:t>b) Dùng thủ đoạn hoặc tạo ra hoàn cảnh để buộc người khác đưa tiền, tài sản;</w:t>
            </w:r>
          </w:p>
          <w:p w:rsidR="00FD4DF3" w:rsidRPr="00DD499A" w:rsidRDefault="00FD4DF3" w:rsidP="00FD4DF3">
            <w:pPr>
              <w:spacing w:after="0" w:line="240" w:lineRule="auto"/>
              <w:jc w:val="both"/>
              <w:rPr>
                <w:bCs/>
                <w:spacing w:val="-6"/>
                <w:sz w:val="26"/>
                <w:szCs w:val="26"/>
                <w:lang w:val="vi-VN"/>
              </w:rPr>
            </w:pPr>
            <w:r w:rsidRPr="00DD499A">
              <w:rPr>
                <w:bCs/>
                <w:spacing w:val="-6"/>
                <w:sz w:val="26"/>
                <w:szCs w:val="26"/>
                <w:lang w:val="vi-VN"/>
              </w:rPr>
              <w:t>c) Gian lận hoặc lừa đảo trong việc môi giới, hướng dẫn giới thiệu dịch vụ mua, bán nhà, đất hoặc các tài sản khác;</w:t>
            </w:r>
          </w:p>
          <w:p w:rsidR="00FD4DF3" w:rsidRPr="00DD499A" w:rsidRDefault="00FD4DF3" w:rsidP="00FD4DF3">
            <w:pPr>
              <w:spacing w:after="0" w:line="240" w:lineRule="auto"/>
              <w:jc w:val="both"/>
              <w:rPr>
                <w:bCs/>
                <w:sz w:val="26"/>
                <w:szCs w:val="26"/>
                <w:lang w:val="vi-VN"/>
              </w:rPr>
            </w:pPr>
            <w:r w:rsidRPr="00DD499A">
              <w:rPr>
                <w:bCs/>
                <w:sz w:val="26"/>
                <w:szCs w:val="26"/>
                <w:lang w:val="vi-VN"/>
              </w:rPr>
              <w:t>d) Mua, bán, cất giữ hoặc sử dụng tài sản của người khác mà biết rõ tài sản đó do vi phạm pháp luật mà có;</w:t>
            </w:r>
          </w:p>
          <w:p w:rsidR="00FD4DF3" w:rsidRPr="00DD499A" w:rsidRDefault="00FD4DF3" w:rsidP="00FD4DF3">
            <w:pPr>
              <w:spacing w:after="0" w:line="240" w:lineRule="auto"/>
              <w:jc w:val="both"/>
              <w:rPr>
                <w:bCs/>
                <w:spacing w:val="-6"/>
                <w:sz w:val="26"/>
                <w:szCs w:val="26"/>
                <w:lang w:val="vi-VN"/>
              </w:rPr>
            </w:pPr>
            <w:r w:rsidRPr="00DD499A">
              <w:rPr>
                <w:bCs/>
                <w:spacing w:val="-6"/>
                <w:sz w:val="26"/>
                <w:szCs w:val="26"/>
                <w:lang w:val="vi-VN"/>
              </w:rPr>
              <w:t>đ) Sử dụng, mua, bán, thế chấp, cầm cố trái phép hoặc chiếm giữ tài sản của người khác;</w:t>
            </w:r>
          </w:p>
          <w:p w:rsidR="00FD4DF3" w:rsidRPr="00DD499A" w:rsidRDefault="00FD4DF3" w:rsidP="00FD4DF3">
            <w:pPr>
              <w:spacing w:after="0" w:line="240" w:lineRule="auto"/>
              <w:jc w:val="both"/>
              <w:rPr>
                <w:bCs/>
                <w:sz w:val="26"/>
                <w:szCs w:val="26"/>
                <w:lang w:val="vi-VN"/>
              </w:rPr>
            </w:pPr>
            <w:r w:rsidRPr="00DD499A">
              <w:rPr>
                <w:bCs/>
                <w:sz w:val="26"/>
                <w:szCs w:val="26"/>
                <w:lang w:val="vi-VN"/>
              </w:rPr>
              <w:t>e) Cưỡng đoạt tài sản nhưng không bị truy cứu trách nhiệm hình sự.</w:t>
            </w:r>
          </w:p>
          <w:p w:rsidR="00FD4DF3" w:rsidRPr="00DD499A" w:rsidRDefault="00FD4DF3" w:rsidP="00FD4DF3">
            <w:pPr>
              <w:spacing w:after="0" w:line="240" w:lineRule="auto"/>
              <w:jc w:val="both"/>
              <w:rPr>
                <w:bCs/>
                <w:sz w:val="26"/>
                <w:szCs w:val="26"/>
                <w:lang w:val="vi-VN"/>
              </w:rPr>
            </w:pPr>
            <w:r w:rsidRPr="00DD499A">
              <w:rPr>
                <w:bCs/>
                <w:sz w:val="26"/>
                <w:szCs w:val="26"/>
                <w:lang w:val="vi-VN"/>
              </w:rPr>
              <w:t>3. Hình thức xử phạt bổ sung:</w:t>
            </w:r>
          </w:p>
          <w:p w:rsidR="00FD4DF3" w:rsidRPr="00DD499A" w:rsidRDefault="00FD4DF3" w:rsidP="00FD4DF3">
            <w:pPr>
              <w:spacing w:after="0" w:line="240" w:lineRule="auto"/>
              <w:jc w:val="both"/>
              <w:rPr>
                <w:bCs/>
                <w:sz w:val="26"/>
                <w:szCs w:val="26"/>
                <w:lang w:val="vi-VN"/>
              </w:rPr>
            </w:pPr>
            <w:r w:rsidRPr="00DD499A">
              <w:rPr>
                <w:bCs/>
                <w:sz w:val="26"/>
                <w:szCs w:val="26"/>
                <w:lang w:val="vi-VN"/>
              </w:rPr>
              <w:t>a) Tịch thu tang vật, phương tiện vi phạm hành chính đối với hành vi quy định tại các điểm a, b, c và d khoản 1 và các điểm a, b, c và đ khoản 2 Điều này;</w:t>
            </w:r>
          </w:p>
          <w:p w:rsidR="00FD4DF3" w:rsidRPr="00DD499A" w:rsidRDefault="00FD4DF3" w:rsidP="00FD4DF3">
            <w:pPr>
              <w:spacing w:after="0" w:line="240" w:lineRule="auto"/>
              <w:jc w:val="both"/>
              <w:rPr>
                <w:bCs/>
                <w:sz w:val="26"/>
                <w:szCs w:val="26"/>
                <w:lang w:val="vi-VN"/>
              </w:rPr>
            </w:pPr>
            <w:r w:rsidRPr="00DD499A">
              <w:rPr>
                <w:bCs/>
                <w:sz w:val="26"/>
                <w:szCs w:val="26"/>
                <w:lang w:val="vi-VN"/>
              </w:rPr>
              <w:t>b) Trục xuất người nước ngoài có hành vi vi phạm hành chính quy định tại các khoản 1 và 2 Điều này.</w:t>
            </w:r>
          </w:p>
          <w:p w:rsidR="00FD4DF3" w:rsidRPr="00DD499A" w:rsidRDefault="00FD4DF3" w:rsidP="00FD4DF3">
            <w:pPr>
              <w:spacing w:after="0" w:line="240" w:lineRule="auto"/>
              <w:jc w:val="both"/>
              <w:rPr>
                <w:bCs/>
                <w:spacing w:val="-8"/>
                <w:sz w:val="26"/>
                <w:szCs w:val="26"/>
                <w:lang w:val="vi-VN"/>
              </w:rPr>
            </w:pPr>
            <w:r w:rsidRPr="00DD499A">
              <w:rPr>
                <w:bCs/>
                <w:spacing w:val="-8"/>
                <w:sz w:val="26"/>
                <w:szCs w:val="26"/>
                <w:lang w:val="vi-VN"/>
              </w:rPr>
              <w:t>4. Biện pháp khắc phục hậu quả:</w:t>
            </w:r>
          </w:p>
          <w:p w:rsidR="00FD4DF3" w:rsidRPr="00DD499A" w:rsidRDefault="00FD4DF3" w:rsidP="00FD4DF3">
            <w:pPr>
              <w:spacing w:after="0" w:line="240" w:lineRule="auto"/>
              <w:jc w:val="both"/>
              <w:rPr>
                <w:bCs/>
                <w:spacing w:val="-6"/>
                <w:sz w:val="26"/>
                <w:szCs w:val="26"/>
                <w:lang w:val="vi-VN"/>
              </w:rPr>
            </w:pPr>
            <w:r w:rsidRPr="00DD499A">
              <w:rPr>
                <w:bCs/>
                <w:spacing w:val="-6"/>
                <w:sz w:val="26"/>
                <w:szCs w:val="26"/>
                <w:lang w:val="vi-VN"/>
              </w:rPr>
              <w:t>b) Buộc trả lại tài sản do chiếm giữ trái phép đối với hành vi vi phạm quy định tại các điểm đ và e khoản 2 Điều này;</w:t>
            </w:r>
          </w:p>
          <w:p w:rsidR="00BC0605" w:rsidRPr="00DD499A" w:rsidRDefault="00FD4DF3" w:rsidP="00FD4DF3">
            <w:pPr>
              <w:spacing w:after="0" w:line="240" w:lineRule="auto"/>
              <w:jc w:val="both"/>
              <w:rPr>
                <w:bCs/>
                <w:sz w:val="26"/>
                <w:szCs w:val="26"/>
                <w:lang w:val="vi-VN"/>
              </w:rPr>
            </w:pPr>
            <w:r w:rsidRPr="00DD499A">
              <w:rPr>
                <w:bCs/>
                <w:sz w:val="26"/>
                <w:szCs w:val="26"/>
                <w:lang w:val="vi-VN"/>
              </w:rPr>
              <w:t>c) Buộc khôi phục lại tình trạng ban đầu đối với hành vi vi phạm quy định tại điểm a khoản 2 Điều này.</w:t>
            </w:r>
          </w:p>
        </w:tc>
        <w:tc>
          <w:tcPr>
            <w:tcW w:w="6378" w:type="dxa"/>
          </w:tcPr>
          <w:p w:rsidR="00BC0605" w:rsidRPr="00DD499A" w:rsidRDefault="00BC0605" w:rsidP="00FD4DF3">
            <w:pPr>
              <w:spacing w:after="0" w:line="240" w:lineRule="auto"/>
              <w:jc w:val="both"/>
              <w:rPr>
                <w:b/>
                <w:bCs/>
                <w:sz w:val="26"/>
                <w:szCs w:val="26"/>
                <w:lang w:val="vi-VN"/>
              </w:rPr>
            </w:pPr>
            <w:r w:rsidRPr="00DD499A">
              <w:rPr>
                <w:b/>
                <w:bCs/>
                <w:sz w:val="26"/>
                <w:szCs w:val="26"/>
                <w:lang w:val="vi-VN"/>
              </w:rPr>
              <w:t>Điều 1</w:t>
            </w:r>
            <w:r w:rsidRPr="00DD499A">
              <w:rPr>
                <w:b/>
                <w:bCs/>
                <w:sz w:val="26"/>
                <w:szCs w:val="26"/>
              </w:rPr>
              <w:t>5</w:t>
            </w:r>
            <w:r w:rsidRPr="00DD499A">
              <w:rPr>
                <w:b/>
                <w:bCs/>
                <w:sz w:val="26"/>
                <w:szCs w:val="26"/>
                <w:lang w:val="vi-VN"/>
              </w:rPr>
              <w:t>. Vi phạm quy định về gây thiệt hại đến tài sản của tổ chức, cá nhân khác</w:t>
            </w:r>
          </w:p>
          <w:p w:rsidR="00FD4DF3" w:rsidRPr="00DD499A" w:rsidRDefault="00FD4DF3" w:rsidP="00FD4DF3">
            <w:pPr>
              <w:pStyle w:val="BodyText1"/>
              <w:shd w:val="clear" w:color="auto" w:fill="auto"/>
              <w:spacing w:before="0" w:after="0" w:line="240" w:lineRule="auto"/>
              <w:jc w:val="both"/>
              <w:rPr>
                <w:spacing w:val="-6"/>
                <w:sz w:val="26"/>
                <w:szCs w:val="26"/>
                <w:lang w:val="vi-VN"/>
              </w:rPr>
            </w:pPr>
            <w:r w:rsidRPr="00DD499A">
              <w:rPr>
                <w:spacing w:val="-6"/>
                <w:sz w:val="26"/>
                <w:szCs w:val="26"/>
                <w:lang w:val="vi-VN"/>
              </w:rPr>
              <w:t>a) Bổ sung các điểm e và g vào sau điểm đ khoản 1 như sau:</w:t>
            </w:r>
          </w:p>
          <w:p w:rsidR="00FD4DF3" w:rsidRPr="00DD499A" w:rsidRDefault="00FD4DF3" w:rsidP="00FD4DF3">
            <w:pPr>
              <w:pStyle w:val="BodyText1"/>
              <w:shd w:val="clear" w:color="auto" w:fill="auto"/>
              <w:spacing w:before="0" w:after="0" w:line="240" w:lineRule="auto"/>
              <w:jc w:val="both"/>
              <w:rPr>
                <w:sz w:val="26"/>
                <w:szCs w:val="26"/>
                <w:lang w:val="vi-VN"/>
              </w:rPr>
            </w:pPr>
            <w:r w:rsidRPr="00DD499A">
              <w:rPr>
                <w:sz w:val="26"/>
                <w:szCs w:val="26"/>
                <w:lang w:val="vi-VN"/>
              </w:rPr>
              <w:t xml:space="preserve">“e) Tổ chức, thuê, giúp sức, xúi giục, lôi kéo, dụ dỗ, kích động người khác trộm cắp tài sản, chiếm đoạt tài sản của người khác </w:t>
            </w:r>
            <w:r w:rsidRPr="00DD499A">
              <w:rPr>
                <w:spacing w:val="-4"/>
                <w:sz w:val="26"/>
                <w:szCs w:val="26"/>
                <w:lang w:val="vi-VN"/>
              </w:rPr>
              <w:t>nhưng không bị truy cứu trách nhiệm hình sự</w:t>
            </w:r>
            <w:r w:rsidRPr="00DD499A">
              <w:rPr>
                <w:sz w:val="26"/>
                <w:szCs w:val="26"/>
                <w:lang w:val="vi-VN"/>
              </w:rPr>
              <w:t>;</w:t>
            </w:r>
          </w:p>
          <w:p w:rsidR="00FD4DF3" w:rsidRPr="00DD499A" w:rsidRDefault="00FD4DF3" w:rsidP="00FD4DF3">
            <w:pPr>
              <w:pStyle w:val="BodyText1"/>
              <w:shd w:val="clear" w:color="auto" w:fill="auto"/>
              <w:spacing w:before="0" w:after="0" w:line="240" w:lineRule="auto"/>
              <w:jc w:val="both"/>
              <w:rPr>
                <w:sz w:val="26"/>
                <w:szCs w:val="26"/>
                <w:lang w:val="vi-VN"/>
              </w:rPr>
            </w:pPr>
            <w:r w:rsidRPr="00DD499A">
              <w:rPr>
                <w:sz w:val="26"/>
                <w:szCs w:val="26"/>
                <w:lang w:val="vi-VN"/>
              </w:rPr>
              <w:t>g) Tàng trữ, cất giấu trong người, đồ vật hoặc phương tiện giao thông các loại công cụ, phương tiện nhằm mục đích trộm cắp, chiếm đoạt tài sản;”;</w:t>
            </w:r>
          </w:p>
          <w:p w:rsidR="00FD4DF3" w:rsidRPr="00DD499A" w:rsidRDefault="00FD4DF3" w:rsidP="00FD4DF3">
            <w:pPr>
              <w:pStyle w:val="BodyText1"/>
              <w:shd w:val="clear" w:color="auto" w:fill="auto"/>
              <w:spacing w:before="0" w:after="0" w:line="240" w:lineRule="auto"/>
              <w:jc w:val="both"/>
              <w:rPr>
                <w:sz w:val="26"/>
                <w:szCs w:val="26"/>
                <w:lang w:val="vi-VN"/>
              </w:rPr>
            </w:pPr>
            <w:r w:rsidRPr="00DD499A">
              <w:rPr>
                <w:sz w:val="26"/>
                <w:szCs w:val="26"/>
                <w:lang w:val="vi-VN"/>
              </w:rPr>
              <w:t>b) Sửa đổi, bổ sung khoản 2 như sau:</w:t>
            </w:r>
          </w:p>
          <w:p w:rsidR="00FD4DF3" w:rsidRPr="00DD499A" w:rsidRDefault="00FD4DF3" w:rsidP="00FD4DF3">
            <w:pPr>
              <w:pStyle w:val="BodyText1"/>
              <w:shd w:val="clear" w:color="auto" w:fill="auto"/>
              <w:spacing w:before="0" w:after="0" w:line="240" w:lineRule="auto"/>
              <w:jc w:val="both"/>
              <w:rPr>
                <w:sz w:val="26"/>
                <w:szCs w:val="26"/>
                <w:lang w:val="vi-VN"/>
              </w:rPr>
            </w:pPr>
            <w:r w:rsidRPr="00DD499A">
              <w:rPr>
                <w:sz w:val="26"/>
                <w:szCs w:val="26"/>
                <w:lang w:val="vi-VN"/>
              </w:rPr>
              <w:t xml:space="preserve">“a) Hủy hoại hoặc cố ý làm hư hỏng tài sản </w:t>
            </w:r>
            <w:r w:rsidRPr="00DD499A">
              <w:rPr>
                <w:sz w:val="26"/>
                <w:szCs w:val="26"/>
                <w:u w:val="single"/>
                <w:lang w:val="vi-VN"/>
              </w:rPr>
              <w:t xml:space="preserve">của cá nhân, tổ chức khác hoặc tài sản đồng sở hữu của bản thân với cá nhân, tổ chức khác, trừ trường hợp quy định tại khoản 2a Điều này </w:t>
            </w:r>
            <w:r w:rsidRPr="00DD499A">
              <w:rPr>
                <w:sz w:val="26"/>
                <w:szCs w:val="26"/>
                <w:lang w:val="vi-VN"/>
              </w:rPr>
              <w:t>và điểm b khoản 3 Điều 21 Nghị định này;</w:t>
            </w:r>
          </w:p>
          <w:p w:rsidR="00FD4DF3" w:rsidRPr="00DD499A" w:rsidRDefault="00FD4DF3" w:rsidP="00FD4DF3">
            <w:pPr>
              <w:pStyle w:val="BodyText1"/>
              <w:spacing w:before="0" w:after="0" w:line="240" w:lineRule="auto"/>
              <w:jc w:val="both"/>
              <w:rPr>
                <w:sz w:val="26"/>
                <w:szCs w:val="26"/>
                <w:lang w:val="vi-VN"/>
              </w:rPr>
            </w:pPr>
            <w:r w:rsidRPr="00DD499A">
              <w:rPr>
                <w:sz w:val="26"/>
                <w:szCs w:val="26"/>
                <w:lang w:val="vi-VN"/>
              </w:rPr>
              <w:t>b) Dùng thủ đoạn hoặc tạo ra hoàn cảnh để buộc người khác đưa tiền, tài sản</w:t>
            </w:r>
            <w:r w:rsidRPr="00DD499A">
              <w:rPr>
                <w:sz w:val="26"/>
                <w:szCs w:val="26"/>
              </w:rPr>
              <w:t xml:space="preserve"> trái quy định của pháp luật</w:t>
            </w:r>
            <w:r w:rsidRPr="00DD499A">
              <w:rPr>
                <w:sz w:val="26"/>
                <w:szCs w:val="26"/>
                <w:lang w:val="vi-VN"/>
              </w:rPr>
              <w:t xml:space="preserve">, </w:t>
            </w:r>
            <w:r w:rsidRPr="00DD499A">
              <w:rPr>
                <w:sz w:val="26"/>
                <w:szCs w:val="26"/>
                <w:u w:val="single"/>
                <w:lang w:val="vi-VN"/>
              </w:rPr>
              <w:t>trừ trường hợp quy định tại khoản 2a Điều này;</w:t>
            </w:r>
          </w:p>
          <w:p w:rsidR="00FD4DF3" w:rsidRPr="00DD499A" w:rsidRDefault="00FD4DF3" w:rsidP="00FD4DF3">
            <w:pPr>
              <w:pStyle w:val="BodyText1"/>
              <w:spacing w:before="0" w:after="0" w:line="240" w:lineRule="auto"/>
              <w:jc w:val="both"/>
              <w:rPr>
                <w:sz w:val="26"/>
                <w:szCs w:val="26"/>
                <w:u w:val="single"/>
                <w:lang w:val="vi-VN"/>
              </w:rPr>
            </w:pPr>
            <w:r w:rsidRPr="00DD499A">
              <w:rPr>
                <w:sz w:val="26"/>
                <w:szCs w:val="26"/>
                <w:lang w:val="vi-VN"/>
              </w:rPr>
              <w:t xml:space="preserve">c) Gian lận hoặc lừa đảo trong việc môi giới, hướng dẫn giới thiệu dịch vụ mua, bán nhà, đất hoặc các tài sản khác, </w:t>
            </w:r>
            <w:r w:rsidRPr="00DD499A">
              <w:rPr>
                <w:sz w:val="26"/>
                <w:szCs w:val="26"/>
                <w:u w:val="single"/>
                <w:lang w:val="vi-VN"/>
              </w:rPr>
              <w:t>trừ trường hợp quy định tại khoản 2a Điều này;</w:t>
            </w:r>
          </w:p>
          <w:p w:rsidR="00FD4DF3" w:rsidRPr="00DD499A" w:rsidRDefault="00FD4DF3" w:rsidP="00FD4DF3">
            <w:pPr>
              <w:pStyle w:val="BodyText1"/>
              <w:spacing w:before="0" w:after="0" w:line="240" w:lineRule="auto"/>
              <w:jc w:val="both"/>
              <w:rPr>
                <w:sz w:val="26"/>
                <w:szCs w:val="26"/>
                <w:lang w:val="vi-VN"/>
              </w:rPr>
            </w:pPr>
            <w:r w:rsidRPr="00DD499A">
              <w:rPr>
                <w:sz w:val="26"/>
                <w:szCs w:val="26"/>
                <w:lang w:val="vi-VN"/>
              </w:rPr>
              <w:t xml:space="preserve">d) Mua, bán, cất giữ hoặc sử dụng tài sản của người khác mà biết rõ tài sản đó do vi phạm pháp luật mà có, </w:t>
            </w:r>
            <w:r w:rsidRPr="00DD499A">
              <w:rPr>
                <w:sz w:val="26"/>
                <w:szCs w:val="26"/>
                <w:u w:val="single"/>
                <w:lang w:val="vi-VN"/>
              </w:rPr>
              <w:t>trừ trường hợp quy định tại khoản 2a Điều này</w:t>
            </w:r>
            <w:r w:rsidRPr="00DD499A">
              <w:rPr>
                <w:sz w:val="26"/>
                <w:szCs w:val="26"/>
                <w:lang w:val="vi-VN"/>
              </w:rPr>
              <w:t>;</w:t>
            </w:r>
          </w:p>
          <w:p w:rsidR="00FD4DF3" w:rsidRPr="00DD499A" w:rsidRDefault="00FD4DF3" w:rsidP="00FD4DF3">
            <w:pPr>
              <w:pStyle w:val="BodyText1"/>
              <w:spacing w:before="0" w:after="0" w:line="240" w:lineRule="auto"/>
              <w:jc w:val="both"/>
              <w:rPr>
                <w:sz w:val="26"/>
                <w:szCs w:val="26"/>
                <w:lang w:val="vi-VN"/>
              </w:rPr>
            </w:pPr>
            <w:r w:rsidRPr="00DD499A">
              <w:rPr>
                <w:sz w:val="26"/>
                <w:szCs w:val="26"/>
                <w:lang w:val="vi-VN"/>
              </w:rPr>
              <w:t xml:space="preserve">đ) Sử dụng, mua, bán, thế chấp, cầm cố trái phép hoặc chiếm giữ tài sản của người khác, </w:t>
            </w:r>
            <w:r w:rsidRPr="00DD499A">
              <w:rPr>
                <w:sz w:val="26"/>
                <w:szCs w:val="26"/>
                <w:u w:val="single"/>
                <w:lang w:val="vi-VN"/>
              </w:rPr>
              <w:t>trừ trường hợp quy định tại khoản 2a Điều này;</w:t>
            </w:r>
          </w:p>
          <w:p w:rsidR="00FD4DF3" w:rsidRPr="00DD499A" w:rsidRDefault="00FD4DF3" w:rsidP="00FD4DF3">
            <w:pPr>
              <w:pStyle w:val="BodyText1"/>
              <w:shd w:val="clear" w:color="auto" w:fill="auto"/>
              <w:spacing w:before="0" w:after="0" w:line="240" w:lineRule="auto"/>
              <w:jc w:val="both"/>
              <w:rPr>
                <w:spacing w:val="-6"/>
                <w:sz w:val="26"/>
                <w:szCs w:val="26"/>
                <w:lang w:val="vi-VN"/>
              </w:rPr>
            </w:pPr>
            <w:r w:rsidRPr="00DD499A">
              <w:rPr>
                <w:spacing w:val="-6"/>
                <w:sz w:val="26"/>
                <w:szCs w:val="26"/>
                <w:lang w:val="vi-VN"/>
              </w:rPr>
              <w:t xml:space="preserve">e) Cưỡng đoạt tài sản nhưng không bị truy cứu trách nhiệm hình sự, </w:t>
            </w:r>
            <w:r w:rsidRPr="00DD499A">
              <w:rPr>
                <w:spacing w:val="-6"/>
                <w:sz w:val="26"/>
                <w:szCs w:val="26"/>
                <w:u w:val="single"/>
                <w:lang w:val="vi-VN"/>
              </w:rPr>
              <w:t>trừ trường hợp quy định tại khoản 2a Điều này.”;</w:t>
            </w:r>
          </w:p>
          <w:p w:rsidR="00FD4DF3" w:rsidRPr="00DD499A" w:rsidRDefault="00FD4DF3" w:rsidP="00FD4DF3">
            <w:pPr>
              <w:pStyle w:val="BodyText1"/>
              <w:shd w:val="clear" w:color="auto" w:fill="auto"/>
              <w:spacing w:before="0" w:after="0" w:line="240" w:lineRule="auto"/>
              <w:jc w:val="both"/>
              <w:rPr>
                <w:sz w:val="26"/>
                <w:szCs w:val="26"/>
                <w:lang w:val="vi-VN"/>
              </w:rPr>
            </w:pPr>
            <w:r w:rsidRPr="00DD499A">
              <w:rPr>
                <w:sz w:val="26"/>
                <w:szCs w:val="26"/>
                <w:lang w:val="vi-VN"/>
              </w:rPr>
              <w:t>c) Bổ sung khoản 2a vào sau khoản 2 như sau:</w:t>
            </w:r>
          </w:p>
          <w:p w:rsidR="00FD4DF3" w:rsidRPr="00DD499A" w:rsidRDefault="00FD4DF3" w:rsidP="00FD4DF3">
            <w:pPr>
              <w:pStyle w:val="BodyText1"/>
              <w:shd w:val="clear" w:color="auto" w:fill="auto"/>
              <w:spacing w:before="0" w:after="0" w:line="240" w:lineRule="auto"/>
              <w:jc w:val="both"/>
              <w:rPr>
                <w:sz w:val="26"/>
                <w:szCs w:val="26"/>
              </w:rPr>
            </w:pPr>
            <w:r w:rsidRPr="00DD499A">
              <w:rPr>
                <w:sz w:val="26"/>
                <w:szCs w:val="26"/>
                <w:lang w:val="vi-VN"/>
              </w:rPr>
              <w:t xml:space="preserve">“2a. Trục xuất </w:t>
            </w:r>
            <w:r w:rsidRPr="00DD499A">
              <w:rPr>
                <w:sz w:val="26"/>
                <w:szCs w:val="26"/>
              </w:rPr>
              <w:t xml:space="preserve">hoặc phạt tiền bằng mức tiền phạt quy định tại khoản 2 Điều này </w:t>
            </w:r>
            <w:r w:rsidRPr="00DD499A">
              <w:rPr>
                <w:sz w:val="26"/>
                <w:szCs w:val="26"/>
                <w:lang w:val="vi-VN"/>
              </w:rPr>
              <w:t>đối với người nước ngoài thực hiện một trong những hành vi quy định tại khoản 2 Điều này.</w:t>
            </w:r>
            <w:r w:rsidRPr="00DD499A">
              <w:rPr>
                <w:sz w:val="26"/>
                <w:szCs w:val="26"/>
              </w:rPr>
              <w:t>”;</w:t>
            </w:r>
          </w:p>
          <w:p w:rsidR="00FD4DF3" w:rsidRPr="00DD499A" w:rsidRDefault="00FD4DF3" w:rsidP="00FD4DF3">
            <w:pPr>
              <w:pStyle w:val="BodyText1"/>
              <w:shd w:val="clear" w:color="auto" w:fill="auto"/>
              <w:spacing w:before="0" w:after="0" w:line="240" w:lineRule="auto"/>
              <w:jc w:val="both"/>
              <w:rPr>
                <w:sz w:val="26"/>
                <w:szCs w:val="26"/>
              </w:rPr>
            </w:pPr>
            <w:r w:rsidRPr="00DD499A">
              <w:rPr>
                <w:sz w:val="26"/>
                <w:szCs w:val="26"/>
              </w:rPr>
              <w:t>d)</w:t>
            </w:r>
            <w:r w:rsidRPr="00DD499A">
              <w:rPr>
                <w:sz w:val="26"/>
                <w:szCs w:val="26"/>
                <w:lang w:val="vi-VN"/>
              </w:rPr>
              <w:t xml:space="preserve"> Sửa đổi, bổ sung điểm b và c khoản 4</w:t>
            </w:r>
            <w:r w:rsidRPr="00DD499A">
              <w:rPr>
                <w:sz w:val="26"/>
                <w:szCs w:val="26"/>
              </w:rPr>
              <w:t xml:space="preserve"> như sau:</w:t>
            </w:r>
          </w:p>
          <w:p w:rsidR="00FD4DF3" w:rsidRPr="00DD499A" w:rsidRDefault="00FD4DF3" w:rsidP="00FD4DF3">
            <w:pPr>
              <w:pStyle w:val="BodyText1"/>
              <w:shd w:val="clear" w:color="auto" w:fill="auto"/>
              <w:spacing w:before="0" w:after="0" w:line="240" w:lineRule="auto"/>
              <w:jc w:val="both"/>
              <w:rPr>
                <w:spacing w:val="-2"/>
                <w:sz w:val="26"/>
                <w:szCs w:val="26"/>
                <w:lang w:val="vi-VN"/>
              </w:rPr>
            </w:pPr>
            <w:r w:rsidRPr="00DD499A">
              <w:rPr>
                <w:spacing w:val="-2"/>
                <w:sz w:val="26"/>
                <w:szCs w:val="26"/>
                <w:lang w:val="vi-VN"/>
              </w:rPr>
              <w:t xml:space="preserve">“b) </w:t>
            </w:r>
            <w:r w:rsidRPr="00DD499A">
              <w:rPr>
                <w:spacing w:val="-2"/>
                <w:sz w:val="26"/>
                <w:szCs w:val="26"/>
                <w:u w:val="single"/>
                <w:lang w:val="vi-VN"/>
              </w:rPr>
              <w:t>Buộc trả lại tài sản do chiếm giữ trái phép hoặc buộc nộp lại số tiền bằng trị giá tài sản có được do chiếm giữ trái phép đã bị tiêu thụ, tẩu tán, tiêu hủy trái quy định của pháp luật cho chủ sở hữu hợp pháp</w:t>
            </w:r>
            <w:r w:rsidRPr="00DD499A">
              <w:rPr>
                <w:spacing w:val="-2"/>
                <w:sz w:val="26"/>
                <w:szCs w:val="26"/>
                <w:lang w:val="vi-VN"/>
              </w:rPr>
              <w:t xml:space="preserve"> đối với hành vi vi phạm quy định tại </w:t>
            </w:r>
            <w:r w:rsidRPr="00DD499A">
              <w:rPr>
                <w:spacing w:val="-2"/>
                <w:sz w:val="26"/>
                <w:szCs w:val="26"/>
                <w:u w:val="single"/>
                <w:lang w:val="vi-VN"/>
              </w:rPr>
              <w:t>các điểm a và b khoản 1, các điểm đ và e khoản 2 Điều này;</w:t>
            </w:r>
          </w:p>
          <w:p w:rsidR="00FD4DF3" w:rsidRPr="00DD499A" w:rsidRDefault="00FD4DF3" w:rsidP="00FD4DF3">
            <w:pPr>
              <w:pStyle w:val="BodyText1"/>
              <w:shd w:val="clear" w:color="auto" w:fill="auto"/>
              <w:spacing w:before="0" w:after="0" w:line="240" w:lineRule="auto"/>
              <w:jc w:val="both"/>
              <w:rPr>
                <w:sz w:val="26"/>
                <w:szCs w:val="26"/>
                <w:lang w:val="vi-VN"/>
              </w:rPr>
            </w:pPr>
            <w:r w:rsidRPr="00DD499A">
              <w:rPr>
                <w:sz w:val="26"/>
                <w:szCs w:val="26"/>
                <w:lang w:val="vi-VN"/>
              </w:rPr>
              <w:t xml:space="preserve">c) Buộc khôi phục lại tình trạng ban đầu đối với hành vi vi phạm quy định tại điểm a khoản 2 Điều này, </w:t>
            </w:r>
            <w:r w:rsidRPr="00DD499A">
              <w:rPr>
                <w:sz w:val="26"/>
                <w:szCs w:val="26"/>
                <w:u w:val="single"/>
                <w:lang w:val="vi-VN"/>
              </w:rPr>
              <w:t>trừ trường hợp tài sản không thể khôi phục được tình trạng ban đầu;”.</w:t>
            </w:r>
          </w:p>
          <w:p w:rsidR="00BC0605" w:rsidRPr="00DD499A" w:rsidRDefault="00BC0605" w:rsidP="00FD4DF3">
            <w:pPr>
              <w:spacing w:after="0" w:line="240" w:lineRule="auto"/>
              <w:jc w:val="both"/>
              <w:rPr>
                <w:bCs/>
                <w:sz w:val="26"/>
                <w:szCs w:val="26"/>
                <w:lang w:val="vi-VN"/>
              </w:rPr>
            </w:pPr>
          </w:p>
        </w:tc>
        <w:tc>
          <w:tcPr>
            <w:tcW w:w="3670" w:type="dxa"/>
          </w:tcPr>
          <w:p w:rsidR="00BC0605" w:rsidRPr="00DD499A" w:rsidRDefault="00BC0605" w:rsidP="00BC0605">
            <w:pPr>
              <w:spacing w:after="0" w:line="240" w:lineRule="auto"/>
              <w:jc w:val="both"/>
              <w:rPr>
                <w:sz w:val="26"/>
                <w:szCs w:val="26"/>
              </w:rPr>
            </w:pPr>
            <w:r w:rsidRPr="00DD499A">
              <w:rPr>
                <w:sz w:val="26"/>
                <w:szCs w:val="26"/>
              </w:rPr>
              <w:t>Điều 172, Điều 173, Điều 174, Điều 175, Điều 176, Điều 177, Điều 178, Điều 179, Điều 180 Bộ luật Hình sự.</w:t>
            </w:r>
          </w:p>
        </w:tc>
        <w:tc>
          <w:tcPr>
            <w:tcW w:w="1401" w:type="dxa"/>
          </w:tcPr>
          <w:p w:rsidR="00BC0605" w:rsidRPr="00DD499A" w:rsidRDefault="00BC0605" w:rsidP="00BC0605">
            <w:pPr>
              <w:spacing w:after="0" w:line="240" w:lineRule="auto"/>
              <w:jc w:val="center"/>
              <w:rPr>
                <w:sz w:val="26"/>
                <w:szCs w:val="26"/>
              </w:rPr>
            </w:pPr>
            <w:r w:rsidRPr="00DD499A">
              <w:rPr>
                <w:sz w:val="26"/>
                <w:szCs w:val="26"/>
              </w:rPr>
              <w:t>Phù hợp</w:t>
            </w:r>
          </w:p>
        </w:tc>
      </w:tr>
      <w:tr w:rsidR="00BC0605" w:rsidRPr="00DD499A" w:rsidTr="009355CC">
        <w:trPr>
          <w:trHeight w:val="322"/>
        </w:trPr>
        <w:tc>
          <w:tcPr>
            <w:tcW w:w="3369" w:type="dxa"/>
          </w:tcPr>
          <w:p w:rsidR="006667BC" w:rsidRPr="00DD499A" w:rsidRDefault="006667BC" w:rsidP="006667BC">
            <w:pPr>
              <w:spacing w:after="0" w:line="240" w:lineRule="auto"/>
              <w:jc w:val="both"/>
              <w:rPr>
                <w:b/>
                <w:bCs/>
                <w:sz w:val="26"/>
                <w:szCs w:val="26"/>
                <w:lang w:val="vi-VN"/>
              </w:rPr>
            </w:pPr>
            <w:r w:rsidRPr="00DD499A">
              <w:rPr>
                <w:b/>
                <w:bCs/>
                <w:sz w:val="26"/>
                <w:szCs w:val="26"/>
                <w:lang w:val="vi-VN"/>
              </w:rPr>
              <w:t>Điều 17. Vi phạm quy định về bảo vệ các công trình công cộng, công trình an ninh, trật tự</w:t>
            </w:r>
          </w:p>
          <w:p w:rsidR="006667BC" w:rsidRPr="00DD499A" w:rsidRDefault="006667BC" w:rsidP="006667BC">
            <w:pPr>
              <w:spacing w:after="0" w:line="240" w:lineRule="auto"/>
              <w:jc w:val="both"/>
              <w:rPr>
                <w:bCs/>
                <w:spacing w:val="-8"/>
                <w:sz w:val="26"/>
                <w:szCs w:val="26"/>
                <w:lang w:val="vi-VN"/>
              </w:rPr>
            </w:pPr>
            <w:r w:rsidRPr="00DD499A">
              <w:rPr>
                <w:bCs/>
                <w:spacing w:val="-8"/>
                <w:sz w:val="26"/>
                <w:szCs w:val="26"/>
                <w:lang w:val="vi-VN"/>
              </w:rPr>
              <w:t>2. Phạt tiền từ 1.000.000 đồng đến 2.000.000 đồng đối với một trong những hành vi sau đây:</w:t>
            </w:r>
          </w:p>
          <w:p w:rsidR="006667BC" w:rsidRPr="00DD499A" w:rsidRDefault="006667BC" w:rsidP="006667BC">
            <w:pPr>
              <w:spacing w:after="0" w:line="240" w:lineRule="auto"/>
              <w:jc w:val="both"/>
              <w:rPr>
                <w:bCs/>
                <w:sz w:val="26"/>
                <w:szCs w:val="26"/>
                <w:lang w:val="vi-VN"/>
              </w:rPr>
            </w:pPr>
            <w:r w:rsidRPr="00DD499A">
              <w:rPr>
                <w:bCs/>
                <w:sz w:val="26"/>
                <w:szCs w:val="26"/>
                <w:lang w:val="vi-VN"/>
              </w:rPr>
              <w:t>a) Tự ý xê dịch, tháo dỡ cột dây điện thoại, điện tín, cột đèn, hàng rào của các cơ quan nhà nước hoặc các công trình công cộng khác;</w:t>
            </w:r>
          </w:p>
          <w:p w:rsidR="006667BC" w:rsidRPr="00DD499A" w:rsidRDefault="006667BC" w:rsidP="006667BC">
            <w:pPr>
              <w:spacing w:after="0" w:line="240" w:lineRule="auto"/>
              <w:jc w:val="both"/>
              <w:rPr>
                <w:bCs/>
                <w:sz w:val="26"/>
                <w:szCs w:val="26"/>
                <w:lang w:val="vi-VN"/>
              </w:rPr>
            </w:pPr>
            <w:r w:rsidRPr="00DD499A">
              <w:rPr>
                <w:bCs/>
                <w:sz w:val="26"/>
                <w:szCs w:val="26"/>
                <w:lang w:val="vi-VN"/>
              </w:rPr>
              <w:t>b) Tháo dỡ, phá hủy hoặc làm bất cứ việc gì khác gây hư hại đến các loại biển báo, biển chỉ dẫn, biển hiệu của cơ quan, tổ chức;</w:t>
            </w:r>
          </w:p>
          <w:p w:rsidR="006667BC" w:rsidRPr="00DD499A" w:rsidRDefault="006667BC" w:rsidP="006667BC">
            <w:pPr>
              <w:spacing w:after="0" w:line="240" w:lineRule="auto"/>
              <w:jc w:val="both"/>
              <w:rPr>
                <w:bCs/>
                <w:sz w:val="26"/>
                <w:szCs w:val="26"/>
                <w:lang w:val="vi-VN"/>
              </w:rPr>
            </w:pPr>
            <w:r w:rsidRPr="00DD499A">
              <w:rPr>
                <w:bCs/>
                <w:sz w:val="26"/>
                <w:szCs w:val="26"/>
                <w:lang w:val="vi-VN"/>
              </w:rPr>
              <w:t>c) Phá hoại, làm hư hỏng tài sản, hiện vật tại mục tiêu, vọng gác bảo vệ mục tiêu; leo trèo hoặc thực hiện các hành vi khác tác động lên cổng, cửa, tường rào của mục tiêu, vọng gác bảo vệ mục tiêu khi chưa được phép.</w:t>
            </w:r>
          </w:p>
          <w:p w:rsidR="006667BC" w:rsidRPr="00DD499A" w:rsidRDefault="006667BC" w:rsidP="006667BC">
            <w:pPr>
              <w:spacing w:after="0" w:line="240" w:lineRule="auto"/>
              <w:jc w:val="both"/>
              <w:rPr>
                <w:bCs/>
                <w:sz w:val="26"/>
                <w:szCs w:val="26"/>
                <w:lang w:val="vi-VN"/>
              </w:rPr>
            </w:pPr>
            <w:r w:rsidRPr="00DD499A">
              <w:rPr>
                <w:bCs/>
                <w:sz w:val="26"/>
                <w:szCs w:val="26"/>
                <w:lang w:val="vi-VN"/>
              </w:rPr>
              <w:t>3. Hình thức xử phạt bổ sung:</w:t>
            </w:r>
          </w:p>
          <w:p w:rsidR="006667BC" w:rsidRPr="00DD499A" w:rsidRDefault="006667BC" w:rsidP="006667BC">
            <w:pPr>
              <w:spacing w:after="0" w:line="240" w:lineRule="auto"/>
              <w:jc w:val="both"/>
              <w:rPr>
                <w:bCs/>
                <w:sz w:val="26"/>
                <w:szCs w:val="26"/>
                <w:lang w:val="vi-VN"/>
              </w:rPr>
            </w:pPr>
            <w:r w:rsidRPr="00DD499A">
              <w:rPr>
                <w:bCs/>
                <w:sz w:val="26"/>
                <w:szCs w:val="26"/>
                <w:lang w:val="vi-VN"/>
              </w:rPr>
              <w:t>a) Tịch thu tang vật, phương tiện vi phạm hành chính đối với hành vi quy định tại các khoản 1 và 2 Điều này;</w:t>
            </w:r>
          </w:p>
          <w:p w:rsidR="00BC0605" w:rsidRPr="00DD499A" w:rsidRDefault="006667BC" w:rsidP="006667BC">
            <w:pPr>
              <w:spacing w:after="0" w:line="240" w:lineRule="auto"/>
              <w:jc w:val="both"/>
              <w:rPr>
                <w:bCs/>
                <w:sz w:val="26"/>
                <w:szCs w:val="26"/>
                <w:lang w:val="vi-VN"/>
              </w:rPr>
            </w:pPr>
            <w:r w:rsidRPr="00DD499A">
              <w:rPr>
                <w:bCs/>
                <w:sz w:val="26"/>
                <w:szCs w:val="26"/>
                <w:lang w:val="vi-VN"/>
              </w:rPr>
              <w:t>b) Trục xuất người nước ngoài có hành vi vi phạm hành chính quy định tại khoản 2 Điều này.</w:t>
            </w:r>
          </w:p>
        </w:tc>
        <w:tc>
          <w:tcPr>
            <w:tcW w:w="6378" w:type="dxa"/>
          </w:tcPr>
          <w:p w:rsidR="00BC0605" w:rsidRPr="00DD499A" w:rsidRDefault="00BC0605" w:rsidP="00BC0605">
            <w:pPr>
              <w:spacing w:after="0" w:line="240" w:lineRule="auto"/>
              <w:jc w:val="both"/>
              <w:rPr>
                <w:b/>
                <w:bCs/>
                <w:sz w:val="26"/>
                <w:szCs w:val="26"/>
                <w:lang w:val="vi-VN"/>
              </w:rPr>
            </w:pPr>
            <w:r w:rsidRPr="00DD499A">
              <w:rPr>
                <w:b/>
                <w:bCs/>
                <w:sz w:val="26"/>
                <w:szCs w:val="26"/>
                <w:lang w:val="vi-VN"/>
              </w:rPr>
              <w:t>Điều 1</w:t>
            </w:r>
            <w:r w:rsidRPr="00DD499A">
              <w:rPr>
                <w:b/>
                <w:bCs/>
                <w:sz w:val="26"/>
                <w:szCs w:val="26"/>
              </w:rPr>
              <w:t>7</w:t>
            </w:r>
            <w:r w:rsidRPr="00DD499A">
              <w:rPr>
                <w:b/>
                <w:bCs/>
                <w:sz w:val="26"/>
                <w:szCs w:val="26"/>
                <w:lang w:val="vi-VN"/>
              </w:rPr>
              <w:t>. Vi phạm quy định về bảo vệ các công trình công cộng, công trình an ninh, trật tự</w:t>
            </w:r>
          </w:p>
          <w:p w:rsidR="00BC0605" w:rsidRPr="00DD499A" w:rsidRDefault="00BC0605" w:rsidP="00BC0605">
            <w:pPr>
              <w:spacing w:after="0" w:line="240" w:lineRule="auto"/>
              <w:jc w:val="both"/>
              <w:rPr>
                <w:bCs/>
                <w:sz w:val="26"/>
                <w:szCs w:val="26"/>
                <w:lang w:val="vi-VN"/>
              </w:rPr>
            </w:pPr>
            <w:r w:rsidRPr="00DD499A">
              <w:rPr>
                <w:bCs/>
                <w:sz w:val="26"/>
                <w:szCs w:val="26"/>
                <w:lang w:val="vi-VN"/>
              </w:rPr>
              <w:t>a) Sửa đổi, bổ sung khoản 2 như sau:</w:t>
            </w:r>
          </w:p>
          <w:p w:rsidR="00BC0605" w:rsidRPr="00DD499A" w:rsidRDefault="00BC0605" w:rsidP="00BC0605">
            <w:pPr>
              <w:spacing w:after="0" w:line="240" w:lineRule="auto"/>
              <w:jc w:val="both"/>
              <w:rPr>
                <w:bCs/>
                <w:sz w:val="26"/>
                <w:szCs w:val="26"/>
                <w:lang w:val="vi-VN"/>
              </w:rPr>
            </w:pPr>
            <w:r w:rsidRPr="00DD499A">
              <w:rPr>
                <w:bCs/>
                <w:sz w:val="26"/>
                <w:szCs w:val="26"/>
                <w:lang w:val="vi-VN"/>
              </w:rPr>
              <w:t>“2. Phạt tiền từ 1.000.000 đồng đến 2.000.000 đồng đối với một trong những hành vi sau đây:</w:t>
            </w:r>
          </w:p>
          <w:p w:rsidR="00BC0605" w:rsidRPr="00DD499A" w:rsidRDefault="00BC0605" w:rsidP="00BC0605">
            <w:pPr>
              <w:spacing w:after="0" w:line="240" w:lineRule="auto"/>
              <w:jc w:val="both"/>
              <w:rPr>
                <w:bCs/>
                <w:sz w:val="26"/>
                <w:szCs w:val="26"/>
                <w:u w:val="single"/>
                <w:lang w:val="vi-VN"/>
              </w:rPr>
            </w:pPr>
            <w:r w:rsidRPr="00DD499A">
              <w:rPr>
                <w:bCs/>
                <w:sz w:val="26"/>
                <w:szCs w:val="26"/>
                <w:lang w:val="vi-VN"/>
              </w:rPr>
              <w:t xml:space="preserve">a) Tự ý xê dịch, tháo dỡ cột dây điện thoại, điện tín, cột đèn, hàng rào của các cơ quan nhà nước hoặc các công trình công cộng khác, </w:t>
            </w:r>
            <w:r w:rsidRPr="00DD499A">
              <w:rPr>
                <w:bCs/>
                <w:sz w:val="26"/>
                <w:szCs w:val="26"/>
                <w:u w:val="single"/>
                <w:lang w:val="vi-VN"/>
              </w:rPr>
              <w:t>trừ trường hợp quy định tại khoản 2a Điều này;</w:t>
            </w:r>
          </w:p>
          <w:p w:rsidR="00BC0605" w:rsidRPr="00DD499A" w:rsidRDefault="00BC0605" w:rsidP="00BC0605">
            <w:pPr>
              <w:spacing w:after="0" w:line="240" w:lineRule="auto"/>
              <w:jc w:val="both"/>
              <w:rPr>
                <w:bCs/>
                <w:sz w:val="26"/>
                <w:szCs w:val="26"/>
                <w:lang w:val="vi-VN"/>
              </w:rPr>
            </w:pPr>
            <w:r w:rsidRPr="00DD499A">
              <w:rPr>
                <w:bCs/>
                <w:sz w:val="26"/>
                <w:szCs w:val="26"/>
                <w:lang w:val="vi-VN"/>
              </w:rPr>
              <w:t xml:space="preserve">b) Tháo dỡ, phá hủy hoặc làm bất cứ việc gì khác gây hư hại đến các loại biển báo, biển chỉ dẫn, biển hiệu của cơ quan, tổ chức, </w:t>
            </w:r>
            <w:r w:rsidRPr="00DD499A">
              <w:rPr>
                <w:bCs/>
                <w:sz w:val="26"/>
                <w:szCs w:val="26"/>
                <w:u w:val="single"/>
                <w:lang w:val="vi-VN"/>
              </w:rPr>
              <w:t>trừ trường hợp quy định tại khoản 2a Điều này;</w:t>
            </w:r>
          </w:p>
          <w:p w:rsidR="00BC0605" w:rsidRPr="00DD499A" w:rsidRDefault="00BC0605" w:rsidP="00BC0605">
            <w:pPr>
              <w:spacing w:after="0" w:line="240" w:lineRule="auto"/>
              <w:jc w:val="both"/>
              <w:rPr>
                <w:bCs/>
                <w:sz w:val="26"/>
                <w:szCs w:val="26"/>
                <w:lang w:val="vi-VN"/>
              </w:rPr>
            </w:pPr>
            <w:r w:rsidRPr="00DD499A">
              <w:rPr>
                <w:bCs/>
                <w:sz w:val="26"/>
                <w:szCs w:val="26"/>
                <w:lang w:val="vi-VN"/>
              </w:rPr>
              <w:t xml:space="preserve">c) Phá hoại, làm hư hỏng tài sản, hiện vật tại mục tiêu, vọng gác bảo vệ mục tiêu; leo trèo hoặc thực hiện các hành vi khác tác động lên cổng, cửa, tường rào của mục tiêu, vọng gác bảo vệ mục tiêu khi chưa được phép, </w:t>
            </w:r>
            <w:r w:rsidRPr="00DD499A">
              <w:rPr>
                <w:bCs/>
                <w:sz w:val="26"/>
                <w:szCs w:val="26"/>
                <w:u w:val="single"/>
                <w:lang w:val="vi-VN"/>
              </w:rPr>
              <w:t>trừ trường hợp quy định tại khoản 2a Điều này.”;</w:t>
            </w:r>
          </w:p>
          <w:p w:rsidR="00BC0605" w:rsidRPr="00DD499A" w:rsidRDefault="00BC0605" w:rsidP="00BC0605">
            <w:pPr>
              <w:spacing w:after="0" w:line="240" w:lineRule="auto"/>
              <w:jc w:val="both"/>
              <w:rPr>
                <w:bCs/>
                <w:sz w:val="26"/>
                <w:szCs w:val="26"/>
                <w:lang w:val="vi-VN"/>
              </w:rPr>
            </w:pPr>
            <w:r w:rsidRPr="00DD499A">
              <w:rPr>
                <w:bCs/>
                <w:sz w:val="26"/>
                <w:szCs w:val="26"/>
                <w:lang w:val="vi-VN"/>
              </w:rPr>
              <w:t>b) Bổ sung khoản 2a vào sau khoản 2 như sau:</w:t>
            </w:r>
          </w:p>
          <w:p w:rsidR="00BC0605" w:rsidRPr="00DD499A" w:rsidRDefault="00BC0605" w:rsidP="00BC0605">
            <w:pPr>
              <w:spacing w:after="0" w:line="240" w:lineRule="auto"/>
              <w:jc w:val="both"/>
              <w:rPr>
                <w:bCs/>
                <w:sz w:val="26"/>
                <w:szCs w:val="26"/>
                <w:lang w:val="vi-VN"/>
              </w:rPr>
            </w:pPr>
            <w:r w:rsidRPr="00DD499A">
              <w:rPr>
                <w:bCs/>
                <w:sz w:val="26"/>
                <w:szCs w:val="26"/>
                <w:lang w:val="vi-VN"/>
              </w:rPr>
              <w:t>“2a. Trục xuất hoặc phạt tiền bằng mức tiền phạt quy định tại khoản 2 Điều này đối với người nước ngoài thực hiện một trong những hành vi quy định tại khoản 2 Điều này.”.</w:t>
            </w:r>
          </w:p>
        </w:tc>
        <w:tc>
          <w:tcPr>
            <w:tcW w:w="3670" w:type="dxa"/>
          </w:tcPr>
          <w:p w:rsidR="00BC0605" w:rsidRPr="00DD499A" w:rsidRDefault="00BC0605" w:rsidP="00BC0605">
            <w:pPr>
              <w:spacing w:after="0" w:line="240" w:lineRule="auto"/>
              <w:jc w:val="both"/>
              <w:rPr>
                <w:spacing w:val="-12"/>
                <w:sz w:val="26"/>
                <w:szCs w:val="26"/>
              </w:rPr>
            </w:pPr>
            <w:r w:rsidRPr="00DD499A">
              <w:rPr>
                <w:spacing w:val="-12"/>
                <w:sz w:val="26"/>
                <w:szCs w:val="26"/>
              </w:rPr>
              <w:t xml:space="preserve">Điều 303, Điều 345 Bộ luật Hình sự </w:t>
            </w:r>
          </w:p>
        </w:tc>
        <w:tc>
          <w:tcPr>
            <w:tcW w:w="1401" w:type="dxa"/>
          </w:tcPr>
          <w:p w:rsidR="00BC0605" w:rsidRPr="00DD499A" w:rsidRDefault="00BC0605" w:rsidP="00BC0605">
            <w:pPr>
              <w:spacing w:after="0" w:line="240" w:lineRule="auto"/>
              <w:jc w:val="center"/>
              <w:rPr>
                <w:sz w:val="26"/>
                <w:szCs w:val="26"/>
              </w:rPr>
            </w:pPr>
            <w:r w:rsidRPr="00DD499A">
              <w:rPr>
                <w:sz w:val="26"/>
                <w:szCs w:val="26"/>
              </w:rPr>
              <w:t>Phù hợp</w:t>
            </w:r>
          </w:p>
        </w:tc>
      </w:tr>
      <w:tr w:rsidR="00BC0605" w:rsidRPr="00DD499A" w:rsidTr="009355CC">
        <w:trPr>
          <w:trHeight w:val="322"/>
        </w:trPr>
        <w:tc>
          <w:tcPr>
            <w:tcW w:w="3369" w:type="dxa"/>
          </w:tcPr>
          <w:p w:rsidR="006667BC" w:rsidRPr="00DD499A" w:rsidRDefault="006667BC" w:rsidP="006667BC">
            <w:pPr>
              <w:spacing w:after="0" w:line="240" w:lineRule="auto"/>
              <w:jc w:val="both"/>
              <w:rPr>
                <w:b/>
                <w:bCs/>
                <w:spacing w:val="-8"/>
                <w:sz w:val="26"/>
                <w:szCs w:val="26"/>
                <w:lang w:val="vi-VN"/>
              </w:rPr>
            </w:pPr>
            <w:r w:rsidRPr="00DD499A">
              <w:rPr>
                <w:b/>
                <w:bCs/>
                <w:spacing w:val="-8"/>
                <w:sz w:val="26"/>
                <w:szCs w:val="26"/>
                <w:lang w:val="vi-VN"/>
              </w:rPr>
              <w:t>Điều 18. Vi phạm các quy định về xuất cảnh, nhập cảnh, quá cảnh, cư trú và đi lại</w:t>
            </w:r>
          </w:p>
          <w:p w:rsidR="006667BC" w:rsidRPr="00DD499A" w:rsidRDefault="006667BC" w:rsidP="006667BC">
            <w:pPr>
              <w:spacing w:after="0" w:line="240" w:lineRule="auto"/>
              <w:jc w:val="both"/>
              <w:rPr>
                <w:bCs/>
                <w:spacing w:val="-8"/>
                <w:sz w:val="26"/>
                <w:szCs w:val="26"/>
                <w:lang w:val="vi-VN"/>
              </w:rPr>
            </w:pPr>
            <w:r w:rsidRPr="00DD499A">
              <w:rPr>
                <w:bCs/>
                <w:spacing w:val="-8"/>
                <w:sz w:val="26"/>
                <w:szCs w:val="26"/>
                <w:lang w:val="vi-VN"/>
              </w:rPr>
              <w:t>2. Phạt tiền từ 500.000 đồng đến 2.000.000 đồng đối với một trong những hành vi sau đây:</w:t>
            </w:r>
          </w:p>
          <w:p w:rsidR="006667BC" w:rsidRPr="00DD499A" w:rsidRDefault="006667BC" w:rsidP="006667BC">
            <w:pPr>
              <w:spacing w:after="0" w:line="240" w:lineRule="auto"/>
              <w:jc w:val="both"/>
              <w:rPr>
                <w:bCs/>
                <w:sz w:val="26"/>
                <w:szCs w:val="26"/>
                <w:lang w:val="vi-VN"/>
              </w:rPr>
            </w:pPr>
            <w:r w:rsidRPr="00DD499A">
              <w:rPr>
                <w:bCs/>
                <w:sz w:val="26"/>
                <w:szCs w:val="26"/>
                <w:lang w:val="vi-VN"/>
              </w:rPr>
              <w:t>a) Không thông báo cho cơ quan có thẩm quyền về việc mất, hư hỏng hộ chiếu, giấy thông hành, giấy tờ có giá trị đi lại quốc tế; giấy tờ cấp cho người nước ngoài nhập cảnh, xuất cảnh, cư trú tại Việt Nam hoặc thẻ ABTC;</w:t>
            </w:r>
          </w:p>
          <w:p w:rsidR="006667BC" w:rsidRPr="00DD499A" w:rsidRDefault="006667BC" w:rsidP="006667BC">
            <w:pPr>
              <w:spacing w:after="0" w:line="240" w:lineRule="auto"/>
              <w:jc w:val="both"/>
              <w:rPr>
                <w:bCs/>
                <w:sz w:val="26"/>
                <w:szCs w:val="26"/>
                <w:lang w:val="vi-VN"/>
              </w:rPr>
            </w:pPr>
            <w:r w:rsidRPr="00DD499A">
              <w:rPr>
                <w:bCs/>
                <w:sz w:val="26"/>
                <w:szCs w:val="26"/>
                <w:lang w:val="vi-VN"/>
              </w:rPr>
              <w:t>b) Khai không đúng sự thật để được cấp, gia hạn, khôi phục giá trị sử dụng hoặc trình báo mất hộ chiếu, giấy thông hành; khai không đúng sự thật để được cấp giấy tờ có giá trị đi lại quốc tế; giấy tờ cấp cho người nước ngoài nhập cảnh, xuất cảnh, cư trú tại Việt Nam hoặc thẻ ABTC;</w:t>
            </w:r>
          </w:p>
          <w:p w:rsidR="006667BC" w:rsidRPr="00DD499A" w:rsidRDefault="006667BC" w:rsidP="006667BC">
            <w:pPr>
              <w:spacing w:after="0" w:line="240" w:lineRule="auto"/>
              <w:jc w:val="both"/>
              <w:rPr>
                <w:bCs/>
                <w:sz w:val="26"/>
                <w:szCs w:val="26"/>
                <w:lang w:val="vi-VN"/>
              </w:rPr>
            </w:pPr>
            <w:r w:rsidRPr="00DD499A">
              <w:rPr>
                <w:bCs/>
                <w:sz w:val="26"/>
                <w:szCs w:val="26"/>
                <w:lang w:val="vi-VN"/>
              </w:rPr>
              <w:t>c) Người nước ngoài đi vào khu vực nhà nước quy định cần có giấy phép mà không có giấy phép hoặc đi lại quá phạm vi, thời hạn được phép;</w:t>
            </w:r>
          </w:p>
          <w:p w:rsidR="006667BC" w:rsidRPr="00DD499A" w:rsidRDefault="006667BC" w:rsidP="006667BC">
            <w:pPr>
              <w:spacing w:after="0" w:line="240" w:lineRule="auto"/>
              <w:jc w:val="both"/>
              <w:rPr>
                <w:bCs/>
                <w:sz w:val="26"/>
                <w:szCs w:val="26"/>
                <w:lang w:val="vi-VN"/>
              </w:rPr>
            </w:pPr>
            <w:r w:rsidRPr="00DD499A">
              <w:rPr>
                <w:bCs/>
                <w:sz w:val="26"/>
                <w:szCs w:val="26"/>
                <w:lang w:val="vi-VN"/>
              </w:rPr>
              <w:t xml:space="preserve">d) Không xuất trình hộ chiếu, giấy thông hành, giấy tờ có giá trị đi lại quốc tế, giấy tờ cấp cho người nước ngoài </w:t>
            </w:r>
            <w:r w:rsidRPr="00DD499A">
              <w:rPr>
                <w:bCs/>
                <w:spacing w:val="-4"/>
                <w:sz w:val="26"/>
                <w:szCs w:val="26"/>
                <w:lang w:val="vi-VN"/>
              </w:rPr>
              <w:t>nhập cảnh, xuất cảnh, cư trú tại Việt Nam hoặc thẻ ABTC khi cơ quan, người có thẩm quyền của Việt Nam yêu cầu; không chấp hành các yêu cầu của cơ quan, người có thẩm quyền của Việt Nam về khám người, phương tiện vận tải, đồ vật, nơi cất giấu tang vật, phương tiện vi phạm hành chính;</w:t>
            </w:r>
          </w:p>
          <w:p w:rsidR="006667BC" w:rsidRPr="00DD499A" w:rsidRDefault="006667BC" w:rsidP="006667BC">
            <w:pPr>
              <w:spacing w:after="0" w:line="240" w:lineRule="auto"/>
              <w:jc w:val="both"/>
              <w:rPr>
                <w:bCs/>
                <w:sz w:val="26"/>
                <w:szCs w:val="26"/>
                <w:lang w:val="vi-VN"/>
              </w:rPr>
            </w:pPr>
            <w:r w:rsidRPr="00DD499A">
              <w:rPr>
                <w:bCs/>
                <w:sz w:val="26"/>
                <w:szCs w:val="26"/>
                <w:lang w:val="vi-VN"/>
              </w:rPr>
              <w:t>đ) Người nước ngoài sử dụng chứng nhận tạm trú, gia hạn tạm trú, thẻ tạm trú, không cấp đổi thẻ thường trú ở Việt Nam quá thời hạn dưới 16 ngày mà không được cơ quan có thẩm quyền cho phép.</w:t>
            </w:r>
          </w:p>
          <w:p w:rsidR="006667BC" w:rsidRPr="00DD499A" w:rsidRDefault="006667BC" w:rsidP="006667BC">
            <w:pPr>
              <w:spacing w:after="0" w:line="240" w:lineRule="auto"/>
              <w:jc w:val="both"/>
              <w:rPr>
                <w:bCs/>
                <w:spacing w:val="-10"/>
                <w:sz w:val="26"/>
                <w:szCs w:val="26"/>
                <w:lang w:val="vi-VN"/>
              </w:rPr>
            </w:pPr>
            <w:r w:rsidRPr="00DD499A">
              <w:rPr>
                <w:bCs/>
                <w:spacing w:val="-10"/>
                <w:sz w:val="26"/>
                <w:szCs w:val="26"/>
                <w:lang w:val="vi-VN"/>
              </w:rPr>
              <w:t>3. Phạt tiền từ 3.000.000 đồng đến 5.000.000 đồng đối với một trong những hành vi sau đây:</w:t>
            </w:r>
          </w:p>
          <w:p w:rsidR="006667BC" w:rsidRPr="00DD499A" w:rsidRDefault="006667BC" w:rsidP="006667BC">
            <w:pPr>
              <w:spacing w:after="0" w:line="240" w:lineRule="auto"/>
              <w:jc w:val="both"/>
              <w:rPr>
                <w:bCs/>
                <w:sz w:val="26"/>
                <w:szCs w:val="26"/>
                <w:lang w:val="vi-VN"/>
              </w:rPr>
            </w:pPr>
            <w:r w:rsidRPr="00DD499A">
              <w:rPr>
                <w:bCs/>
                <w:sz w:val="26"/>
                <w:szCs w:val="26"/>
                <w:lang w:val="vi-VN"/>
              </w:rPr>
              <w:t>a) Qua lại biên giới quốc gia mà không làm thủ tục xuất cảnh, nhập cảnh theo quy định của pháp luật;</w:t>
            </w:r>
          </w:p>
          <w:p w:rsidR="006667BC" w:rsidRPr="00DD499A" w:rsidRDefault="006667BC" w:rsidP="006667BC">
            <w:pPr>
              <w:spacing w:after="0" w:line="240" w:lineRule="auto"/>
              <w:jc w:val="both"/>
              <w:rPr>
                <w:bCs/>
                <w:spacing w:val="-6"/>
                <w:sz w:val="26"/>
                <w:szCs w:val="26"/>
                <w:lang w:val="vi-VN"/>
              </w:rPr>
            </w:pPr>
            <w:r w:rsidRPr="00DD499A">
              <w:rPr>
                <w:bCs/>
                <w:spacing w:val="-6"/>
                <w:sz w:val="26"/>
                <w:szCs w:val="26"/>
                <w:lang w:val="vi-VN"/>
              </w:rPr>
              <w:t>b) Hủy hoại, tẩy, xóa, sửa chữa hoặc làm sai lệch hình thức, nội dung ghi trong hộ chiếu, giấy thông hành, giấy tờ có giá trị đi lại quốc tế; giấy tờ cấp cho người nước ngoài nhập cảnh, xuất cảnh, cư trú tại Việt Nam hoặc thẻ ABTC;</w:t>
            </w:r>
          </w:p>
          <w:p w:rsidR="006667BC" w:rsidRPr="00DD499A" w:rsidRDefault="006667BC" w:rsidP="006667BC">
            <w:pPr>
              <w:spacing w:after="0" w:line="240" w:lineRule="auto"/>
              <w:jc w:val="both"/>
              <w:rPr>
                <w:bCs/>
                <w:spacing w:val="-6"/>
                <w:sz w:val="26"/>
                <w:szCs w:val="26"/>
                <w:lang w:val="vi-VN"/>
              </w:rPr>
            </w:pPr>
            <w:r w:rsidRPr="00DD499A">
              <w:rPr>
                <w:bCs/>
                <w:spacing w:val="-6"/>
                <w:sz w:val="26"/>
                <w:szCs w:val="26"/>
                <w:lang w:val="vi-VN"/>
              </w:rPr>
              <w:t>c) Tặng, cho, thuê, cho thuê, cầm cố, nhận cầm cố hộ chiếu, giấy thông hành, giấy tờ có giá trị đi lại quốc tế; giấy tờ cấp cho người nước ngoài nhập cảnh, xuất cảnh, cư trú tại Việt Nam hoặc thẻ ABTC;</w:t>
            </w:r>
          </w:p>
          <w:p w:rsidR="006667BC" w:rsidRPr="00DD499A" w:rsidRDefault="006667BC" w:rsidP="006667BC">
            <w:pPr>
              <w:spacing w:after="0" w:line="240" w:lineRule="auto"/>
              <w:jc w:val="both"/>
              <w:rPr>
                <w:bCs/>
                <w:sz w:val="26"/>
                <w:szCs w:val="26"/>
                <w:lang w:val="vi-VN"/>
              </w:rPr>
            </w:pPr>
            <w:r w:rsidRPr="00DD499A">
              <w:rPr>
                <w:bCs/>
                <w:sz w:val="26"/>
                <w:szCs w:val="26"/>
                <w:lang w:val="vi-VN"/>
              </w:rPr>
              <w:t>d) Cho người khác sử dụng hộ chiếu, giấy thông hành, giấy tờ có giá trị đi lại quốc tế; giấy tờ cấp cho người nước ngoài nhập cảnh, xuất cảnh, cư trú tại Việt Nam hoặc thẻ ABTC để thực hiện hành vi trái quy định của pháp luật;</w:t>
            </w:r>
          </w:p>
          <w:p w:rsidR="006667BC" w:rsidRPr="00DD499A" w:rsidRDefault="006667BC" w:rsidP="006667BC">
            <w:pPr>
              <w:spacing w:after="0" w:line="240" w:lineRule="auto"/>
              <w:jc w:val="both"/>
              <w:rPr>
                <w:bCs/>
                <w:sz w:val="26"/>
                <w:szCs w:val="26"/>
                <w:lang w:val="vi-VN"/>
              </w:rPr>
            </w:pPr>
            <w:r w:rsidRPr="00DD499A">
              <w:rPr>
                <w:bCs/>
                <w:sz w:val="26"/>
                <w:szCs w:val="26"/>
                <w:lang w:val="vi-VN"/>
              </w:rPr>
              <w:t>đ) Sử dụng hộ chiếu, giấy thông hành, giấy tờ có giá trị đi lại quốc tế; giấy tờ cấp cho người nước ngoài nhập cảnh, xuất cảnh, cư trú tại Việt Nam hoặc thẻ ABTC của người khác để nhập cảnh, xuất cảnh, quá cảnh, cư trú hoặc để thực hiện hành vi vi phạm pháp luật khác;</w:t>
            </w:r>
          </w:p>
          <w:p w:rsidR="006667BC" w:rsidRPr="00DD499A" w:rsidRDefault="006667BC" w:rsidP="006667BC">
            <w:pPr>
              <w:spacing w:after="0" w:line="240" w:lineRule="auto"/>
              <w:jc w:val="both"/>
              <w:rPr>
                <w:bCs/>
                <w:sz w:val="26"/>
                <w:szCs w:val="26"/>
                <w:lang w:val="vi-VN"/>
              </w:rPr>
            </w:pPr>
            <w:r w:rsidRPr="00DD499A">
              <w:rPr>
                <w:bCs/>
                <w:sz w:val="26"/>
                <w:szCs w:val="26"/>
                <w:lang w:val="vi-VN"/>
              </w:rPr>
              <w:t>e) Người nước ngoài sử dụng chứng nhận tạm trú, gia hạn tạm trú, thẻ tạm trú, không cấp đổi thẻ thường trú ở Việt Nam quá thời hạn từ 16 ngày đến dưới 30 ngày mà không được cơ quan có thẩm quyền cho phép;</w:t>
            </w:r>
          </w:p>
          <w:p w:rsidR="006667BC" w:rsidRPr="00DD499A" w:rsidRDefault="006667BC" w:rsidP="006667BC">
            <w:pPr>
              <w:spacing w:after="0" w:line="240" w:lineRule="auto"/>
              <w:jc w:val="both"/>
              <w:rPr>
                <w:bCs/>
                <w:sz w:val="26"/>
                <w:szCs w:val="26"/>
                <w:lang w:val="vi-VN"/>
              </w:rPr>
            </w:pPr>
            <w:r w:rsidRPr="00DD499A">
              <w:rPr>
                <w:bCs/>
                <w:sz w:val="26"/>
                <w:szCs w:val="26"/>
                <w:lang w:val="vi-VN"/>
              </w:rPr>
              <w:t>g</w:t>
            </w:r>
            <w:r w:rsidRPr="00DD499A">
              <w:rPr>
                <w:bCs/>
                <w:spacing w:val="-2"/>
                <w:sz w:val="26"/>
                <w:szCs w:val="26"/>
                <w:lang w:val="vi-VN"/>
              </w:rPr>
              <w:t>) Người nước ngoài đã được cấp thẻ thường trú mà thay đổi địa chỉ nhưng không khai báo để thực hiện việc cấp đổi lại; người nước ngoài nhập cảnh vào khu kinh tế cửa khẩu, khu kinh tế ven biển theo diện miễn thị thực đi đến địa điểm khác của Việt Nam mà không có thị thực Việt Nam theo quy định của pháp luật;</w:t>
            </w:r>
          </w:p>
          <w:p w:rsidR="006667BC" w:rsidRPr="00DD499A" w:rsidRDefault="006667BC" w:rsidP="006667BC">
            <w:pPr>
              <w:spacing w:after="0" w:line="240" w:lineRule="auto"/>
              <w:jc w:val="both"/>
              <w:rPr>
                <w:bCs/>
                <w:spacing w:val="-2"/>
                <w:sz w:val="26"/>
                <w:szCs w:val="26"/>
                <w:lang w:val="vi-VN"/>
              </w:rPr>
            </w:pPr>
            <w:r w:rsidRPr="00DD499A">
              <w:rPr>
                <w:bCs/>
                <w:spacing w:val="-2"/>
                <w:sz w:val="26"/>
                <w:szCs w:val="26"/>
                <w:lang w:val="vi-VN"/>
              </w:rPr>
              <w:t>h) Cơ sở lưu trú du lịch là khách sạn không thực hiện nối mạng internet hoặc mạng máy tính với cơ quan quản lý xuất nhập cảnh Công an tỉnh, thành phố trực thuộc trung ương để truyền thông tin khai báo tạm trú của người nước ngoài;</w:t>
            </w:r>
          </w:p>
          <w:p w:rsidR="006667BC" w:rsidRPr="00DD499A" w:rsidRDefault="006667BC" w:rsidP="006667BC">
            <w:pPr>
              <w:spacing w:after="0" w:line="240" w:lineRule="auto"/>
              <w:jc w:val="both"/>
              <w:rPr>
                <w:bCs/>
                <w:sz w:val="26"/>
                <w:szCs w:val="26"/>
                <w:lang w:val="vi-VN"/>
              </w:rPr>
            </w:pPr>
            <w:r w:rsidRPr="00DD499A">
              <w:rPr>
                <w:bCs/>
                <w:sz w:val="26"/>
                <w:szCs w:val="26"/>
                <w:lang w:val="vi-VN"/>
              </w:rPr>
              <w:t>i) Cơ sở lưu trú cho người nước ngoài tạm trú qua đêm nhưng không khai báo tạm trú hoặc không cập nhật thông tin khai báo tạm trú theo quy định; người nước ngoài không cung cấp hoặc cung cấp thông tin sai sự thật cho cơ sở lưu trú để thực hiện khai báo tạm trú theo quy định của pháp luật.</w:t>
            </w:r>
          </w:p>
          <w:p w:rsidR="006667BC" w:rsidRPr="00DD499A" w:rsidRDefault="006667BC" w:rsidP="006667BC">
            <w:pPr>
              <w:spacing w:after="0" w:line="240" w:lineRule="auto"/>
              <w:jc w:val="both"/>
              <w:rPr>
                <w:bCs/>
                <w:spacing w:val="-12"/>
                <w:sz w:val="26"/>
                <w:szCs w:val="26"/>
                <w:lang w:val="vi-VN"/>
              </w:rPr>
            </w:pPr>
            <w:r w:rsidRPr="00DD499A">
              <w:rPr>
                <w:bCs/>
                <w:spacing w:val="-12"/>
                <w:sz w:val="26"/>
                <w:szCs w:val="26"/>
                <w:lang w:val="vi-VN"/>
              </w:rPr>
              <w:t>4. Phạt tiền từ 5.000.000 đồng đến 10.000.000 đồng đối với một trong những hành vi sau đây:</w:t>
            </w:r>
          </w:p>
          <w:p w:rsidR="006667BC" w:rsidRPr="00DD499A" w:rsidRDefault="006667BC" w:rsidP="006667BC">
            <w:pPr>
              <w:spacing w:after="0" w:line="240" w:lineRule="auto"/>
              <w:jc w:val="both"/>
              <w:rPr>
                <w:bCs/>
                <w:spacing w:val="-4"/>
                <w:sz w:val="26"/>
                <w:szCs w:val="26"/>
                <w:lang w:val="vi-VN"/>
              </w:rPr>
            </w:pPr>
            <w:r w:rsidRPr="00DD499A">
              <w:rPr>
                <w:bCs/>
                <w:spacing w:val="-4"/>
                <w:sz w:val="26"/>
                <w:szCs w:val="26"/>
                <w:lang w:val="vi-VN"/>
              </w:rPr>
              <w:t>a) Sử dụng hộ chiếu giả, giấy thông hành giả, giấy tờ có giá trị đi lại quốc tế; giấy tờ cấp cho người nước ngoài nhập cảnh, xuất cảnh, cư trú tại Việt Nam giả hoặc thẻ ABTC giả;</w:t>
            </w:r>
          </w:p>
          <w:p w:rsidR="006667BC" w:rsidRPr="00DD499A" w:rsidRDefault="006667BC" w:rsidP="006667BC">
            <w:pPr>
              <w:spacing w:after="0" w:line="240" w:lineRule="auto"/>
              <w:jc w:val="both"/>
              <w:rPr>
                <w:bCs/>
                <w:sz w:val="26"/>
                <w:szCs w:val="26"/>
                <w:lang w:val="vi-VN"/>
              </w:rPr>
            </w:pPr>
            <w:r w:rsidRPr="00DD499A">
              <w:rPr>
                <w:bCs/>
                <w:sz w:val="26"/>
                <w:szCs w:val="26"/>
                <w:lang w:val="vi-VN"/>
              </w:rPr>
              <w:t>b) Người nước ngoài sử dụng chứng nhận tạm trú, gia hạn tạm trú, thẻ tạm trú, không cấp đổi thẻ thường trú ở Việt Nam quá thời hạn từ 30 ngày đến dưới 60 ngày mà không được cơ quan có thẩm quyền cho phép.</w:t>
            </w:r>
          </w:p>
          <w:p w:rsidR="006667BC" w:rsidRPr="00DD499A" w:rsidRDefault="006667BC" w:rsidP="006667BC">
            <w:pPr>
              <w:spacing w:after="0" w:line="240" w:lineRule="auto"/>
              <w:jc w:val="both"/>
              <w:rPr>
                <w:bCs/>
                <w:sz w:val="26"/>
                <w:szCs w:val="26"/>
                <w:lang w:val="vi-VN"/>
              </w:rPr>
            </w:pPr>
            <w:r w:rsidRPr="00DD499A">
              <w:rPr>
                <w:bCs/>
                <w:sz w:val="26"/>
                <w:szCs w:val="26"/>
                <w:lang w:val="vi-VN"/>
              </w:rPr>
              <w:t>5. Phạt tiền từ 10.000.000 đồng đến 15.000.000 đồng đối với một trong những hành vi sau đây:</w:t>
            </w:r>
          </w:p>
          <w:p w:rsidR="006667BC" w:rsidRPr="00DD499A" w:rsidRDefault="006667BC" w:rsidP="006667BC">
            <w:pPr>
              <w:spacing w:after="0" w:line="240" w:lineRule="auto"/>
              <w:jc w:val="both"/>
              <w:rPr>
                <w:bCs/>
                <w:spacing w:val="-4"/>
                <w:sz w:val="26"/>
                <w:szCs w:val="26"/>
                <w:lang w:val="vi-VN"/>
              </w:rPr>
            </w:pPr>
            <w:r w:rsidRPr="00DD499A">
              <w:rPr>
                <w:bCs/>
                <w:sz w:val="26"/>
                <w:szCs w:val="26"/>
                <w:lang w:val="vi-VN"/>
              </w:rPr>
              <w:t xml:space="preserve">a) Người nước ngoài nhập cảnh, hành nghề hoặc có hoạt động khác tại Việt Nam mà </w:t>
            </w:r>
            <w:r w:rsidRPr="00DD499A">
              <w:rPr>
                <w:bCs/>
                <w:spacing w:val="-4"/>
                <w:sz w:val="26"/>
                <w:szCs w:val="26"/>
                <w:lang w:val="vi-VN"/>
              </w:rPr>
              <w:t>không được phép của cơ quan có thẩm quyền của Việt Nam;</w:t>
            </w:r>
          </w:p>
          <w:p w:rsidR="006667BC" w:rsidRPr="00DD499A" w:rsidRDefault="006667BC" w:rsidP="006667BC">
            <w:pPr>
              <w:spacing w:after="0" w:line="240" w:lineRule="auto"/>
              <w:jc w:val="both"/>
              <w:rPr>
                <w:bCs/>
                <w:spacing w:val="-4"/>
                <w:sz w:val="26"/>
                <w:szCs w:val="26"/>
                <w:lang w:val="vi-VN"/>
              </w:rPr>
            </w:pPr>
            <w:r w:rsidRPr="00DD499A">
              <w:rPr>
                <w:bCs/>
                <w:spacing w:val="-4"/>
                <w:sz w:val="26"/>
                <w:szCs w:val="26"/>
                <w:lang w:val="vi-VN"/>
              </w:rPr>
              <w:t>b) Người nước ngoài sử dụng chứng nhận tạm trú, gia hạn tạm trú, thẻ tạm trú, không cấp đổi thẻ thường trú quá thời hạn từ 60 ngày đến dưới 90 ngày mà không được cơ quan có thẩm quyền cho phép;</w:t>
            </w:r>
          </w:p>
          <w:p w:rsidR="006667BC" w:rsidRPr="00DD499A" w:rsidRDefault="006667BC" w:rsidP="006667BC">
            <w:pPr>
              <w:spacing w:after="0" w:line="240" w:lineRule="auto"/>
              <w:jc w:val="both"/>
              <w:rPr>
                <w:bCs/>
                <w:sz w:val="26"/>
                <w:szCs w:val="26"/>
                <w:lang w:val="vi-VN"/>
              </w:rPr>
            </w:pPr>
            <w:r w:rsidRPr="00DD499A">
              <w:rPr>
                <w:bCs/>
                <w:sz w:val="26"/>
                <w:szCs w:val="26"/>
                <w:lang w:val="vi-VN"/>
              </w:rPr>
              <w:t>c) Mua, bán hộ chiếu, giấy thông hành, giấy tờ có giá trị đi lại quốc tế; giấy tờ cấp cho người nước ngoài nhập cảnh, xuất cảnh, cư trú tại Việt Nam hoặc thẻ ABTC.</w:t>
            </w:r>
          </w:p>
          <w:p w:rsidR="006667BC" w:rsidRPr="00DD499A" w:rsidRDefault="006667BC" w:rsidP="006667BC">
            <w:pPr>
              <w:spacing w:after="0" w:line="240" w:lineRule="auto"/>
              <w:jc w:val="both"/>
              <w:rPr>
                <w:bCs/>
                <w:sz w:val="26"/>
                <w:szCs w:val="26"/>
                <w:lang w:val="vi-VN"/>
              </w:rPr>
            </w:pPr>
            <w:r w:rsidRPr="00DD499A">
              <w:rPr>
                <w:bCs/>
                <w:sz w:val="26"/>
                <w:szCs w:val="26"/>
                <w:lang w:val="vi-VN"/>
              </w:rPr>
              <w:t>6. Phạt tiền từ 15.000.000 đồng đến 20.000.000 đồng đối với một trong những hành vi sau đây:</w:t>
            </w:r>
          </w:p>
          <w:p w:rsidR="006667BC" w:rsidRPr="00DD499A" w:rsidRDefault="006667BC" w:rsidP="006667BC">
            <w:pPr>
              <w:spacing w:after="0" w:line="240" w:lineRule="auto"/>
              <w:jc w:val="both"/>
              <w:rPr>
                <w:bCs/>
                <w:spacing w:val="-4"/>
                <w:sz w:val="26"/>
                <w:szCs w:val="26"/>
                <w:lang w:val="vi-VN"/>
              </w:rPr>
            </w:pPr>
            <w:r w:rsidRPr="00DD499A">
              <w:rPr>
                <w:bCs/>
                <w:spacing w:val="-4"/>
                <w:sz w:val="26"/>
                <w:szCs w:val="26"/>
                <w:lang w:val="vi-VN"/>
              </w:rPr>
              <w:t>a) Làm thủ tục mời, bảo lãnh cho người nước ngoài nhập cảnh, xuất cảnh, cư trú tại Việt Nam nhưng không thực hiện đúng trách nhiệm theo quy định của pháp luật hoặc khai không đúng sự thật khi làm thủ tục mời, bảo lãnh cho người nước ngoài nhập cảnh, xuất cảnh, cư trú tại Việt Nam;</w:t>
            </w:r>
          </w:p>
          <w:p w:rsidR="006667BC" w:rsidRPr="00DD499A" w:rsidRDefault="006667BC" w:rsidP="006667BC">
            <w:pPr>
              <w:spacing w:after="0" w:line="240" w:lineRule="auto"/>
              <w:jc w:val="both"/>
              <w:rPr>
                <w:bCs/>
                <w:sz w:val="26"/>
                <w:szCs w:val="26"/>
                <w:lang w:val="vi-VN"/>
              </w:rPr>
            </w:pPr>
            <w:r w:rsidRPr="00DD499A">
              <w:rPr>
                <w:bCs/>
                <w:sz w:val="26"/>
                <w:szCs w:val="26"/>
                <w:lang w:val="vi-VN"/>
              </w:rPr>
              <w:t>b) Người nước ngoài nhập cảnh hoạt động không đúng mục đích, chương trình đã đề nghị xin cấp thị thực, thẻ tạm trú hoặc gia hạn tạm trú;</w:t>
            </w:r>
          </w:p>
          <w:p w:rsidR="006667BC" w:rsidRPr="00DD499A" w:rsidRDefault="006667BC" w:rsidP="006667BC">
            <w:pPr>
              <w:spacing w:after="0" w:line="240" w:lineRule="auto"/>
              <w:jc w:val="both"/>
              <w:rPr>
                <w:bCs/>
                <w:sz w:val="26"/>
                <w:szCs w:val="26"/>
                <w:lang w:val="vi-VN"/>
              </w:rPr>
            </w:pPr>
            <w:r w:rsidRPr="00DD499A">
              <w:rPr>
                <w:bCs/>
                <w:sz w:val="26"/>
                <w:szCs w:val="26"/>
                <w:lang w:val="vi-VN"/>
              </w:rPr>
              <w:t>c) Giả mạo hồ sơ, giấy tờ để được cấp hộ chiếu, giấy thông hành, giấy tờ có giá trị đi lại quốc tế; giấy tờ cấp cho người nước ngoài nhập cảnh, xuất cảnh, cư trú tại Việt Nam hoặc thẻ ABTC;</w:t>
            </w:r>
          </w:p>
          <w:p w:rsidR="006667BC" w:rsidRPr="00DD499A" w:rsidRDefault="006667BC" w:rsidP="006667BC">
            <w:pPr>
              <w:spacing w:after="0" w:line="240" w:lineRule="auto"/>
              <w:jc w:val="both"/>
              <w:rPr>
                <w:bCs/>
                <w:sz w:val="26"/>
                <w:szCs w:val="26"/>
                <w:lang w:val="vi-VN"/>
              </w:rPr>
            </w:pPr>
            <w:r w:rsidRPr="00DD499A">
              <w:rPr>
                <w:bCs/>
                <w:sz w:val="26"/>
                <w:szCs w:val="26"/>
                <w:lang w:val="vi-VN"/>
              </w:rPr>
              <w:t>d) Người nước ngoài sử dụng chứng nhận tạm trú, gia hạn tạm trú, thẻ tạm trú, không cấp đổi thẻ thường trú quá thời hạn từ 90 ngày trở lên mà không được cơ quan có thẩm quyền cho phép;</w:t>
            </w:r>
          </w:p>
          <w:p w:rsidR="006667BC" w:rsidRPr="00DD499A" w:rsidRDefault="006667BC" w:rsidP="006667BC">
            <w:pPr>
              <w:spacing w:after="0" w:line="240" w:lineRule="auto"/>
              <w:jc w:val="both"/>
              <w:rPr>
                <w:bCs/>
                <w:sz w:val="26"/>
                <w:szCs w:val="26"/>
                <w:lang w:val="vi-VN"/>
              </w:rPr>
            </w:pPr>
            <w:r w:rsidRPr="00DD499A">
              <w:rPr>
                <w:bCs/>
                <w:sz w:val="26"/>
                <w:szCs w:val="26"/>
                <w:lang w:val="vi-VN"/>
              </w:rPr>
              <w:t>đ) Cơ quan, tổ chức sử dụng người nước ngoài lao động, làm việc nhưng không làm thủ tục mời, bảo lãnh cấp thị thực, thẻ tạm trú, trừ trường hợp thuộc diện được chuyển đổi mục đích theo quy định của pháp luật.</w:t>
            </w:r>
          </w:p>
          <w:p w:rsidR="006667BC" w:rsidRPr="00DD499A" w:rsidRDefault="006667BC" w:rsidP="006667BC">
            <w:pPr>
              <w:spacing w:after="0" w:line="240" w:lineRule="auto"/>
              <w:jc w:val="both"/>
              <w:rPr>
                <w:bCs/>
                <w:sz w:val="26"/>
                <w:szCs w:val="26"/>
                <w:lang w:val="vi-VN"/>
              </w:rPr>
            </w:pPr>
            <w:r w:rsidRPr="00DD499A">
              <w:rPr>
                <w:bCs/>
                <w:sz w:val="26"/>
                <w:szCs w:val="26"/>
                <w:lang w:val="vi-VN"/>
              </w:rPr>
              <w:t>7. Phạt tiền từ 30.000.000 đồng đến 40.000.000 đồng đối với một trong những hành vi sau đây:</w:t>
            </w:r>
          </w:p>
          <w:p w:rsidR="006667BC" w:rsidRPr="00DD499A" w:rsidRDefault="006667BC" w:rsidP="006667BC">
            <w:pPr>
              <w:spacing w:after="0" w:line="240" w:lineRule="auto"/>
              <w:jc w:val="both"/>
              <w:rPr>
                <w:bCs/>
                <w:sz w:val="26"/>
                <w:szCs w:val="26"/>
                <w:lang w:val="vi-VN"/>
              </w:rPr>
            </w:pPr>
            <w:r w:rsidRPr="00DD499A">
              <w:rPr>
                <w:bCs/>
                <w:sz w:val="26"/>
                <w:szCs w:val="26"/>
                <w:lang w:val="vi-VN"/>
              </w:rPr>
              <w:t>a) Làm giả hộ chiếu, giấy thông hành, giấy tờ có giá trị đi lại quốc tế; giấy tờ cấp cho người nước ngoài nhập cảnh, xuất cảnh, cư trú tại Việt Nam hoặc thẻ ABTC;</w:t>
            </w:r>
          </w:p>
          <w:p w:rsidR="006667BC" w:rsidRPr="00DD499A" w:rsidRDefault="006667BC" w:rsidP="006667BC">
            <w:pPr>
              <w:spacing w:after="0" w:line="240" w:lineRule="auto"/>
              <w:jc w:val="both"/>
              <w:rPr>
                <w:bCs/>
                <w:sz w:val="26"/>
                <w:szCs w:val="26"/>
                <w:lang w:val="vi-VN"/>
              </w:rPr>
            </w:pPr>
            <w:r w:rsidRPr="00DD499A">
              <w:rPr>
                <w:bCs/>
                <w:sz w:val="26"/>
                <w:szCs w:val="26"/>
                <w:lang w:val="vi-VN"/>
              </w:rPr>
              <w:t>b) Vào, ở lại đại sứ quán, lãnh sự quán, cơ quan đại diện ngoại giao, cơ quan lãnh sự hoặc trụ sở cơ quan, tổ chức quốc tế đóng tại Việt Nam mà không được phép của cơ quan, tổ chức đó;</w:t>
            </w:r>
          </w:p>
          <w:p w:rsidR="006667BC" w:rsidRPr="00DD499A" w:rsidRDefault="006667BC" w:rsidP="006667BC">
            <w:pPr>
              <w:spacing w:after="0" w:line="240" w:lineRule="auto"/>
              <w:jc w:val="both"/>
              <w:rPr>
                <w:bCs/>
                <w:sz w:val="26"/>
                <w:szCs w:val="26"/>
                <w:lang w:val="vi-VN"/>
              </w:rPr>
            </w:pPr>
            <w:r w:rsidRPr="00DD499A">
              <w:rPr>
                <w:bCs/>
                <w:sz w:val="26"/>
                <w:szCs w:val="26"/>
                <w:lang w:val="vi-VN"/>
              </w:rPr>
              <w:t>c) Người nước ngoài cư trú tại các khu vực cấm người nước ngoài cư trú;</w:t>
            </w:r>
          </w:p>
          <w:p w:rsidR="006667BC" w:rsidRPr="00DD499A" w:rsidRDefault="006667BC" w:rsidP="006667BC">
            <w:pPr>
              <w:spacing w:after="0" w:line="240" w:lineRule="auto"/>
              <w:jc w:val="both"/>
              <w:rPr>
                <w:bCs/>
                <w:spacing w:val="-6"/>
                <w:sz w:val="26"/>
                <w:szCs w:val="26"/>
                <w:lang w:val="vi-VN"/>
              </w:rPr>
            </w:pPr>
            <w:r w:rsidRPr="00DD499A">
              <w:rPr>
                <w:bCs/>
                <w:spacing w:val="-6"/>
                <w:sz w:val="26"/>
                <w:szCs w:val="26"/>
                <w:lang w:val="vi-VN"/>
              </w:rPr>
              <w:t>d) Chủ phương tiện, người quản lý phương tiện, người điều khiển các loại phương tiện vận chuyển người nhập cảnh, xuất cảnh Việt Nam trái phép;</w:t>
            </w:r>
          </w:p>
          <w:p w:rsidR="006667BC" w:rsidRPr="00DD499A" w:rsidRDefault="006667BC" w:rsidP="006667BC">
            <w:pPr>
              <w:spacing w:after="0" w:line="240" w:lineRule="auto"/>
              <w:jc w:val="both"/>
              <w:rPr>
                <w:bCs/>
                <w:sz w:val="26"/>
                <w:szCs w:val="26"/>
                <w:lang w:val="vi-VN"/>
              </w:rPr>
            </w:pPr>
            <w:r w:rsidRPr="00DD499A">
              <w:rPr>
                <w:bCs/>
                <w:sz w:val="26"/>
                <w:szCs w:val="26"/>
                <w:lang w:val="vi-VN"/>
              </w:rPr>
              <w:t>đ) Tổ chức, môi giới, giúp sức, xúi giục, chứa chấp, che giấu, tạo điều kiện cho người khác xuất cảnh, ở lại nước ngoài, nhập cảnh, ở lại Việt Nam hoặc qua lại biên giới quốc gia trái phép.</w:t>
            </w:r>
          </w:p>
          <w:p w:rsidR="006667BC" w:rsidRPr="00DD499A" w:rsidRDefault="006667BC" w:rsidP="006667BC">
            <w:pPr>
              <w:spacing w:after="0" w:line="240" w:lineRule="auto"/>
              <w:jc w:val="both"/>
              <w:rPr>
                <w:bCs/>
                <w:sz w:val="26"/>
                <w:szCs w:val="26"/>
                <w:lang w:val="vi-VN"/>
              </w:rPr>
            </w:pPr>
            <w:r w:rsidRPr="00DD499A">
              <w:rPr>
                <w:bCs/>
                <w:sz w:val="26"/>
                <w:szCs w:val="26"/>
                <w:lang w:val="vi-VN"/>
              </w:rPr>
              <w:t>e) Người nước ngoài không chấp hành quyết định buộc xuất cảnh Việt Nam của cơ quan có thẩm quyền, tiếp tục cư trú tại Việt Nam.</w:t>
            </w:r>
          </w:p>
          <w:p w:rsidR="006667BC" w:rsidRPr="00DD499A" w:rsidRDefault="006667BC" w:rsidP="006667BC">
            <w:pPr>
              <w:spacing w:after="0" w:line="240" w:lineRule="auto"/>
              <w:jc w:val="both"/>
              <w:rPr>
                <w:bCs/>
                <w:sz w:val="26"/>
                <w:szCs w:val="26"/>
                <w:lang w:val="vi-VN"/>
              </w:rPr>
            </w:pPr>
            <w:r w:rsidRPr="00DD499A">
              <w:rPr>
                <w:bCs/>
                <w:sz w:val="26"/>
                <w:szCs w:val="26"/>
                <w:lang w:val="vi-VN"/>
              </w:rPr>
              <w:t>8. Hình thức xử phạt bổ sung:</w:t>
            </w:r>
          </w:p>
          <w:p w:rsidR="00BC0605" w:rsidRPr="00DD499A" w:rsidRDefault="006667BC" w:rsidP="006667BC">
            <w:pPr>
              <w:spacing w:after="0" w:line="240" w:lineRule="auto"/>
              <w:jc w:val="both"/>
              <w:rPr>
                <w:bCs/>
                <w:sz w:val="26"/>
                <w:szCs w:val="26"/>
                <w:lang w:val="vi-VN"/>
              </w:rPr>
            </w:pPr>
            <w:r w:rsidRPr="00DD499A">
              <w:rPr>
                <w:bCs/>
                <w:sz w:val="26"/>
                <w:szCs w:val="26"/>
                <w:lang w:val="vi-VN"/>
              </w:rPr>
              <w:t>b) Trục xuất người nước ngoài có hành vi vi phạm hành chính quy định tại các khoản 1, 2, 3, 4, 5, 6 và 7 Điều này.</w:t>
            </w:r>
          </w:p>
        </w:tc>
        <w:tc>
          <w:tcPr>
            <w:tcW w:w="6378" w:type="dxa"/>
          </w:tcPr>
          <w:p w:rsidR="006667BC" w:rsidRPr="00DD499A" w:rsidRDefault="006667BC" w:rsidP="0004577F">
            <w:pPr>
              <w:pStyle w:val="BodyText1"/>
              <w:shd w:val="clear" w:color="auto" w:fill="auto"/>
              <w:spacing w:before="0" w:after="0" w:line="240" w:lineRule="auto"/>
              <w:jc w:val="both"/>
              <w:rPr>
                <w:sz w:val="26"/>
                <w:szCs w:val="26"/>
                <w:lang w:val="vi-VN"/>
              </w:rPr>
            </w:pPr>
            <w:r w:rsidRPr="00DD499A">
              <w:rPr>
                <w:b/>
                <w:sz w:val="26"/>
                <w:szCs w:val="26"/>
                <w:lang w:val="vi-VN"/>
              </w:rPr>
              <w:t>Điều 18. Vi phạm các quy định về xuất cảnh, nhập cảnh, quá cảnh, cư trú và đi lại</w:t>
            </w:r>
          </w:p>
          <w:p w:rsidR="006667BC" w:rsidRPr="00DD499A" w:rsidRDefault="006667BC" w:rsidP="0004577F">
            <w:pPr>
              <w:pStyle w:val="BodyText1"/>
              <w:shd w:val="clear" w:color="auto" w:fill="auto"/>
              <w:spacing w:before="0" w:after="0" w:line="240" w:lineRule="auto"/>
              <w:jc w:val="both"/>
              <w:rPr>
                <w:spacing w:val="-4"/>
                <w:sz w:val="26"/>
                <w:szCs w:val="26"/>
                <w:lang w:val="vi-VN"/>
              </w:rPr>
            </w:pPr>
            <w:r w:rsidRPr="00DD499A">
              <w:rPr>
                <w:spacing w:val="-4"/>
                <w:sz w:val="26"/>
                <w:szCs w:val="26"/>
                <w:lang w:val="vi-VN"/>
              </w:rPr>
              <w:t>1. Phạt cảnh cáo hoặc phạt tiền từ 300.000 đồng đến 500.000 đồng đối với người nước ngoài đi lại trên lãnh thổ Việt Nam mà không mang theo hộ chiếu, giấy thông hành, giấy tờ có giá trị đi lại quốc tế, giấy tờ cấp cho người nước ngoài nhập cảnh, xuất cảnh, cư trú tại Việt Nam hoặc thẻ ABTC.</w:t>
            </w:r>
          </w:p>
          <w:p w:rsidR="006667BC" w:rsidRPr="00DD499A" w:rsidRDefault="006667BC" w:rsidP="0004577F">
            <w:pPr>
              <w:pStyle w:val="BodyText1"/>
              <w:shd w:val="clear" w:color="auto" w:fill="auto"/>
              <w:spacing w:before="0" w:after="0" w:line="240" w:lineRule="auto"/>
              <w:jc w:val="both"/>
              <w:rPr>
                <w:sz w:val="26"/>
                <w:szCs w:val="26"/>
                <w:lang w:val="vi-VN"/>
              </w:rPr>
            </w:pPr>
            <w:r w:rsidRPr="00DD499A">
              <w:rPr>
                <w:sz w:val="26"/>
                <w:szCs w:val="26"/>
                <w:lang w:val="vi-VN"/>
              </w:rPr>
              <w:t>2. Phạt tiền từ 500.000 đồng đến 2.000.000 đồng đối với một trong những hành vi sau đây:</w:t>
            </w:r>
          </w:p>
          <w:p w:rsidR="006667BC" w:rsidRPr="00DD499A" w:rsidRDefault="006667BC" w:rsidP="0004577F">
            <w:pPr>
              <w:pStyle w:val="BodyText1"/>
              <w:shd w:val="clear" w:color="auto" w:fill="auto"/>
              <w:spacing w:before="0" w:after="0" w:line="240" w:lineRule="auto"/>
              <w:jc w:val="both"/>
              <w:rPr>
                <w:spacing w:val="-2"/>
                <w:sz w:val="26"/>
                <w:szCs w:val="26"/>
                <w:u w:val="single"/>
                <w:lang w:val="vi-VN"/>
              </w:rPr>
            </w:pPr>
            <w:r w:rsidRPr="00DD499A">
              <w:rPr>
                <w:spacing w:val="-2"/>
                <w:sz w:val="26"/>
                <w:szCs w:val="26"/>
                <w:lang w:val="vi-VN"/>
              </w:rPr>
              <w:t xml:space="preserve">a) Không thông báo theo quy định của pháp luật cho cơ quan có thẩm quyền về việc </w:t>
            </w:r>
            <w:r w:rsidRPr="00DD499A">
              <w:rPr>
                <w:spacing w:val="-2"/>
                <w:sz w:val="26"/>
                <w:szCs w:val="26"/>
                <w:u w:val="single"/>
                <w:lang w:val="vi-VN"/>
              </w:rPr>
              <w:t>mất hộ chiếu, giấy thông hành, giấy tờ có giá trị đi lại quốc tế, giấy tờ cấp cho người nước ngoài nhập cảnh, xuất cảnh, cư trú tại Việt Nam, tem AB, thẻ ABTC, giấy tờ xuất nhập cảnh khác theo quy định tại điều ước quốc tế mà nước Cộng hòa xã hội chủ nghĩa Việt Nam là thành viên còn giá trị sử dụng theo quy định của pháp luật</w:t>
            </w:r>
            <w:r w:rsidRPr="00DD499A">
              <w:rPr>
                <w:spacing w:val="-2"/>
                <w:sz w:val="26"/>
                <w:szCs w:val="26"/>
                <w:u w:val="single"/>
              </w:rPr>
              <w:t>, trừ trường hợp quy định tại khoản 9 Điều này</w:t>
            </w:r>
            <w:r w:rsidRPr="00DD499A">
              <w:rPr>
                <w:spacing w:val="-2"/>
                <w:sz w:val="26"/>
                <w:szCs w:val="26"/>
                <w:u w:val="single"/>
                <w:lang w:val="vi-VN"/>
              </w:rPr>
              <w:t>;</w:t>
            </w:r>
          </w:p>
          <w:p w:rsidR="006667BC" w:rsidRPr="00DD499A" w:rsidRDefault="006667BC" w:rsidP="0004577F">
            <w:pPr>
              <w:pStyle w:val="BodyText1"/>
              <w:shd w:val="clear" w:color="auto" w:fill="auto"/>
              <w:spacing w:before="0" w:after="0" w:line="240" w:lineRule="auto"/>
              <w:jc w:val="both"/>
              <w:rPr>
                <w:sz w:val="26"/>
                <w:szCs w:val="26"/>
              </w:rPr>
            </w:pPr>
            <w:r w:rsidRPr="00DD499A">
              <w:rPr>
                <w:sz w:val="26"/>
                <w:szCs w:val="26"/>
              </w:rPr>
              <w:t xml:space="preserve">b) </w:t>
            </w:r>
            <w:r w:rsidRPr="00DD499A">
              <w:rPr>
                <w:sz w:val="26"/>
                <w:szCs w:val="26"/>
                <w:u w:val="single"/>
              </w:rPr>
              <w:t>Cố</w:t>
            </w:r>
            <w:r w:rsidRPr="00DD499A">
              <w:rPr>
                <w:sz w:val="26"/>
                <w:szCs w:val="26"/>
                <w:u w:val="single"/>
                <w:lang w:val="vi-VN"/>
              </w:rPr>
              <w:t xml:space="preserve"> ý k</w:t>
            </w:r>
            <w:r w:rsidRPr="00DD499A">
              <w:rPr>
                <w:sz w:val="26"/>
                <w:szCs w:val="26"/>
                <w:u w:val="single"/>
              </w:rPr>
              <w:t>hai không đúng sự thật để được cấp, gia hạn, khôi phục giá trị sử dụng</w:t>
            </w:r>
            <w:r w:rsidRPr="00DD499A">
              <w:rPr>
                <w:sz w:val="26"/>
                <w:szCs w:val="26"/>
                <w:u w:val="single"/>
                <w:lang w:val="vi-VN"/>
              </w:rPr>
              <w:t xml:space="preserve"> hoặc </w:t>
            </w:r>
            <w:r w:rsidRPr="00DD499A">
              <w:rPr>
                <w:sz w:val="26"/>
                <w:szCs w:val="26"/>
                <w:u w:val="single"/>
              </w:rPr>
              <w:t>trình báo mất hộ chiếu, giấy thông hành; cố</w:t>
            </w:r>
            <w:r w:rsidRPr="00DD499A">
              <w:rPr>
                <w:sz w:val="26"/>
                <w:szCs w:val="26"/>
                <w:u w:val="single"/>
                <w:lang w:val="vi-VN"/>
              </w:rPr>
              <w:t xml:space="preserve"> ý </w:t>
            </w:r>
            <w:r w:rsidRPr="00DD499A">
              <w:rPr>
                <w:sz w:val="26"/>
                <w:szCs w:val="26"/>
                <w:u w:val="single"/>
              </w:rPr>
              <w:t>khai không đúng sự thật để được cấp giấy tờ có giá trị đi lại quốc tế</w:t>
            </w:r>
            <w:r w:rsidRPr="00DD499A">
              <w:rPr>
                <w:sz w:val="26"/>
                <w:szCs w:val="26"/>
                <w:u w:val="single"/>
                <w:lang w:val="vi-VN"/>
              </w:rPr>
              <w:t>,</w:t>
            </w:r>
            <w:r w:rsidRPr="00DD499A">
              <w:rPr>
                <w:sz w:val="26"/>
                <w:szCs w:val="26"/>
                <w:u w:val="single"/>
              </w:rPr>
              <w:t xml:space="preserve"> giấy tờ cấp cho người nước ngoài nhập cảnh, xuất cảnh, cư trú tại Việt Nam</w:t>
            </w:r>
            <w:r w:rsidRPr="00DD499A">
              <w:rPr>
                <w:sz w:val="26"/>
                <w:szCs w:val="26"/>
                <w:u w:val="single"/>
                <w:lang w:val="vi-VN"/>
              </w:rPr>
              <w:t>,</w:t>
            </w:r>
            <w:r w:rsidRPr="00DD499A">
              <w:rPr>
                <w:sz w:val="26"/>
                <w:szCs w:val="26"/>
                <w:u w:val="single"/>
              </w:rPr>
              <w:t xml:space="preserve"> tem AB</w:t>
            </w:r>
            <w:r w:rsidRPr="00DD499A">
              <w:rPr>
                <w:sz w:val="26"/>
                <w:szCs w:val="26"/>
                <w:u w:val="single"/>
                <w:lang w:val="vi-VN"/>
              </w:rPr>
              <w:t>,</w:t>
            </w:r>
            <w:r w:rsidRPr="00DD499A">
              <w:rPr>
                <w:sz w:val="26"/>
                <w:szCs w:val="26"/>
                <w:u w:val="single"/>
              </w:rPr>
              <w:t xml:space="preserve"> giấy tờ xuất nhập cảnh khác theo quy định tại điều ước quốc tế mà nước Cộng hòa xã hội chủ nghĩa Việt Nam là thành viên hoặc thẻ ABTC</w:t>
            </w:r>
            <w:r w:rsidRPr="00DD499A">
              <w:rPr>
                <w:spacing w:val="-4"/>
                <w:sz w:val="26"/>
                <w:szCs w:val="26"/>
                <w:u w:val="single"/>
              </w:rPr>
              <w:t>,</w:t>
            </w:r>
            <w:r w:rsidRPr="00DD499A">
              <w:rPr>
                <w:sz w:val="26"/>
                <w:szCs w:val="26"/>
                <w:u w:val="single"/>
              </w:rPr>
              <w:t xml:space="preserve"> trừ trường hợp quy định tại khoản 9 Điều này;</w:t>
            </w:r>
          </w:p>
          <w:p w:rsidR="006667BC" w:rsidRPr="00DD499A" w:rsidRDefault="006667BC" w:rsidP="0004577F">
            <w:pPr>
              <w:pStyle w:val="BodyText1"/>
              <w:shd w:val="clear" w:color="auto" w:fill="auto"/>
              <w:spacing w:before="0" w:after="0" w:line="240" w:lineRule="auto"/>
              <w:jc w:val="both"/>
              <w:rPr>
                <w:sz w:val="26"/>
                <w:szCs w:val="26"/>
              </w:rPr>
            </w:pPr>
            <w:r w:rsidRPr="00DD499A">
              <w:rPr>
                <w:sz w:val="26"/>
                <w:szCs w:val="26"/>
              </w:rPr>
              <w:t>c) Người nước ngoài đi vào khu vực nhà nước quy định cần có giấy phép mà không có giấy phép hoặc đi lại quá phạm vi, thời hạn được phép</w:t>
            </w:r>
            <w:r w:rsidRPr="00DD499A">
              <w:rPr>
                <w:spacing w:val="-4"/>
                <w:sz w:val="26"/>
                <w:szCs w:val="26"/>
                <w:u w:val="single"/>
              </w:rPr>
              <w:t>,</w:t>
            </w:r>
            <w:r w:rsidRPr="00DD499A">
              <w:rPr>
                <w:sz w:val="26"/>
                <w:szCs w:val="26"/>
                <w:u w:val="single"/>
              </w:rPr>
              <w:t xml:space="preserve"> trừ trường hợp quy định tại khoản 9 Điều này;</w:t>
            </w:r>
          </w:p>
          <w:p w:rsidR="006667BC" w:rsidRPr="00DD499A" w:rsidRDefault="006667BC" w:rsidP="0004577F">
            <w:pPr>
              <w:pStyle w:val="BodyText1"/>
              <w:shd w:val="clear" w:color="auto" w:fill="auto"/>
              <w:spacing w:before="0" w:after="0" w:line="240" w:lineRule="auto"/>
              <w:jc w:val="both"/>
              <w:rPr>
                <w:spacing w:val="-4"/>
                <w:sz w:val="26"/>
                <w:szCs w:val="26"/>
                <w:u w:val="single"/>
                <w:lang w:val="vi-VN"/>
              </w:rPr>
            </w:pPr>
            <w:r w:rsidRPr="00DD499A">
              <w:rPr>
                <w:spacing w:val="-4"/>
                <w:sz w:val="26"/>
                <w:szCs w:val="26"/>
                <w:lang w:val="vi-VN"/>
              </w:rPr>
              <w:t xml:space="preserve">d) Không xuất trình </w:t>
            </w:r>
            <w:bookmarkStart w:id="6" w:name="_Hlk177638383"/>
            <w:r w:rsidRPr="00DD499A">
              <w:rPr>
                <w:spacing w:val="-4"/>
                <w:sz w:val="26"/>
                <w:szCs w:val="26"/>
                <w:lang w:val="vi-VN"/>
              </w:rPr>
              <w:t xml:space="preserve">hộ chiếu, giấy thông hành, giấy tờ có giá trị đi lại quốc tế, giấy tờ cấp cho người nước ngoài nhập cảnh, xuất cảnh, cư trú tại Việt Nam, </w:t>
            </w:r>
            <w:r w:rsidRPr="00DD499A">
              <w:rPr>
                <w:spacing w:val="-4"/>
                <w:sz w:val="26"/>
                <w:szCs w:val="26"/>
                <w:u w:val="single"/>
                <w:lang w:val="vi-VN"/>
              </w:rPr>
              <w:t xml:space="preserve">tem AB, giấy tờ xuất nhập cảnh khác theo quy định tại điều ước quốc tế mà nước Cộng hòa xã hội chủ nghĩa Việt Nam là thành viên hoặc thẻ ABTC </w:t>
            </w:r>
            <w:bookmarkEnd w:id="6"/>
            <w:r w:rsidRPr="00DD499A">
              <w:rPr>
                <w:spacing w:val="-4"/>
                <w:sz w:val="26"/>
                <w:szCs w:val="26"/>
                <w:u w:val="single"/>
                <w:lang w:val="vi-VN"/>
              </w:rPr>
              <w:t>khi cơ quan, người có thẩm quyền của Việt Nam yêu cầu; không chấp hành các yêu cầu của cơ quan, người có thẩm quyền của Việt Nam về khám người, phương tiện vận tải, đồ vật, nơi cất giấu tang vật, phương tiện vi phạm hành chính</w:t>
            </w:r>
            <w:r w:rsidRPr="00DD499A">
              <w:rPr>
                <w:spacing w:val="-4"/>
                <w:sz w:val="26"/>
                <w:szCs w:val="26"/>
                <w:u w:val="single"/>
              </w:rPr>
              <w:t>,</w:t>
            </w:r>
            <w:r w:rsidRPr="00DD499A">
              <w:rPr>
                <w:sz w:val="26"/>
                <w:szCs w:val="26"/>
                <w:u w:val="single"/>
              </w:rPr>
              <w:t xml:space="preserve"> trừ trường hợp quy định tại khoản 9 Điều này</w:t>
            </w:r>
            <w:r w:rsidRPr="00DD499A">
              <w:rPr>
                <w:spacing w:val="-4"/>
                <w:sz w:val="26"/>
                <w:szCs w:val="26"/>
                <w:u w:val="single"/>
                <w:lang w:val="vi-VN"/>
              </w:rPr>
              <w:t>;</w:t>
            </w:r>
          </w:p>
          <w:p w:rsidR="006667BC" w:rsidRPr="00DD499A" w:rsidRDefault="006667BC" w:rsidP="0004577F">
            <w:pPr>
              <w:pStyle w:val="BodyText1"/>
              <w:shd w:val="clear" w:color="auto" w:fill="auto"/>
              <w:spacing w:before="0" w:after="0" w:line="240" w:lineRule="auto"/>
              <w:jc w:val="both"/>
              <w:rPr>
                <w:spacing w:val="-2"/>
                <w:sz w:val="26"/>
                <w:szCs w:val="26"/>
                <w:lang w:val="vi-VN"/>
              </w:rPr>
            </w:pPr>
            <w:r w:rsidRPr="00DD499A">
              <w:rPr>
                <w:spacing w:val="-2"/>
                <w:sz w:val="26"/>
                <w:szCs w:val="26"/>
                <w:lang w:val="vi-VN"/>
              </w:rPr>
              <w:t>đ) Người nước ngoài sử dụng chứng nhận tạm trú, gia hạn tạm trú, thẻ tạm trú, không cấp đổi thẻ thường trú ở Việt Nam quá thời hạn dưới 16 ngày mà không được cơ quan có thẩm quyền cho phép</w:t>
            </w:r>
            <w:r w:rsidRPr="00DD499A">
              <w:rPr>
                <w:spacing w:val="-4"/>
                <w:sz w:val="26"/>
                <w:szCs w:val="26"/>
              </w:rPr>
              <w:t>,</w:t>
            </w:r>
            <w:r w:rsidRPr="00DD499A">
              <w:rPr>
                <w:sz w:val="26"/>
                <w:szCs w:val="26"/>
              </w:rPr>
              <w:t xml:space="preserve"> </w:t>
            </w:r>
            <w:r w:rsidRPr="00DD499A">
              <w:rPr>
                <w:sz w:val="26"/>
                <w:szCs w:val="26"/>
                <w:u w:val="single"/>
              </w:rPr>
              <w:t>trừ trường hợp quy định tại khoản 9 Điều này</w:t>
            </w:r>
            <w:r w:rsidRPr="00DD499A">
              <w:rPr>
                <w:spacing w:val="-2"/>
                <w:sz w:val="26"/>
                <w:szCs w:val="26"/>
                <w:u w:val="single"/>
                <w:lang w:val="vi-VN"/>
              </w:rPr>
              <w:t>;</w:t>
            </w:r>
          </w:p>
          <w:p w:rsidR="006667BC" w:rsidRPr="00DD499A" w:rsidRDefault="006667BC" w:rsidP="0004577F">
            <w:pPr>
              <w:pStyle w:val="BodyText1"/>
              <w:shd w:val="clear" w:color="auto" w:fill="auto"/>
              <w:spacing w:before="0" w:after="0" w:line="240" w:lineRule="auto"/>
              <w:jc w:val="both"/>
              <w:rPr>
                <w:spacing w:val="-2"/>
                <w:sz w:val="26"/>
                <w:szCs w:val="26"/>
                <w:u w:val="single"/>
                <w:lang w:val="vi-VN"/>
              </w:rPr>
            </w:pPr>
            <w:r w:rsidRPr="00DD499A">
              <w:rPr>
                <w:spacing w:val="-2"/>
                <w:sz w:val="26"/>
                <w:szCs w:val="26"/>
                <w:u w:val="single"/>
                <w:lang w:val="vi-VN"/>
              </w:rPr>
              <w:t>e) Công dân Việt Nam sử dụng giấy tờ xuất nhập cảnh hết thời hạn sử dụng hoặc không có giấy tờ xuất nhập cảnh để nhập cảnh Việt Nam;</w:t>
            </w:r>
          </w:p>
          <w:p w:rsidR="006667BC" w:rsidRPr="00DD499A" w:rsidRDefault="006667BC" w:rsidP="0004577F">
            <w:pPr>
              <w:pStyle w:val="BodyText1"/>
              <w:shd w:val="clear" w:color="auto" w:fill="auto"/>
              <w:spacing w:before="0" w:after="0" w:line="240" w:lineRule="auto"/>
              <w:jc w:val="both"/>
              <w:rPr>
                <w:spacing w:val="-2"/>
                <w:sz w:val="26"/>
                <w:szCs w:val="26"/>
                <w:u w:val="single"/>
                <w:lang w:val="vi-VN"/>
              </w:rPr>
            </w:pPr>
            <w:r w:rsidRPr="00DD499A">
              <w:rPr>
                <w:spacing w:val="-2"/>
                <w:sz w:val="26"/>
                <w:szCs w:val="26"/>
                <w:u w:val="single"/>
                <w:lang w:val="vi-VN"/>
              </w:rPr>
              <w:t>g) Chiếm đoạt, chiếm giữ trái phép hộ chiếu, giấy thông hành, giấy tờ có giá trị đi lại quốc tế, giấy tờ cấp cho người nước ngoài nhập cảnh, xuất cảnh, cư trú tại Việt Nam, tem AB, giấy tờ xuất nhập cảnh khác theo quy định tại điều ước quốc tế mà nước Cộng hòa xã hội chủ nghĩa Việt Nam là thành viên hoặc thẻ ABTC của người khác</w:t>
            </w:r>
            <w:r w:rsidRPr="00DD499A">
              <w:rPr>
                <w:spacing w:val="-4"/>
                <w:sz w:val="26"/>
                <w:szCs w:val="26"/>
                <w:u w:val="single"/>
              </w:rPr>
              <w:t>,</w:t>
            </w:r>
            <w:r w:rsidRPr="00DD499A">
              <w:rPr>
                <w:sz w:val="26"/>
                <w:szCs w:val="26"/>
                <w:u w:val="single"/>
              </w:rPr>
              <w:t xml:space="preserve"> trừ trường hợp quy định tại khoản 9 Điều này</w:t>
            </w:r>
            <w:r w:rsidRPr="00DD499A">
              <w:rPr>
                <w:spacing w:val="-2"/>
                <w:sz w:val="26"/>
                <w:szCs w:val="26"/>
                <w:u w:val="single"/>
                <w:lang w:val="vi-VN"/>
              </w:rPr>
              <w:t>.</w:t>
            </w:r>
          </w:p>
          <w:p w:rsidR="006667BC" w:rsidRPr="00DD499A" w:rsidRDefault="006667BC" w:rsidP="0004577F">
            <w:pPr>
              <w:pStyle w:val="BodyText1"/>
              <w:spacing w:before="0" w:after="0" w:line="240" w:lineRule="auto"/>
              <w:jc w:val="both"/>
              <w:rPr>
                <w:sz w:val="26"/>
                <w:szCs w:val="26"/>
                <w:lang w:val="vi-VN"/>
              </w:rPr>
            </w:pPr>
            <w:r w:rsidRPr="00DD499A">
              <w:rPr>
                <w:sz w:val="26"/>
                <w:szCs w:val="26"/>
                <w:lang w:val="vi-VN"/>
              </w:rPr>
              <w:t xml:space="preserve">3. </w:t>
            </w:r>
            <w:r w:rsidRPr="00DD499A">
              <w:rPr>
                <w:sz w:val="26"/>
                <w:szCs w:val="26"/>
              </w:rPr>
              <w:t>P</w:t>
            </w:r>
            <w:r w:rsidRPr="00DD499A">
              <w:rPr>
                <w:sz w:val="26"/>
                <w:szCs w:val="26"/>
                <w:lang w:val="vi-VN"/>
              </w:rPr>
              <w:t>hạt tiền từ 3.000.000 đồng đến 5.000.000 đồng đối với một trong những hành vi sau đây:</w:t>
            </w:r>
          </w:p>
          <w:p w:rsidR="006667BC" w:rsidRPr="00DD499A" w:rsidRDefault="006667BC" w:rsidP="0004577F">
            <w:pPr>
              <w:pStyle w:val="BodyText1"/>
              <w:spacing w:before="0" w:after="0" w:line="240" w:lineRule="auto"/>
              <w:jc w:val="both"/>
              <w:rPr>
                <w:sz w:val="26"/>
                <w:szCs w:val="26"/>
                <w:lang w:val="vi-VN"/>
              </w:rPr>
            </w:pPr>
            <w:r w:rsidRPr="00DD499A">
              <w:rPr>
                <w:sz w:val="26"/>
                <w:szCs w:val="26"/>
                <w:lang w:val="vi-VN"/>
              </w:rPr>
              <w:t xml:space="preserve">a) Qua lại biên giới quốc gia mà không làm thủ tục xuất cảnh, nhập cảnh theo quy định của pháp luật </w:t>
            </w:r>
            <w:r w:rsidRPr="00DD499A">
              <w:rPr>
                <w:sz w:val="26"/>
                <w:szCs w:val="26"/>
                <w:u w:val="single"/>
                <w:lang w:val="vi-VN"/>
              </w:rPr>
              <w:t>hoặc ở lại Việt Nam trái phép</w:t>
            </w:r>
            <w:r w:rsidRPr="00DD499A">
              <w:rPr>
                <w:spacing w:val="-4"/>
                <w:sz w:val="26"/>
                <w:szCs w:val="26"/>
                <w:u w:val="single"/>
              </w:rPr>
              <w:t>,</w:t>
            </w:r>
            <w:r w:rsidRPr="00DD499A">
              <w:rPr>
                <w:sz w:val="26"/>
                <w:szCs w:val="26"/>
                <w:u w:val="single"/>
              </w:rPr>
              <w:t xml:space="preserve"> trừ trường hợp quy định tại khoản 9 Điều này</w:t>
            </w:r>
            <w:r w:rsidRPr="00DD499A">
              <w:rPr>
                <w:sz w:val="26"/>
                <w:szCs w:val="26"/>
                <w:u w:val="single"/>
                <w:lang w:val="vi-VN"/>
              </w:rPr>
              <w:t>;</w:t>
            </w:r>
            <w:r w:rsidRPr="00DD499A">
              <w:rPr>
                <w:sz w:val="26"/>
                <w:szCs w:val="26"/>
                <w:lang w:val="vi-VN"/>
              </w:rPr>
              <w:t xml:space="preserve"> </w:t>
            </w:r>
          </w:p>
          <w:p w:rsidR="006667BC" w:rsidRPr="00DD499A" w:rsidRDefault="006667BC" w:rsidP="0004577F">
            <w:pPr>
              <w:pStyle w:val="BodyText1"/>
              <w:spacing w:before="0" w:after="0" w:line="240" w:lineRule="auto"/>
              <w:jc w:val="both"/>
              <w:rPr>
                <w:spacing w:val="-2"/>
                <w:sz w:val="26"/>
                <w:szCs w:val="26"/>
                <w:u w:val="single"/>
                <w:lang w:val="vi-VN"/>
              </w:rPr>
            </w:pPr>
            <w:r w:rsidRPr="00DD499A">
              <w:rPr>
                <w:spacing w:val="-2"/>
                <w:sz w:val="26"/>
                <w:szCs w:val="26"/>
                <w:lang w:val="vi-VN"/>
              </w:rPr>
              <w:t xml:space="preserve">b) Hủy hoại, tẩy, xóa, sửa chữa hoặc làm sai lệch hình thức, nội dung ghi trong hộ chiếu, giấy thông hành, giấy tờ có giá trị đi lại quốc tế, giấy tờ cấp cho người nước ngoài nhập cảnh, xuất cảnh, cư trú tại Việt Nam, </w:t>
            </w:r>
            <w:r w:rsidRPr="00DD499A">
              <w:rPr>
                <w:spacing w:val="-2"/>
                <w:sz w:val="26"/>
                <w:szCs w:val="26"/>
                <w:u w:val="single"/>
                <w:lang w:val="vi-VN"/>
              </w:rPr>
              <w:t>tem AB, giấy tờ xuất nhập cảnh khác theo quy định tại điều ước quốc tế mà nước Cộng hòa xã hội chủ nghĩa Việt Nam là thành viên hoặc thẻ ABTC</w:t>
            </w:r>
            <w:r w:rsidRPr="00DD499A">
              <w:rPr>
                <w:spacing w:val="-2"/>
                <w:sz w:val="26"/>
                <w:szCs w:val="26"/>
                <w:u w:val="single"/>
              </w:rPr>
              <w:t>, trừ trường hợp quy định tại khoản 9 Điều này</w:t>
            </w:r>
            <w:r w:rsidRPr="00DD499A">
              <w:rPr>
                <w:spacing w:val="-2"/>
                <w:sz w:val="26"/>
                <w:szCs w:val="26"/>
                <w:u w:val="single"/>
                <w:lang w:val="vi-VN"/>
              </w:rPr>
              <w:t>;</w:t>
            </w:r>
          </w:p>
          <w:p w:rsidR="006667BC" w:rsidRPr="00DD499A" w:rsidRDefault="006667BC" w:rsidP="0004577F">
            <w:pPr>
              <w:pStyle w:val="BodyText1"/>
              <w:spacing w:before="0" w:after="0" w:line="240" w:lineRule="auto"/>
              <w:jc w:val="both"/>
              <w:rPr>
                <w:sz w:val="26"/>
                <w:szCs w:val="26"/>
                <w:lang w:val="vi-VN"/>
              </w:rPr>
            </w:pPr>
            <w:r w:rsidRPr="00DD499A">
              <w:rPr>
                <w:sz w:val="26"/>
                <w:szCs w:val="26"/>
                <w:lang w:val="vi-VN"/>
              </w:rPr>
              <w:t xml:space="preserve">c) Tặng, cho, thuê, cho thuê, cầm cố, nhận cầm cố hộ chiếu, giấy thông hành, giấy tờ có giá trị đi lại quốc tế, giấy tờ cấp cho người nước ngoài nhập cảnh, xuất cảnh, cư trú tại Việt Nam, </w:t>
            </w:r>
            <w:r w:rsidRPr="00DD499A">
              <w:rPr>
                <w:sz w:val="26"/>
                <w:szCs w:val="26"/>
                <w:u w:val="single"/>
                <w:lang w:val="vi-VN"/>
              </w:rPr>
              <w:t>tem AB, giấy tờ xuất nhập cảnh khác theo quy định tại điều ước quốc tế mà nước Cộng hòa xã hội chủ nghĩa Việt Nam là thành viên hoặc thẻ ABTC</w:t>
            </w:r>
            <w:r w:rsidRPr="00DD499A">
              <w:rPr>
                <w:spacing w:val="-4"/>
                <w:sz w:val="26"/>
                <w:szCs w:val="26"/>
                <w:u w:val="single"/>
              </w:rPr>
              <w:t>,</w:t>
            </w:r>
            <w:r w:rsidRPr="00DD499A">
              <w:rPr>
                <w:sz w:val="26"/>
                <w:szCs w:val="26"/>
                <w:u w:val="single"/>
              </w:rPr>
              <w:t xml:space="preserve"> trừ trường hợp quy định tại khoản 9 Điều này</w:t>
            </w:r>
            <w:r w:rsidRPr="00DD499A">
              <w:rPr>
                <w:sz w:val="26"/>
                <w:szCs w:val="26"/>
                <w:u w:val="single"/>
                <w:lang w:val="vi-VN"/>
              </w:rPr>
              <w:t>;</w:t>
            </w:r>
          </w:p>
          <w:p w:rsidR="006667BC" w:rsidRPr="00DD499A" w:rsidRDefault="006667BC" w:rsidP="0004577F">
            <w:pPr>
              <w:pStyle w:val="BodyText1"/>
              <w:spacing w:before="0" w:after="0" w:line="240" w:lineRule="auto"/>
              <w:jc w:val="both"/>
              <w:rPr>
                <w:sz w:val="26"/>
                <w:szCs w:val="26"/>
                <w:lang w:val="vi-VN"/>
              </w:rPr>
            </w:pPr>
            <w:r w:rsidRPr="00DD499A">
              <w:rPr>
                <w:sz w:val="26"/>
                <w:szCs w:val="26"/>
                <w:lang w:val="vi-VN"/>
              </w:rPr>
              <w:t xml:space="preserve">d) Cho người khác sử dụng hộ chiếu, giấy thông hành, giấy tờ có giá trị đi lại quốc tế, giấy tờ cấp cho người nước ngoài nhập cảnh, xuất cảnh, cư trú tại Việt Nam, </w:t>
            </w:r>
            <w:r w:rsidRPr="00DD499A">
              <w:rPr>
                <w:sz w:val="26"/>
                <w:szCs w:val="26"/>
                <w:u w:val="single"/>
                <w:lang w:val="vi-VN"/>
              </w:rPr>
              <w:t>tem AB, giấy tờ xuất nhập cảnh khác theo quy định tại điều ước quốc tế mà nước Cộng hòa xã hội chủ nghĩa Việt Nam là thành viên hoặc thẻ ABTC để thực hiện hành vi trái quy định của pháp luật</w:t>
            </w:r>
            <w:r w:rsidRPr="00DD499A">
              <w:rPr>
                <w:spacing w:val="-4"/>
                <w:sz w:val="26"/>
                <w:szCs w:val="26"/>
                <w:u w:val="single"/>
              </w:rPr>
              <w:t>,</w:t>
            </w:r>
            <w:r w:rsidRPr="00DD499A">
              <w:rPr>
                <w:sz w:val="26"/>
                <w:szCs w:val="26"/>
                <w:u w:val="single"/>
              </w:rPr>
              <w:t xml:space="preserve"> trừ trường hợp quy định tại khoản 9 Điều này</w:t>
            </w:r>
            <w:r w:rsidRPr="00DD499A">
              <w:rPr>
                <w:sz w:val="26"/>
                <w:szCs w:val="26"/>
                <w:u w:val="single"/>
                <w:lang w:val="vi-VN"/>
              </w:rPr>
              <w:t>;</w:t>
            </w:r>
          </w:p>
          <w:p w:rsidR="006667BC" w:rsidRPr="00DD499A" w:rsidRDefault="006667BC" w:rsidP="0004577F">
            <w:pPr>
              <w:pStyle w:val="BodyText1"/>
              <w:shd w:val="clear" w:color="auto" w:fill="auto"/>
              <w:spacing w:before="0" w:after="0" w:line="240" w:lineRule="auto"/>
              <w:jc w:val="both"/>
              <w:rPr>
                <w:sz w:val="26"/>
                <w:szCs w:val="26"/>
                <w:lang w:val="vi-VN"/>
              </w:rPr>
            </w:pPr>
            <w:r w:rsidRPr="00DD499A">
              <w:rPr>
                <w:sz w:val="26"/>
                <w:szCs w:val="26"/>
                <w:lang w:val="vi-VN"/>
              </w:rPr>
              <w:t xml:space="preserve">đ) Sử dụng hộ chiếu, giấy thông hành, giấy tờ có giá trị đi lại quốc tế, giấy tờ cấp cho người nước ngoài nhập cảnh, xuất cảnh, cư trú tại Việt Nam, </w:t>
            </w:r>
            <w:r w:rsidRPr="00DD499A">
              <w:rPr>
                <w:sz w:val="26"/>
                <w:szCs w:val="26"/>
                <w:u w:val="single"/>
                <w:lang w:val="vi-VN"/>
              </w:rPr>
              <w:t>tem AB,</w:t>
            </w:r>
            <w:r w:rsidRPr="00DD499A">
              <w:rPr>
                <w:sz w:val="26"/>
                <w:szCs w:val="26"/>
                <w:lang w:val="vi-VN"/>
              </w:rPr>
              <w:t xml:space="preserve"> giấy tờ xuất nhập cảnh khác theo quy định tại điều ước quốc tế mà nước Cộng hòa xã hội chủ nghĩa Việt Nam là thành viên hoặc thẻ ABTC của người khác để nhập cảnh, xuất cảnh, quá cảnh, cư trú hoặc để thực hiện hành vi vi phạm pháp luật khác</w:t>
            </w:r>
            <w:r w:rsidRPr="00DD499A">
              <w:rPr>
                <w:spacing w:val="-4"/>
                <w:sz w:val="26"/>
                <w:szCs w:val="26"/>
              </w:rPr>
              <w:t>,</w:t>
            </w:r>
            <w:r w:rsidRPr="00DD499A">
              <w:rPr>
                <w:sz w:val="26"/>
                <w:szCs w:val="26"/>
              </w:rPr>
              <w:t xml:space="preserve"> </w:t>
            </w:r>
            <w:r w:rsidRPr="00DD499A">
              <w:rPr>
                <w:sz w:val="26"/>
                <w:szCs w:val="26"/>
                <w:u w:val="single"/>
              </w:rPr>
              <w:t>trừ trường hợp quy định tại khoản 9 Điều này</w:t>
            </w:r>
            <w:r w:rsidRPr="00DD499A">
              <w:rPr>
                <w:sz w:val="26"/>
                <w:szCs w:val="26"/>
                <w:u w:val="single"/>
                <w:lang w:val="vi-VN"/>
              </w:rPr>
              <w:t>;</w:t>
            </w:r>
          </w:p>
          <w:p w:rsidR="006667BC" w:rsidRPr="00DD499A" w:rsidRDefault="006667BC" w:rsidP="0004577F">
            <w:pPr>
              <w:pStyle w:val="BodyText1"/>
              <w:spacing w:before="0" w:after="0" w:line="240" w:lineRule="auto"/>
              <w:jc w:val="both"/>
              <w:rPr>
                <w:sz w:val="26"/>
                <w:szCs w:val="26"/>
                <w:lang w:val="vi-VN"/>
              </w:rPr>
            </w:pPr>
            <w:r w:rsidRPr="00DD499A">
              <w:rPr>
                <w:sz w:val="26"/>
                <w:szCs w:val="26"/>
                <w:lang w:val="vi-VN"/>
              </w:rPr>
              <w:t>e) Người nước ngoài sử dụng chứng nhận tạm trú, gia hạn tạm trú, thẻ tạm trú, không cấp đổi thẻ thường trú ở Việt Nam quá thời hạn từ 16 ngày đến dưới 30 ngày mà không được cơ quan có thẩm quyền cho phép</w:t>
            </w:r>
            <w:r w:rsidRPr="00DD499A">
              <w:rPr>
                <w:spacing w:val="-4"/>
                <w:sz w:val="26"/>
                <w:szCs w:val="26"/>
              </w:rPr>
              <w:t>,</w:t>
            </w:r>
            <w:r w:rsidRPr="00DD499A">
              <w:rPr>
                <w:sz w:val="26"/>
                <w:szCs w:val="26"/>
              </w:rPr>
              <w:t xml:space="preserve"> </w:t>
            </w:r>
            <w:r w:rsidRPr="00DD499A">
              <w:rPr>
                <w:sz w:val="26"/>
                <w:szCs w:val="26"/>
                <w:u w:val="single"/>
              </w:rPr>
              <w:t>trừ trường hợp quy định tại khoản 9 Điều này</w:t>
            </w:r>
            <w:r w:rsidRPr="00DD499A">
              <w:rPr>
                <w:sz w:val="26"/>
                <w:szCs w:val="26"/>
                <w:u w:val="single"/>
                <w:lang w:val="vi-VN"/>
              </w:rPr>
              <w:t>;</w:t>
            </w:r>
          </w:p>
          <w:p w:rsidR="006667BC" w:rsidRPr="00DD499A" w:rsidRDefault="006667BC" w:rsidP="0004577F">
            <w:pPr>
              <w:pStyle w:val="BodyText1"/>
              <w:shd w:val="clear" w:color="auto" w:fill="auto"/>
              <w:spacing w:before="0" w:after="0" w:line="240" w:lineRule="auto"/>
              <w:jc w:val="both"/>
              <w:rPr>
                <w:sz w:val="26"/>
                <w:szCs w:val="26"/>
                <w:lang w:val="vi-VN"/>
              </w:rPr>
            </w:pPr>
            <w:r w:rsidRPr="00DD499A">
              <w:rPr>
                <w:sz w:val="26"/>
                <w:szCs w:val="26"/>
                <w:lang w:val="vi-VN"/>
              </w:rPr>
              <w:t>g) Người nước ngoài đã được cấp thẻ thường trú mà thay đổi địa chỉ nhưng không khai báo để thực hiện việc cấp đổi lại; người nước ngoài nhập cảnh vào khu kinh tế cửa khẩu, khu kinh tế ven biển theo diện miễn thị thực đi đến địa điểm khác của Việt Nam mà không có thị thực Việt Nam theo quy định của pháp luật</w:t>
            </w:r>
            <w:r w:rsidRPr="00DD499A">
              <w:rPr>
                <w:spacing w:val="-4"/>
                <w:sz w:val="26"/>
                <w:szCs w:val="26"/>
              </w:rPr>
              <w:t>,</w:t>
            </w:r>
            <w:r w:rsidRPr="00DD499A">
              <w:rPr>
                <w:sz w:val="26"/>
                <w:szCs w:val="26"/>
              </w:rPr>
              <w:t xml:space="preserve"> </w:t>
            </w:r>
            <w:r w:rsidRPr="00DD499A">
              <w:rPr>
                <w:sz w:val="26"/>
                <w:szCs w:val="26"/>
                <w:u w:val="single"/>
              </w:rPr>
              <w:t>trừ trường hợp quy định tại khoản 9 Điều này</w:t>
            </w:r>
            <w:r w:rsidRPr="00DD499A">
              <w:rPr>
                <w:sz w:val="26"/>
                <w:szCs w:val="26"/>
                <w:u w:val="single"/>
                <w:lang w:val="vi-VN"/>
              </w:rPr>
              <w:t>.</w:t>
            </w:r>
          </w:p>
          <w:p w:rsidR="006667BC" w:rsidRPr="00DD499A" w:rsidRDefault="006667BC" w:rsidP="0004577F">
            <w:pPr>
              <w:pStyle w:val="BodyText1"/>
              <w:shd w:val="clear" w:color="auto" w:fill="auto"/>
              <w:spacing w:before="0" w:after="0" w:line="240" w:lineRule="auto"/>
              <w:jc w:val="both"/>
              <w:rPr>
                <w:sz w:val="26"/>
                <w:szCs w:val="26"/>
                <w:u w:val="single"/>
                <w:lang w:val="vi-VN"/>
              </w:rPr>
            </w:pPr>
            <w:r w:rsidRPr="00DD499A">
              <w:rPr>
                <w:sz w:val="26"/>
                <w:szCs w:val="26"/>
                <w:u w:val="single"/>
                <w:lang w:val="vi-VN"/>
              </w:rPr>
              <w:t xml:space="preserve">h) </w:t>
            </w:r>
            <w:r w:rsidRPr="00DD499A">
              <w:rPr>
                <w:sz w:val="26"/>
                <w:szCs w:val="26"/>
                <w:u w:val="single"/>
              </w:rPr>
              <w:t>Không khai báo tạm trú hoặc</w:t>
            </w:r>
            <w:r w:rsidRPr="00DD499A">
              <w:rPr>
                <w:sz w:val="26"/>
                <w:szCs w:val="26"/>
                <w:u w:val="single"/>
                <w:lang w:val="vi-VN"/>
              </w:rPr>
              <w:t xml:space="preserve"> không cập nhật thông tin khai báo tạm trú theo quy định của pháp luật hoặc cố ý </w:t>
            </w:r>
            <w:r w:rsidRPr="00DD499A">
              <w:rPr>
                <w:sz w:val="26"/>
                <w:szCs w:val="26"/>
                <w:u w:val="single"/>
              </w:rPr>
              <w:t>khai báo không chính xác, không đúng sự thật về người nước ngoài tạm trú; tạo tài khoản bằng thông tin sai sự thật để khai báo tạm trú cho người nước ngoài trên</w:t>
            </w:r>
            <w:r w:rsidRPr="00DD499A">
              <w:rPr>
                <w:sz w:val="26"/>
                <w:szCs w:val="26"/>
                <w:u w:val="single"/>
                <w:lang w:val="vi-VN"/>
              </w:rPr>
              <w:t xml:space="preserve"> môi trường điện tử</w:t>
            </w:r>
            <w:r w:rsidRPr="00DD499A">
              <w:rPr>
                <w:sz w:val="26"/>
                <w:szCs w:val="26"/>
                <w:u w:val="single"/>
              </w:rPr>
              <w:t xml:space="preserve"> </w:t>
            </w:r>
            <w:r w:rsidRPr="00DD499A">
              <w:rPr>
                <w:sz w:val="26"/>
                <w:szCs w:val="26"/>
                <w:u w:val="single"/>
                <w:lang w:val="vi-VN"/>
              </w:rPr>
              <w:t>tại cổng dịch vụ công quốc gia hoặc cổng dịch vụ công của Bộ Công an</w:t>
            </w:r>
            <w:r w:rsidRPr="00DD499A">
              <w:rPr>
                <w:sz w:val="26"/>
                <w:szCs w:val="26"/>
                <w:u w:val="single"/>
              </w:rPr>
              <w:t>; n</w:t>
            </w:r>
            <w:r w:rsidRPr="00DD499A">
              <w:rPr>
                <w:sz w:val="26"/>
                <w:szCs w:val="26"/>
                <w:u w:val="single"/>
                <w:lang w:val="vi-VN"/>
              </w:rPr>
              <w:t>gười nước ngoài không xuất trình hộ chiếu hoặc giấy tờ có giá trị đi lại quốc tế, giấy tờ liên quan đến cư trú tại Việt Nam cho cơ sở lưu trú để thực hiện khai báo tạm trú theo quy định; người nước ngoài không thông báo cho cơ sở lưu trú khi có thay đổi thông tin về hộ chiếu hoặc giấy tờ có giá trị đi lại quốc tế, giấy tờ liên quan đến cư trú tại Việt Nam để cập nhật thông tin khai báo tạm trú theo quy định</w:t>
            </w:r>
            <w:r w:rsidRPr="00DD499A">
              <w:rPr>
                <w:spacing w:val="-4"/>
                <w:sz w:val="26"/>
                <w:szCs w:val="26"/>
                <w:u w:val="single"/>
              </w:rPr>
              <w:t>,</w:t>
            </w:r>
            <w:r w:rsidRPr="00DD499A">
              <w:rPr>
                <w:sz w:val="26"/>
                <w:szCs w:val="26"/>
                <w:u w:val="single"/>
              </w:rPr>
              <w:t xml:space="preserve"> trừ trường hợp quy định tại khoản 9 Điều này</w:t>
            </w:r>
            <w:r w:rsidRPr="00DD499A">
              <w:rPr>
                <w:sz w:val="26"/>
                <w:szCs w:val="26"/>
                <w:u w:val="single"/>
                <w:lang w:val="vi-VN"/>
              </w:rPr>
              <w:t>.</w:t>
            </w:r>
          </w:p>
          <w:p w:rsidR="006667BC" w:rsidRPr="00DD499A" w:rsidRDefault="006667BC" w:rsidP="0004577F">
            <w:pPr>
              <w:pStyle w:val="BodyText1"/>
              <w:shd w:val="clear" w:color="auto" w:fill="auto"/>
              <w:spacing w:before="0" w:after="0" w:line="240" w:lineRule="auto"/>
              <w:jc w:val="both"/>
              <w:rPr>
                <w:sz w:val="26"/>
                <w:szCs w:val="26"/>
                <w:lang w:val="vi-VN"/>
              </w:rPr>
            </w:pPr>
            <w:r w:rsidRPr="00DD499A">
              <w:rPr>
                <w:sz w:val="26"/>
                <w:szCs w:val="26"/>
                <w:lang w:val="vi-VN"/>
              </w:rPr>
              <w:t xml:space="preserve">4. </w:t>
            </w:r>
            <w:r w:rsidRPr="00DD499A">
              <w:rPr>
                <w:sz w:val="26"/>
                <w:szCs w:val="26"/>
              </w:rPr>
              <w:t>P</w:t>
            </w:r>
            <w:r w:rsidRPr="00DD499A">
              <w:rPr>
                <w:sz w:val="26"/>
                <w:szCs w:val="26"/>
                <w:lang w:val="vi-VN"/>
              </w:rPr>
              <w:t xml:space="preserve">hạt tiền từ 5.000.000 đồng đến 10.000.000 đồng đối với một trong những hành vi sau đây: </w:t>
            </w:r>
          </w:p>
          <w:p w:rsidR="006667BC" w:rsidRPr="00DD499A" w:rsidRDefault="006667BC" w:rsidP="0004577F">
            <w:pPr>
              <w:pStyle w:val="BodyText1"/>
              <w:shd w:val="clear" w:color="auto" w:fill="auto"/>
              <w:spacing w:before="0" w:after="0" w:line="240" w:lineRule="auto"/>
              <w:jc w:val="both"/>
              <w:rPr>
                <w:sz w:val="26"/>
                <w:szCs w:val="26"/>
                <w:u w:val="single"/>
                <w:lang w:val="vi-VN"/>
              </w:rPr>
            </w:pPr>
            <w:r w:rsidRPr="00DD499A">
              <w:rPr>
                <w:sz w:val="26"/>
                <w:szCs w:val="26"/>
                <w:u w:val="single"/>
                <w:lang w:val="vi-VN"/>
              </w:rPr>
              <w:t xml:space="preserve">a) Sử dụng hộ chiếu giả, giấy thông hành giả, giấy tờ có giá trị đi lại quốc tế giả, giấy tờ cấp cho người nước ngoài nhập cảnh, xuất cảnh, cư trú tại Việt Nam giả, </w:t>
            </w:r>
            <w:r w:rsidRPr="00DD499A">
              <w:rPr>
                <w:sz w:val="26"/>
                <w:szCs w:val="26"/>
                <w:u w:val="single"/>
              </w:rPr>
              <w:t>tem AB</w:t>
            </w:r>
            <w:r w:rsidRPr="00DD499A">
              <w:rPr>
                <w:sz w:val="26"/>
                <w:szCs w:val="26"/>
                <w:u w:val="single"/>
                <w:lang w:val="vi-VN"/>
              </w:rPr>
              <w:t xml:space="preserve"> giả,</w:t>
            </w:r>
            <w:r w:rsidRPr="00DD499A">
              <w:rPr>
                <w:sz w:val="26"/>
                <w:szCs w:val="26"/>
                <w:u w:val="single"/>
              </w:rPr>
              <w:t xml:space="preserve"> giấy tờ xuất nhập cảnh khác theo quy định tại điều ước quốc tế mà nước Cộng hòa xã hội chủ nghĩa Việt Nam là thành viên</w:t>
            </w:r>
            <w:r w:rsidRPr="00DD499A">
              <w:rPr>
                <w:sz w:val="26"/>
                <w:szCs w:val="26"/>
                <w:u w:val="single"/>
                <w:lang w:val="vi-VN"/>
              </w:rPr>
              <w:t xml:space="preserve"> giả, kiểm chứng xuất cảnh, nhập cảnh giả, chứng nhận tạm trú giả hoặc thẻ ABTC giả</w:t>
            </w:r>
            <w:r w:rsidRPr="00DD499A">
              <w:rPr>
                <w:spacing w:val="-4"/>
                <w:sz w:val="26"/>
                <w:szCs w:val="26"/>
                <w:u w:val="single"/>
              </w:rPr>
              <w:t>,</w:t>
            </w:r>
            <w:r w:rsidRPr="00DD499A">
              <w:rPr>
                <w:sz w:val="26"/>
                <w:szCs w:val="26"/>
                <w:u w:val="single"/>
              </w:rPr>
              <w:t xml:space="preserve"> trừ trường hợp quy định tại khoản 9 Điều này</w:t>
            </w:r>
            <w:r w:rsidRPr="00DD499A">
              <w:rPr>
                <w:sz w:val="26"/>
                <w:szCs w:val="26"/>
                <w:u w:val="single"/>
                <w:lang w:val="vi-VN"/>
              </w:rPr>
              <w:t>;</w:t>
            </w:r>
          </w:p>
          <w:p w:rsidR="006667BC" w:rsidRPr="00DD499A" w:rsidRDefault="006667BC" w:rsidP="0004577F">
            <w:pPr>
              <w:pStyle w:val="BodyText1"/>
              <w:spacing w:before="0" w:after="0" w:line="240" w:lineRule="auto"/>
              <w:jc w:val="both"/>
              <w:rPr>
                <w:sz w:val="26"/>
                <w:szCs w:val="26"/>
                <w:u w:val="single"/>
                <w:lang w:val="vi-VN"/>
              </w:rPr>
            </w:pPr>
            <w:r w:rsidRPr="00DD499A">
              <w:rPr>
                <w:sz w:val="26"/>
                <w:szCs w:val="26"/>
                <w:lang w:val="vi-VN"/>
              </w:rPr>
              <w:t>b) Người nước ngoài sử dụng chứng nhận tạm trú, gia hạn tạm trú, thẻ tạm trú, không cấp đổi thẻ thường trú ở Việt Nam quá thời hạn từ 30 ngày đến dưới 60 ngày mà không được cơ quan có thẩm quyền cho phép</w:t>
            </w:r>
            <w:r w:rsidRPr="00DD499A">
              <w:rPr>
                <w:spacing w:val="-4"/>
                <w:sz w:val="26"/>
                <w:szCs w:val="26"/>
              </w:rPr>
              <w:t>,</w:t>
            </w:r>
            <w:r w:rsidRPr="00DD499A">
              <w:rPr>
                <w:sz w:val="26"/>
                <w:szCs w:val="26"/>
              </w:rPr>
              <w:t xml:space="preserve"> </w:t>
            </w:r>
            <w:r w:rsidRPr="00DD499A">
              <w:rPr>
                <w:sz w:val="26"/>
                <w:szCs w:val="26"/>
                <w:u w:val="single"/>
              </w:rPr>
              <w:t>trừ trường hợp quy định tại khoản 9 Điều này</w:t>
            </w:r>
            <w:r w:rsidRPr="00DD499A">
              <w:rPr>
                <w:sz w:val="26"/>
                <w:szCs w:val="26"/>
                <w:u w:val="single"/>
                <w:lang w:val="vi-VN"/>
              </w:rPr>
              <w:t>;</w:t>
            </w:r>
          </w:p>
          <w:p w:rsidR="006667BC" w:rsidRPr="00DD499A" w:rsidRDefault="006667BC" w:rsidP="0004577F">
            <w:pPr>
              <w:pStyle w:val="BodyText1"/>
              <w:spacing w:before="0" w:after="0" w:line="240" w:lineRule="auto"/>
              <w:jc w:val="both"/>
              <w:rPr>
                <w:sz w:val="26"/>
                <w:szCs w:val="26"/>
                <w:lang w:val="vi-VN"/>
              </w:rPr>
            </w:pPr>
            <w:r w:rsidRPr="00DD499A">
              <w:rPr>
                <w:sz w:val="26"/>
                <w:szCs w:val="26"/>
                <w:lang w:val="vi-VN"/>
              </w:rPr>
              <w:t xml:space="preserve">5. </w:t>
            </w:r>
            <w:r w:rsidRPr="00DD499A">
              <w:rPr>
                <w:sz w:val="26"/>
                <w:szCs w:val="26"/>
              </w:rPr>
              <w:t>P</w:t>
            </w:r>
            <w:r w:rsidRPr="00DD499A">
              <w:rPr>
                <w:sz w:val="26"/>
                <w:szCs w:val="26"/>
                <w:lang w:val="vi-VN"/>
              </w:rPr>
              <w:t>hạt tiền từ 10.000.000 đồng đến 15.000.000 đồng đối với một trong những hành vi sau đây:</w:t>
            </w:r>
          </w:p>
          <w:p w:rsidR="006667BC" w:rsidRPr="00DD499A" w:rsidRDefault="006667BC" w:rsidP="0004577F">
            <w:pPr>
              <w:pStyle w:val="BodyText1"/>
              <w:spacing w:before="0" w:after="0" w:line="240" w:lineRule="auto"/>
              <w:jc w:val="both"/>
              <w:rPr>
                <w:sz w:val="26"/>
                <w:szCs w:val="26"/>
                <w:lang w:val="vi-VN"/>
              </w:rPr>
            </w:pPr>
            <w:r w:rsidRPr="00DD499A">
              <w:rPr>
                <w:sz w:val="26"/>
                <w:szCs w:val="26"/>
                <w:lang w:val="vi-VN"/>
              </w:rPr>
              <w:t>a) Người nước ngoài nhập cảnh, hành nghề hoặc có hoạt động khác tại Việt Nam mà không được phép của cơ quan có thẩm quyền của Việt Nam</w:t>
            </w:r>
            <w:r w:rsidRPr="00DD499A">
              <w:rPr>
                <w:spacing w:val="-4"/>
                <w:sz w:val="26"/>
                <w:szCs w:val="26"/>
              </w:rPr>
              <w:t>,</w:t>
            </w:r>
            <w:r w:rsidRPr="00DD499A">
              <w:rPr>
                <w:sz w:val="26"/>
                <w:szCs w:val="26"/>
              </w:rPr>
              <w:t xml:space="preserve"> </w:t>
            </w:r>
            <w:r w:rsidRPr="00DD499A">
              <w:rPr>
                <w:sz w:val="26"/>
                <w:szCs w:val="26"/>
                <w:u w:val="single"/>
              </w:rPr>
              <w:t>trừ trường hợp quy định tại khoản 9 Điều này</w:t>
            </w:r>
            <w:r w:rsidRPr="00DD499A">
              <w:rPr>
                <w:sz w:val="26"/>
                <w:szCs w:val="26"/>
                <w:u w:val="single"/>
                <w:lang w:val="vi-VN"/>
              </w:rPr>
              <w:t>;</w:t>
            </w:r>
          </w:p>
          <w:p w:rsidR="006667BC" w:rsidRPr="00DD499A" w:rsidRDefault="006667BC" w:rsidP="0004577F">
            <w:pPr>
              <w:pStyle w:val="BodyText1"/>
              <w:shd w:val="clear" w:color="auto" w:fill="auto"/>
              <w:spacing w:before="0" w:after="0" w:line="240" w:lineRule="auto"/>
              <w:jc w:val="both"/>
              <w:rPr>
                <w:sz w:val="26"/>
                <w:szCs w:val="26"/>
                <w:lang w:val="vi-VN"/>
              </w:rPr>
            </w:pPr>
            <w:r w:rsidRPr="00DD499A">
              <w:rPr>
                <w:sz w:val="26"/>
                <w:szCs w:val="26"/>
                <w:lang w:val="vi-VN"/>
              </w:rPr>
              <w:t>b) Người nước ngoài sử dụng chứng nhận tạm trú, gia hạn tạm trú, thẻ tạm trú, không cấp đổi thẻ thường trú quá thời hạn từ 60 ngày đến dưới 90 ngày mà không được cơ quan có thẩm quyền cho phép</w:t>
            </w:r>
            <w:r w:rsidRPr="00DD499A">
              <w:rPr>
                <w:spacing w:val="-4"/>
                <w:sz w:val="26"/>
                <w:szCs w:val="26"/>
              </w:rPr>
              <w:t>,</w:t>
            </w:r>
            <w:r w:rsidRPr="00DD499A">
              <w:rPr>
                <w:sz w:val="26"/>
                <w:szCs w:val="26"/>
                <w:u w:val="single"/>
              </w:rPr>
              <w:t xml:space="preserve"> trừ trường hợp quy định tại khoản 9 Điều này</w:t>
            </w:r>
            <w:r w:rsidRPr="00DD499A">
              <w:rPr>
                <w:sz w:val="26"/>
                <w:szCs w:val="26"/>
                <w:u w:val="single"/>
                <w:lang w:val="vi-VN"/>
              </w:rPr>
              <w:t>;</w:t>
            </w:r>
          </w:p>
          <w:p w:rsidR="006667BC" w:rsidRPr="00DD499A" w:rsidRDefault="006667BC" w:rsidP="0004577F">
            <w:pPr>
              <w:pStyle w:val="BodyText1"/>
              <w:shd w:val="clear" w:color="auto" w:fill="auto"/>
              <w:spacing w:before="0" w:after="0" w:line="240" w:lineRule="auto"/>
              <w:jc w:val="both"/>
              <w:rPr>
                <w:sz w:val="26"/>
                <w:szCs w:val="26"/>
                <w:lang w:val="vi-VN"/>
              </w:rPr>
            </w:pPr>
            <w:r w:rsidRPr="00DD499A">
              <w:rPr>
                <w:sz w:val="26"/>
                <w:szCs w:val="26"/>
                <w:lang w:val="vi-VN"/>
              </w:rPr>
              <w:t xml:space="preserve">c) Mua, bán hộ chiếu, giấy thông hành, giấy tờ có giá trị đi lại quốc tế, giấy tờ cấp cho người nước ngoài nhập cảnh, xuất cảnh, cư trú tại Việt Nam, </w:t>
            </w:r>
            <w:r w:rsidRPr="00DD499A">
              <w:rPr>
                <w:sz w:val="26"/>
                <w:szCs w:val="26"/>
                <w:u w:val="single"/>
              </w:rPr>
              <w:t>tem AB</w:t>
            </w:r>
            <w:r w:rsidRPr="00DD499A">
              <w:rPr>
                <w:sz w:val="26"/>
                <w:szCs w:val="26"/>
                <w:u w:val="single"/>
                <w:lang w:val="vi-VN"/>
              </w:rPr>
              <w:t>,</w:t>
            </w:r>
            <w:r w:rsidRPr="00DD499A">
              <w:rPr>
                <w:sz w:val="26"/>
                <w:szCs w:val="26"/>
                <w:u w:val="single"/>
              </w:rPr>
              <w:t xml:space="preserve"> giấy tờ xuất nhập cảnh khác theo quy định tại điều ước quốc tế mà nước Cộng hòa xã hội chủ nghĩa Việt Nam là thành viên</w:t>
            </w:r>
            <w:r w:rsidRPr="00DD499A">
              <w:rPr>
                <w:sz w:val="26"/>
                <w:szCs w:val="26"/>
                <w:u w:val="single"/>
                <w:lang w:val="vi-VN"/>
              </w:rPr>
              <w:t xml:space="preserve"> hoặc thẻ ABTC</w:t>
            </w:r>
            <w:r w:rsidRPr="00DD499A">
              <w:rPr>
                <w:spacing w:val="-4"/>
                <w:sz w:val="26"/>
                <w:szCs w:val="26"/>
                <w:u w:val="single"/>
              </w:rPr>
              <w:t>,</w:t>
            </w:r>
            <w:r w:rsidRPr="00DD499A">
              <w:rPr>
                <w:sz w:val="26"/>
                <w:szCs w:val="26"/>
                <w:u w:val="single"/>
              </w:rPr>
              <w:t xml:space="preserve"> trừ trường hợp quy định tại khoản 9 Điều này</w:t>
            </w:r>
            <w:r w:rsidRPr="00DD499A">
              <w:rPr>
                <w:sz w:val="26"/>
                <w:szCs w:val="26"/>
                <w:u w:val="single"/>
                <w:lang w:val="vi-VN"/>
              </w:rPr>
              <w:t>;</w:t>
            </w:r>
          </w:p>
          <w:p w:rsidR="006667BC" w:rsidRPr="00DD499A" w:rsidRDefault="006667BC" w:rsidP="0004577F">
            <w:pPr>
              <w:pStyle w:val="BodyText1"/>
              <w:shd w:val="clear" w:color="auto" w:fill="auto"/>
              <w:spacing w:before="0" w:after="0" w:line="240" w:lineRule="auto"/>
              <w:jc w:val="both"/>
              <w:rPr>
                <w:sz w:val="26"/>
                <w:szCs w:val="26"/>
                <w:u w:val="single"/>
                <w:lang w:val="vi-VN"/>
              </w:rPr>
            </w:pPr>
            <w:r w:rsidRPr="00DD499A">
              <w:rPr>
                <w:sz w:val="26"/>
                <w:szCs w:val="26"/>
                <w:u w:val="single"/>
                <w:lang w:val="vi-VN"/>
              </w:rPr>
              <w:t>d) Công dân Việt Nam sử dụng thị thực nước ngoài giả hoặc giấy tờ xác nhận, chứng minh được nước đến cho nhập cảnh giả.</w:t>
            </w:r>
          </w:p>
          <w:p w:rsidR="006667BC" w:rsidRPr="00DD499A" w:rsidRDefault="006667BC" w:rsidP="0004577F">
            <w:pPr>
              <w:pStyle w:val="BodyText1"/>
              <w:spacing w:before="0" w:after="0" w:line="240" w:lineRule="auto"/>
              <w:jc w:val="both"/>
              <w:rPr>
                <w:sz w:val="26"/>
                <w:szCs w:val="26"/>
                <w:lang w:val="vi-VN"/>
              </w:rPr>
            </w:pPr>
            <w:r w:rsidRPr="00DD499A">
              <w:rPr>
                <w:sz w:val="26"/>
                <w:szCs w:val="26"/>
                <w:lang w:val="vi-VN"/>
              </w:rPr>
              <w:t xml:space="preserve">6. </w:t>
            </w:r>
            <w:r w:rsidRPr="00DD499A">
              <w:rPr>
                <w:sz w:val="26"/>
                <w:szCs w:val="26"/>
              </w:rPr>
              <w:t>P</w:t>
            </w:r>
            <w:r w:rsidRPr="00DD499A">
              <w:rPr>
                <w:sz w:val="26"/>
                <w:szCs w:val="26"/>
                <w:lang w:val="vi-VN"/>
              </w:rPr>
              <w:t>hạt tiền từ 15.000.000 đồng đến 20.000.000 đồng đối với một trong những hành vi sau đây:</w:t>
            </w:r>
          </w:p>
          <w:p w:rsidR="006667BC" w:rsidRPr="00DD499A" w:rsidRDefault="006667BC" w:rsidP="0004577F">
            <w:pPr>
              <w:pStyle w:val="BodyText1"/>
              <w:spacing w:before="0" w:after="0" w:line="240" w:lineRule="auto"/>
              <w:jc w:val="both"/>
              <w:rPr>
                <w:sz w:val="26"/>
                <w:szCs w:val="26"/>
                <w:lang w:val="vi-VN"/>
              </w:rPr>
            </w:pPr>
            <w:r w:rsidRPr="00DD499A">
              <w:rPr>
                <w:sz w:val="26"/>
                <w:szCs w:val="26"/>
                <w:lang w:val="vi-VN"/>
              </w:rPr>
              <w:t>a) Làm thủ tục mời, bảo lãnh cho người nước ngoài nhập cảnh, xuất cảnh, cư trú tại Việt Nam nhưng không thực hiện đúng trách nhiệm theo quy định của pháp luật hoặc khai không đúng sự thật khi làm thủ tục mời, bảo lãnh cho người nước ngoài nhập cảnh, xuất cảnh, cư trú tại Việt Nam;</w:t>
            </w:r>
          </w:p>
          <w:p w:rsidR="006667BC" w:rsidRPr="00DD499A" w:rsidRDefault="006667BC" w:rsidP="0004577F">
            <w:pPr>
              <w:pStyle w:val="BodyText1"/>
              <w:shd w:val="clear" w:color="auto" w:fill="auto"/>
              <w:spacing w:before="0" w:after="0" w:line="240" w:lineRule="auto"/>
              <w:jc w:val="both"/>
              <w:rPr>
                <w:sz w:val="26"/>
                <w:szCs w:val="26"/>
                <w:lang w:val="vi-VN"/>
              </w:rPr>
            </w:pPr>
            <w:r w:rsidRPr="00DD499A">
              <w:rPr>
                <w:sz w:val="26"/>
                <w:szCs w:val="26"/>
                <w:lang w:val="vi-VN"/>
              </w:rPr>
              <w:t>b) Người nước ngoài nhập cảnh hoạt động không đúng mục đích, chương trình đã đề nghị xin cấp thị thực, thẻ tạm trú hoặc gia hạn tạm trú</w:t>
            </w:r>
            <w:r w:rsidRPr="00DD499A">
              <w:rPr>
                <w:spacing w:val="-4"/>
                <w:sz w:val="26"/>
                <w:szCs w:val="26"/>
              </w:rPr>
              <w:t>,</w:t>
            </w:r>
            <w:r w:rsidRPr="00DD499A">
              <w:rPr>
                <w:sz w:val="26"/>
                <w:szCs w:val="26"/>
              </w:rPr>
              <w:t xml:space="preserve"> </w:t>
            </w:r>
            <w:r w:rsidRPr="00DD499A">
              <w:rPr>
                <w:sz w:val="26"/>
                <w:szCs w:val="26"/>
                <w:u w:val="single"/>
              </w:rPr>
              <w:t>trừ trường hợp quy định tại khoản 9 Điều này</w:t>
            </w:r>
            <w:r w:rsidRPr="00DD499A">
              <w:rPr>
                <w:sz w:val="26"/>
                <w:szCs w:val="26"/>
                <w:u w:val="single"/>
                <w:lang w:val="vi-VN"/>
              </w:rPr>
              <w:t>;</w:t>
            </w:r>
            <w:r w:rsidRPr="00DD499A">
              <w:rPr>
                <w:sz w:val="26"/>
                <w:szCs w:val="26"/>
                <w:lang w:val="vi-VN"/>
              </w:rPr>
              <w:t xml:space="preserve"> </w:t>
            </w:r>
          </w:p>
          <w:p w:rsidR="006667BC" w:rsidRPr="00DD499A" w:rsidRDefault="006667BC" w:rsidP="0004577F">
            <w:pPr>
              <w:pStyle w:val="BodyText1"/>
              <w:shd w:val="clear" w:color="auto" w:fill="auto"/>
              <w:spacing w:before="0" w:after="0" w:line="240" w:lineRule="auto"/>
              <w:jc w:val="both"/>
              <w:rPr>
                <w:sz w:val="26"/>
                <w:szCs w:val="26"/>
                <w:u w:val="single"/>
                <w:lang w:val="vi-VN"/>
              </w:rPr>
            </w:pPr>
            <w:r w:rsidRPr="00DD499A">
              <w:rPr>
                <w:sz w:val="26"/>
                <w:szCs w:val="26"/>
                <w:u w:val="single"/>
                <w:lang w:val="vi-VN"/>
              </w:rPr>
              <w:t>c) Giả mạo hồ sơ, giấy tờ để được cấp hộ chiếu, giấy thông hành, giấy tờ có giá trị đi lại quốc tế, giấy tờ cấp cho người nước ngoài nhập cảnh, xuất cảnh, cư trú tại Việt Nam, tem AB, giấy tờ xuất nhập cảnh khác theo quy định tại điều ước quốc tế mà nước Cộng hòa xã hội chủ nghĩa Việt Nam là thành viên hoặc thẻ ABTC</w:t>
            </w:r>
            <w:r w:rsidRPr="00DD499A">
              <w:rPr>
                <w:spacing w:val="-4"/>
                <w:sz w:val="26"/>
                <w:szCs w:val="26"/>
                <w:u w:val="single"/>
              </w:rPr>
              <w:t>,</w:t>
            </w:r>
            <w:r w:rsidRPr="00DD499A">
              <w:rPr>
                <w:sz w:val="26"/>
                <w:szCs w:val="26"/>
                <w:u w:val="single"/>
              </w:rPr>
              <w:t xml:space="preserve"> trừ trường hợp quy định tại khoản 9 Điều này</w:t>
            </w:r>
            <w:r w:rsidRPr="00DD499A">
              <w:rPr>
                <w:sz w:val="26"/>
                <w:szCs w:val="26"/>
                <w:u w:val="single"/>
                <w:lang w:val="vi-VN"/>
              </w:rPr>
              <w:t>;</w:t>
            </w:r>
          </w:p>
          <w:p w:rsidR="006667BC" w:rsidRPr="00DD499A" w:rsidRDefault="006667BC" w:rsidP="0004577F">
            <w:pPr>
              <w:pStyle w:val="BodyText1"/>
              <w:shd w:val="clear" w:color="auto" w:fill="auto"/>
              <w:spacing w:before="0" w:after="0" w:line="240" w:lineRule="auto"/>
              <w:jc w:val="both"/>
              <w:rPr>
                <w:sz w:val="26"/>
                <w:szCs w:val="26"/>
                <w:u w:val="single"/>
                <w:lang w:val="vi-VN"/>
              </w:rPr>
            </w:pPr>
            <w:r w:rsidRPr="00DD499A">
              <w:rPr>
                <w:sz w:val="26"/>
                <w:szCs w:val="26"/>
                <w:u w:val="single"/>
                <w:lang w:val="vi-VN"/>
              </w:rPr>
              <w:t>d) Người nước ngoài sử dụng chứng nhận tạm trú, gia hạn tạm trú, thẻ tạm trú, không cấp đổi thẻ thường trú quá thời hạn từ 90 ngày đến dưới 180 ngày mà không được cơ quan có thẩm quyền cho phép</w:t>
            </w:r>
            <w:r w:rsidRPr="00DD499A">
              <w:rPr>
                <w:spacing w:val="-4"/>
                <w:sz w:val="26"/>
                <w:szCs w:val="26"/>
                <w:u w:val="single"/>
              </w:rPr>
              <w:t>,</w:t>
            </w:r>
            <w:r w:rsidRPr="00DD499A">
              <w:rPr>
                <w:sz w:val="26"/>
                <w:szCs w:val="26"/>
                <w:u w:val="single"/>
              </w:rPr>
              <w:t xml:space="preserve"> trừ trường hợp quy định tại khoản 9 Điều này</w:t>
            </w:r>
            <w:r w:rsidRPr="00DD499A">
              <w:rPr>
                <w:sz w:val="26"/>
                <w:szCs w:val="26"/>
                <w:u w:val="single"/>
                <w:lang w:val="vi-VN"/>
              </w:rPr>
              <w:t>;</w:t>
            </w:r>
          </w:p>
          <w:p w:rsidR="006667BC" w:rsidRPr="00DD499A" w:rsidRDefault="006667BC" w:rsidP="0004577F">
            <w:pPr>
              <w:pStyle w:val="BodyText1"/>
              <w:shd w:val="clear" w:color="auto" w:fill="auto"/>
              <w:spacing w:before="0" w:after="0" w:line="240" w:lineRule="auto"/>
              <w:jc w:val="both"/>
              <w:rPr>
                <w:sz w:val="26"/>
                <w:szCs w:val="26"/>
                <w:u w:val="single"/>
                <w:lang w:val="vi-VN"/>
              </w:rPr>
            </w:pPr>
            <w:r w:rsidRPr="00DD499A">
              <w:rPr>
                <w:sz w:val="26"/>
                <w:szCs w:val="26"/>
                <w:u w:val="single"/>
                <w:lang w:val="vi-VN"/>
              </w:rPr>
              <w:t>đ) Cơ quan, tổ chức, cá nhân sử dụng lao động là người nước ngoài, tổ chức chương trình du lịch cho người nước ngoài hoặc cho người nước ngoài tạm trú khi người nước ngoài cư trú không hợp pháp tại Việt Nam hoặc phát hiện dấu hiệu vi phạm pháp luật về nhập cảnh, xuất cảnh, quá cảnh, cư trú của người nước ngoài tại Việt Nam mà không thông báo cho cơ quan có thẩm quyền theo quy định</w:t>
            </w:r>
            <w:r w:rsidRPr="00DD499A">
              <w:rPr>
                <w:spacing w:val="-4"/>
                <w:sz w:val="26"/>
                <w:szCs w:val="26"/>
                <w:u w:val="single"/>
              </w:rPr>
              <w:t>,</w:t>
            </w:r>
            <w:r w:rsidRPr="00DD499A">
              <w:rPr>
                <w:sz w:val="26"/>
                <w:szCs w:val="26"/>
                <w:u w:val="single"/>
              </w:rPr>
              <w:t xml:space="preserve"> trừ trường hợp quy định tại khoản 9 Điều này</w:t>
            </w:r>
            <w:r w:rsidRPr="00DD499A">
              <w:rPr>
                <w:sz w:val="26"/>
                <w:szCs w:val="26"/>
                <w:u w:val="single"/>
                <w:lang w:val="vi-VN"/>
              </w:rPr>
              <w:t>.</w:t>
            </w:r>
          </w:p>
          <w:p w:rsidR="006667BC" w:rsidRPr="00DD499A" w:rsidRDefault="006667BC" w:rsidP="0004577F">
            <w:pPr>
              <w:pStyle w:val="BodyText1"/>
              <w:shd w:val="clear" w:color="auto" w:fill="auto"/>
              <w:spacing w:before="0" w:after="0" w:line="240" w:lineRule="auto"/>
              <w:jc w:val="both"/>
              <w:rPr>
                <w:sz w:val="26"/>
                <w:szCs w:val="26"/>
                <w:u w:val="single"/>
                <w:lang w:val="vi-VN"/>
              </w:rPr>
            </w:pPr>
            <w:r w:rsidRPr="00DD499A">
              <w:rPr>
                <w:sz w:val="26"/>
                <w:szCs w:val="26"/>
                <w:u w:val="single"/>
                <w:lang w:val="vi-VN"/>
              </w:rPr>
              <w:t xml:space="preserve">7. </w:t>
            </w:r>
            <w:r w:rsidRPr="00DD499A">
              <w:rPr>
                <w:sz w:val="26"/>
                <w:szCs w:val="26"/>
                <w:u w:val="single"/>
              </w:rPr>
              <w:t>P</w:t>
            </w:r>
            <w:r w:rsidRPr="00DD499A">
              <w:rPr>
                <w:sz w:val="26"/>
                <w:szCs w:val="26"/>
                <w:u w:val="single"/>
                <w:lang w:val="vi-VN"/>
              </w:rPr>
              <w:t>hạt tiền từ 20.000.000 đồng đến 30.000.000 đồng đối với hành vi người nước ngoài sử dụng chứng nhận tạm trú, gia hạn tạm trú, thẻ tạm trú, không cấp đổi thẻ thường trú quá thời hạn từ 180 ngày đến dưới 01 năm mà không được cơ quan có thẩm quyền cho phép</w:t>
            </w:r>
            <w:r w:rsidRPr="00DD499A">
              <w:rPr>
                <w:sz w:val="26"/>
                <w:szCs w:val="26"/>
                <w:u w:val="single"/>
              </w:rPr>
              <w:t>, trừ trường hợp quy định tại khoản 9 Điều này</w:t>
            </w:r>
            <w:r w:rsidRPr="00DD499A">
              <w:rPr>
                <w:sz w:val="26"/>
                <w:szCs w:val="26"/>
                <w:u w:val="single"/>
                <w:lang w:val="vi-VN"/>
              </w:rPr>
              <w:t>.</w:t>
            </w:r>
          </w:p>
          <w:p w:rsidR="006667BC" w:rsidRPr="00DD499A" w:rsidRDefault="006667BC" w:rsidP="0004577F">
            <w:pPr>
              <w:pStyle w:val="BodyText1"/>
              <w:shd w:val="clear" w:color="auto" w:fill="auto"/>
              <w:spacing w:before="0" w:after="0" w:line="240" w:lineRule="auto"/>
              <w:jc w:val="both"/>
              <w:rPr>
                <w:sz w:val="26"/>
                <w:szCs w:val="26"/>
                <w:lang w:val="vi-VN"/>
              </w:rPr>
            </w:pPr>
            <w:r w:rsidRPr="00DD499A">
              <w:rPr>
                <w:sz w:val="26"/>
                <w:szCs w:val="26"/>
                <w:lang w:val="vi-VN"/>
              </w:rPr>
              <w:t xml:space="preserve">8. </w:t>
            </w:r>
            <w:r w:rsidRPr="00DD499A">
              <w:rPr>
                <w:sz w:val="26"/>
                <w:szCs w:val="26"/>
              </w:rPr>
              <w:t>P</w:t>
            </w:r>
            <w:r w:rsidRPr="00DD499A">
              <w:rPr>
                <w:sz w:val="26"/>
                <w:szCs w:val="26"/>
                <w:lang w:val="vi-VN"/>
              </w:rPr>
              <w:t>hạt tiền từ 30.000.000 đồng đến 40.000.000 đồng đối với một trong những hành vi sau đây:</w:t>
            </w:r>
          </w:p>
          <w:p w:rsidR="006667BC" w:rsidRPr="00DD499A" w:rsidRDefault="006667BC" w:rsidP="0004577F">
            <w:pPr>
              <w:pStyle w:val="BodyText1"/>
              <w:spacing w:before="0" w:after="0" w:line="240" w:lineRule="auto"/>
              <w:jc w:val="both"/>
              <w:rPr>
                <w:spacing w:val="-4"/>
                <w:sz w:val="26"/>
                <w:szCs w:val="26"/>
                <w:lang w:val="vi-VN"/>
              </w:rPr>
            </w:pPr>
            <w:r w:rsidRPr="00DD499A">
              <w:rPr>
                <w:spacing w:val="-4"/>
                <w:sz w:val="26"/>
                <w:szCs w:val="26"/>
                <w:lang w:val="vi-VN"/>
              </w:rPr>
              <w:t xml:space="preserve">a) Làm giả hộ chiếu, giấy thông hành, giấy tờ có giá trị đi lại quốc tế, giấy tờ cấp cho người nước ngoài nhập cảnh, xuất cảnh, cư trú tại Việt Nam, </w:t>
            </w:r>
            <w:r w:rsidRPr="00DD499A">
              <w:rPr>
                <w:spacing w:val="-4"/>
                <w:sz w:val="26"/>
                <w:szCs w:val="26"/>
                <w:u w:val="single"/>
              </w:rPr>
              <w:t>tem AB</w:t>
            </w:r>
            <w:r w:rsidRPr="00DD499A">
              <w:rPr>
                <w:spacing w:val="-4"/>
                <w:sz w:val="26"/>
                <w:szCs w:val="26"/>
                <w:u w:val="single"/>
                <w:lang w:val="vi-VN"/>
              </w:rPr>
              <w:t>,</w:t>
            </w:r>
            <w:r w:rsidRPr="00DD499A">
              <w:rPr>
                <w:spacing w:val="-4"/>
                <w:sz w:val="26"/>
                <w:szCs w:val="26"/>
                <w:u w:val="single"/>
              </w:rPr>
              <w:t xml:space="preserve"> giấy tờ xuất nhập cảnh khác theo quy định tại điều ước quốc tế mà nước Cộng hòa xã hội chủ nghĩa Việt Nam là thành viên</w:t>
            </w:r>
            <w:r w:rsidRPr="00DD499A">
              <w:rPr>
                <w:spacing w:val="-4"/>
                <w:sz w:val="26"/>
                <w:szCs w:val="26"/>
                <w:u w:val="single"/>
                <w:lang w:val="vi-VN"/>
              </w:rPr>
              <w:t>, kiểm chứng xuất cảnh, nhập cảnh, chứng nhận tạm trú hoặc thẻ ABTC</w:t>
            </w:r>
            <w:r w:rsidRPr="00DD499A">
              <w:rPr>
                <w:spacing w:val="-4"/>
                <w:sz w:val="26"/>
                <w:szCs w:val="26"/>
                <w:u w:val="single"/>
              </w:rPr>
              <w:t>,</w:t>
            </w:r>
            <w:r w:rsidRPr="00DD499A">
              <w:rPr>
                <w:sz w:val="26"/>
                <w:szCs w:val="26"/>
                <w:u w:val="single"/>
              </w:rPr>
              <w:t xml:space="preserve"> trừ trường hợp quy định tại khoản 9 Điều này</w:t>
            </w:r>
            <w:r w:rsidRPr="00DD499A">
              <w:rPr>
                <w:spacing w:val="-4"/>
                <w:sz w:val="26"/>
                <w:szCs w:val="26"/>
                <w:u w:val="single"/>
                <w:lang w:val="vi-VN"/>
              </w:rPr>
              <w:t>;</w:t>
            </w:r>
          </w:p>
          <w:p w:rsidR="006667BC" w:rsidRPr="00DD499A" w:rsidRDefault="006667BC" w:rsidP="0004577F">
            <w:pPr>
              <w:pStyle w:val="BodyText1"/>
              <w:spacing w:before="0" w:after="0" w:line="240" w:lineRule="auto"/>
              <w:jc w:val="both"/>
              <w:rPr>
                <w:spacing w:val="-4"/>
                <w:sz w:val="26"/>
                <w:szCs w:val="26"/>
                <w:lang w:val="vi-VN"/>
              </w:rPr>
            </w:pPr>
            <w:r w:rsidRPr="00DD499A">
              <w:rPr>
                <w:spacing w:val="-4"/>
                <w:sz w:val="26"/>
                <w:szCs w:val="26"/>
                <w:lang w:val="vi-VN"/>
              </w:rPr>
              <w:t>b) Vào, ở lại đại sứ quán, lãnh sự quán, cơ quan đại diện ngoại giao, cơ quan lãnh sự hoặc trụ sở cơ quan, tổ chức quốc tế đóng tại Việt Nam mà không được phép của cơ quan, tổ chức đó</w:t>
            </w:r>
            <w:r w:rsidRPr="00DD499A">
              <w:rPr>
                <w:spacing w:val="-4"/>
                <w:sz w:val="26"/>
                <w:szCs w:val="26"/>
              </w:rPr>
              <w:t>,</w:t>
            </w:r>
            <w:r w:rsidRPr="00DD499A">
              <w:rPr>
                <w:sz w:val="26"/>
                <w:szCs w:val="26"/>
              </w:rPr>
              <w:t xml:space="preserve"> </w:t>
            </w:r>
            <w:r w:rsidRPr="00DD499A">
              <w:rPr>
                <w:sz w:val="26"/>
                <w:szCs w:val="26"/>
                <w:u w:val="single"/>
              </w:rPr>
              <w:t>trừ trường hợp quy định tại khoản 9 Điều này</w:t>
            </w:r>
            <w:r w:rsidRPr="00DD499A">
              <w:rPr>
                <w:spacing w:val="-4"/>
                <w:sz w:val="26"/>
                <w:szCs w:val="26"/>
                <w:u w:val="single"/>
                <w:lang w:val="vi-VN"/>
              </w:rPr>
              <w:t>;</w:t>
            </w:r>
          </w:p>
          <w:p w:rsidR="006667BC" w:rsidRPr="00DD499A" w:rsidRDefault="006667BC" w:rsidP="0004577F">
            <w:pPr>
              <w:pStyle w:val="BodyText1"/>
              <w:spacing w:before="0" w:after="0" w:line="240" w:lineRule="auto"/>
              <w:jc w:val="both"/>
              <w:rPr>
                <w:spacing w:val="-4"/>
                <w:sz w:val="26"/>
                <w:szCs w:val="26"/>
                <w:lang w:val="vi-VN"/>
              </w:rPr>
            </w:pPr>
            <w:r w:rsidRPr="00DD499A">
              <w:rPr>
                <w:spacing w:val="-4"/>
                <w:sz w:val="26"/>
                <w:szCs w:val="26"/>
                <w:lang w:val="vi-VN"/>
              </w:rPr>
              <w:t>c) Người nước ngoài cư trú tại các khu vực cấm người nước ngoài cư trú</w:t>
            </w:r>
            <w:r w:rsidRPr="00DD499A">
              <w:rPr>
                <w:spacing w:val="-4"/>
                <w:sz w:val="26"/>
                <w:szCs w:val="26"/>
              </w:rPr>
              <w:t>,</w:t>
            </w:r>
            <w:r w:rsidRPr="00DD499A">
              <w:rPr>
                <w:sz w:val="26"/>
                <w:szCs w:val="26"/>
              </w:rPr>
              <w:t xml:space="preserve"> </w:t>
            </w:r>
            <w:r w:rsidRPr="00DD499A">
              <w:rPr>
                <w:sz w:val="26"/>
                <w:szCs w:val="26"/>
                <w:u w:val="single"/>
              </w:rPr>
              <w:t>trừ trường hợp quy định tại khoản 9 Điều này</w:t>
            </w:r>
            <w:r w:rsidRPr="00DD499A">
              <w:rPr>
                <w:spacing w:val="-4"/>
                <w:sz w:val="26"/>
                <w:szCs w:val="26"/>
                <w:u w:val="single"/>
                <w:lang w:val="vi-VN"/>
              </w:rPr>
              <w:t>;</w:t>
            </w:r>
          </w:p>
          <w:p w:rsidR="006667BC" w:rsidRPr="00DD499A" w:rsidRDefault="006667BC" w:rsidP="0004577F">
            <w:pPr>
              <w:pStyle w:val="BodyText1"/>
              <w:spacing w:before="0" w:after="0" w:line="240" w:lineRule="auto"/>
              <w:jc w:val="both"/>
              <w:rPr>
                <w:spacing w:val="-4"/>
                <w:sz w:val="26"/>
                <w:szCs w:val="26"/>
                <w:lang w:val="vi-VN"/>
              </w:rPr>
            </w:pPr>
            <w:r w:rsidRPr="00DD499A">
              <w:rPr>
                <w:spacing w:val="-4"/>
                <w:sz w:val="26"/>
                <w:szCs w:val="26"/>
                <w:lang w:val="vi-VN"/>
              </w:rPr>
              <w:t>d) Chủ phương tiện, người quản lý phương tiện, người điều khiển các loại phương tiện vận chuyển người nhập cảnh, xuất cảnh Việt Nam trái phép</w:t>
            </w:r>
            <w:r w:rsidRPr="00DD499A">
              <w:rPr>
                <w:spacing w:val="-4"/>
                <w:sz w:val="26"/>
                <w:szCs w:val="26"/>
              </w:rPr>
              <w:t>,</w:t>
            </w:r>
            <w:r w:rsidRPr="00DD499A">
              <w:rPr>
                <w:sz w:val="26"/>
                <w:szCs w:val="26"/>
              </w:rPr>
              <w:t xml:space="preserve"> </w:t>
            </w:r>
            <w:r w:rsidRPr="00DD499A">
              <w:rPr>
                <w:sz w:val="26"/>
                <w:szCs w:val="26"/>
                <w:u w:val="single"/>
              </w:rPr>
              <w:t>trừ trường hợp quy định tại khoản 9 Điều này</w:t>
            </w:r>
            <w:r w:rsidRPr="00DD499A">
              <w:rPr>
                <w:spacing w:val="-4"/>
                <w:sz w:val="26"/>
                <w:szCs w:val="26"/>
                <w:u w:val="single"/>
                <w:lang w:val="vi-VN"/>
              </w:rPr>
              <w:t>;</w:t>
            </w:r>
          </w:p>
          <w:p w:rsidR="006667BC" w:rsidRPr="00DD499A" w:rsidRDefault="006667BC" w:rsidP="0004577F">
            <w:pPr>
              <w:pStyle w:val="BodyText1"/>
              <w:spacing w:before="0" w:after="0" w:line="240" w:lineRule="auto"/>
              <w:jc w:val="both"/>
              <w:rPr>
                <w:spacing w:val="-4"/>
                <w:sz w:val="26"/>
                <w:szCs w:val="26"/>
                <w:lang w:val="vi-VN"/>
              </w:rPr>
            </w:pPr>
            <w:r w:rsidRPr="00DD499A">
              <w:rPr>
                <w:spacing w:val="-4"/>
                <w:sz w:val="26"/>
                <w:szCs w:val="26"/>
                <w:lang w:val="vi-VN"/>
              </w:rPr>
              <w:t>đ) Tổ chức, môi giới, giúp sức, xúi giục, chứa chấp, che giấu, tạo điều kiện cho người khác xuất cảnh, ở lại nước ngoài, nhập cảnh, ở lại Việt Nam hoặc qua lại biên giới quốc gia trái phép</w:t>
            </w:r>
            <w:r w:rsidRPr="00DD499A">
              <w:rPr>
                <w:spacing w:val="-4"/>
                <w:sz w:val="26"/>
                <w:szCs w:val="26"/>
              </w:rPr>
              <w:t>,</w:t>
            </w:r>
            <w:r w:rsidRPr="00DD499A">
              <w:rPr>
                <w:sz w:val="26"/>
                <w:szCs w:val="26"/>
              </w:rPr>
              <w:t xml:space="preserve"> </w:t>
            </w:r>
            <w:r w:rsidRPr="00DD499A">
              <w:rPr>
                <w:sz w:val="26"/>
                <w:szCs w:val="26"/>
                <w:u w:val="single"/>
              </w:rPr>
              <w:t>trừ trường hợp quy định tại khoản 9 Điều này</w:t>
            </w:r>
            <w:r w:rsidRPr="00DD499A">
              <w:rPr>
                <w:spacing w:val="-4"/>
                <w:sz w:val="26"/>
                <w:szCs w:val="26"/>
                <w:u w:val="single"/>
                <w:lang w:val="vi-VN"/>
              </w:rPr>
              <w:t>;</w:t>
            </w:r>
          </w:p>
          <w:p w:rsidR="006667BC" w:rsidRPr="00DD499A" w:rsidRDefault="006667BC" w:rsidP="0004577F">
            <w:pPr>
              <w:pStyle w:val="BodyText1"/>
              <w:spacing w:before="0" w:after="0" w:line="240" w:lineRule="auto"/>
              <w:jc w:val="both"/>
              <w:rPr>
                <w:spacing w:val="-4"/>
                <w:sz w:val="26"/>
                <w:szCs w:val="26"/>
                <w:lang w:val="vi-VN"/>
              </w:rPr>
            </w:pPr>
            <w:r w:rsidRPr="00DD499A">
              <w:rPr>
                <w:spacing w:val="-4"/>
                <w:sz w:val="26"/>
                <w:szCs w:val="26"/>
                <w:lang w:val="vi-VN"/>
              </w:rPr>
              <w:t>e) Người nước ngoài không chấp hành quyết định buộc xuất cảnh Việt Nam của cơ quan có thẩm quyền, tiếp tục cư trú tại Việt Nam</w:t>
            </w:r>
            <w:r w:rsidRPr="00DD499A">
              <w:rPr>
                <w:spacing w:val="-4"/>
                <w:sz w:val="26"/>
                <w:szCs w:val="26"/>
              </w:rPr>
              <w:t>,</w:t>
            </w:r>
            <w:r w:rsidRPr="00DD499A">
              <w:rPr>
                <w:sz w:val="26"/>
                <w:szCs w:val="26"/>
              </w:rPr>
              <w:t xml:space="preserve"> </w:t>
            </w:r>
            <w:r w:rsidRPr="00DD499A">
              <w:rPr>
                <w:sz w:val="26"/>
                <w:szCs w:val="26"/>
                <w:u w:val="single"/>
              </w:rPr>
              <w:t>trừ trường hợp quy định tại khoản 9 Điều này</w:t>
            </w:r>
            <w:r w:rsidRPr="00DD499A">
              <w:rPr>
                <w:spacing w:val="-4"/>
                <w:sz w:val="26"/>
                <w:szCs w:val="26"/>
                <w:u w:val="single"/>
                <w:lang w:val="vi-VN"/>
              </w:rPr>
              <w:t>;</w:t>
            </w:r>
          </w:p>
          <w:p w:rsidR="006667BC" w:rsidRPr="00DD499A" w:rsidRDefault="006667BC" w:rsidP="0004577F">
            <w:pPr>
              <w:pStyle w:val="BodyText1"/>
              <w:shd w:val="clear" w:color="auto" w:fill="auto"/>
              <w:spacing w:before="0" w:after="0" w:line="240" w:lineRule="auto"/>
              <w:jc w:val="both"/>
              <w:rPr>
                <w:spacing w:val="-6"/>
                <w:sz w:val="26"/>
                <w:szCs w:val="26"/>
                <w:u w:val="single"/>
                <w:lang w:val="vi-VN"/>
              </w:rPr>
            </w:pPr>
            <w:r w:rsidRPr="00DD499A">
              <w:rPr>
                <w:spacing w:val="-6"/>
                <w:sz w:val="26"/>
                <w:szCs w:val="26"/>
                <w:u w:val="single"/>
                <w:lang w:val="vi-VN"/>
              </w:rPr>
              <w:t>g) Người nước ngoài sử dụng chứng nhận tạm trú, gia hạn tạm trú, thẻ tạm trú, không cấp đổi thẻ thường trú quá thời hạn từ 01 năm trở lên mà không được cơ quan có thẩm quyền cho phép</w:t>
            </w:r>
            <w:r w:rsidRPr="00DD499A">
              <w:rPr>
                <w:spacing w:val="-6"/>
                <w:sz w:val="26"/>
                <w:szCs w:val="26"/>
                <w:u w:val="single"/>
              </w:rPr>
              <w:t>, trừ trường hợp quy định tại khoản 9 Điều này</w:t>
            </w:r>
            <w:r w:rsidRPr="00DD499A">
              <w:rPr>
                <w:spacing w:val="-6"/>
                <w:sz w:val="26"/>
                <w:szCs w:val="26"/>
                <w:u w:val="single"/>
                <w:lang w:val="vi-VN"/>
              </w:rPr>
              <w:t>.</w:t>
            </w:r>
          </w:p>
          <w:p w:rsidR="006667BC" w:rsidRPr="00DD499A" w:rsidRDefault="006667BC" w:rsidP="0004577F">
            <w:pPr>
              <w:pStyle w:val="BodyText1"/>
              <w:shd w:val="clear" w:color="auto" w:fill="auto"/>
              <w:spacing w:before="0" w:after="0" w:line="240" w:lineRule="auto"/>
              <w:jc w:val="both"/>
              <w:rPr>
                <w:spacing w:val="-4"/>
                <w:sz w:val="26"/>
                <w:szCs w:val="26"/>
              </w:rPr>
            </w:pPr>
            <w:r w:rsidRPr="00DD499A">
              <w:rPr>
                <w:spacing w:val="-4"/>
                <w:sz w:val="26"/>
                <w:szCs w:val="26"/>
              </w:rPr>
              <w:t xml:space="preserve">9. </w:t>
            </w:r>
            <w:r w:rsidRPr="00DD499A">
              <w:rPr>
                <w:sz w:val="26"/>
                <w:szCs w:val="26"/>
                <w:lang w:val="vi-VN"/>
              </w:rPr>
              <w:t xml:space="preserve">Trục xuất </w:t>
            </w:r>
            <w:r w:rsidRPr="00DD499A">
              <w:rPr>
                <w:sz w:val="26"/>
                <w:szCs w:val="26"/>
              </w:rPr>
              <w:t xml:space="preserve">hoặc phạt tiền bằng các mức tiền phạt tương ứng quy định tại các khoản 2, 3, 4, 5, 6, 7 và 8 Điều này </w:t>
            </w:r>
            <w:r w:rsidRPr="00DD499A">
              <w:rPr>
                <w:sz w:val="26"/>
                <w:szCs w:val="26"/>
                <w:lang w:val="vi-VN"/>
              </w:rPr>
              <w:t xml:space="preserve">đối với người nước ngoài thực hiện một trong những hành vi quy định tại </w:t>
            </w:r>
            <w:r w:rsidRPr="00DD499A">
              <w:rPr>
                <w:sz w:val="26"/>
                <w:szCs w:val="26"/>
              </w:rPr>
              <w:t>các điểm a, b, c, d, đ, g khoản 2; khoản 3; khoản 4; các điểm a, b, c khoản 5; các điểm b, c, d, đ khoản 6; khoản 7 và khoản 8</w:t>
            </w:r>
            <w:r w:rsidRPr="00DD499A">
              <w:rPr>
                <w:sz w:val="26"/>
                <w:szCs w:val="26"/>
                <w:lang w:val="vi-VN"/>
              </w:rPr>
              <w:t xml:space="preserve"> Điều này</w:t>
            </w:r>
            <w:r w:rsidRPr="00DD499A">
              <w:rPr>
                <w:sz w:val="26"/>
                <w:szCs w:val="26"/>
              </w:rPr>
              <w:t>.</w:t>
            </w:r>
          </w:p>
          <w:p w:rsidR="006667BC" w:rsidRPr="00DD499A" w:rsidRDefault="006667BC" w:rsidP="0004577F">
            <w:pPr>
              <w:pStyle w:val="BodyText1"/>
              <w:shd w:val="clear" w:color="auto" w:fill="auto"/>
              <w:spacing w:before="0" w:after="0" w:line="240" w:lineRule="auto"/>
              <w:jc w:val="both"/>
              <w:rPr>
                <w:spacing w:val="-4"/>
                <w:sz w:val="26"/>
                <w:szCs w:val="26"/>
                <w:lang w:val="vi-VN"/>
              </w:rPr>
            </w:pPr>
            <w:r w:rsidRPr="00DD499A">
              <w:rPr>
                <w:spacing w:val="-4"/>
                <w:sz w:val="26"/>
                <w:szCs w:val="26"/>
              </w:rPr>
              <w:t>10</w:t>
            </w:r>
            <w:r w:rsidRPr="00DD499A">
              <w:rPr>
                <w:spacing w:val="-4"/>
                <w:sz w:val="26"/>
                <w:szCs w:val="26"/>
                <w:lang w:val="vi-VN"/>
              </w:rPr>
              <w:t xml:space="preserve">. </w:t>
            </w:r>
            <w:r w:rsidRPr="00DD499A">
              <w:rPr>
                <w:spacing w:val="-4"/>
                <w:sz w:val="26"/>
                <w:szCs w:val="26"/>
              </w:rPr>
              <w:t>Các hành vi vi phạm hành chính liên quan đến cư</w:t>
            </w:r>
            <w:r w:rsidRPr="00DD499A">
              <w:rPr>
                <w:spacing w:val="-4"/>
                <w:sz w:val="26"/>
                <w:szCs w:val="26"/>
                <w:lang w:val="vi-VN"/>
              </w:rPr>
              <w:t xml:space="preserve"> dân biên giới </w:t>
            </w:r>
            <w:r w:rsidRPr="00DD499A">
              <w:rPr>
                <w:spacing w:val="-4"/>
                <w:sz w:val="26"/>
                <w:szCs w:val="26"/>
              </w:rPr>
              <w:t>qua lại khu vực biên giới được xử lý, xử phạt theo Nghị định của Chính phủ quy định xử phạt vi phạm hành chính trong lĩnh vực quản lý, bảo vệ biên giới quốc gia.</w:t>
            </w:r>
          </w:p>
          <w:p w:rsidR="006667BC" w:rsidRPr="00DD499A" w:rsidRDefault="006667BC" w:rsidP="0004577F">
            <w:pPr>
              <w:pStyle w:val="BodyText1"/>
              <w:spacing w:before="0" w:after="0" w:line="240" w:lineRule="auto"/>
              <w:jc w:val="both"/>
              <w:rPr>
                <w:sz w:val="26"/>
                <w:szCs w:val="26"/>
                <w:lang w:val="vi-VN"/>
              </w:rPr>
            </w:pPr>
            <w:bookmarkStart w:id="7" w:name="_Hlk168911108"/>
            <w:r w:rsidRPr="00DD499A">
              <w:rPr>
                <w:sz w:val="26"/>
                <w:szCs w:val="26"/>
                <w:lang w:val="vi-VN"/>
              </w:rPr>
              <w:t>1</w:t>
            </w:r>
            <w:r w:rsidRPr="00DD499A">
              <w:rPr>
                <w:sz w:val="26"/>
                <w:szCs w:val="26"/>
              </w:rPr>
              <w:t>1</w:t>
            </w:r>
            <w:r w:rsidRPr="00DD499A">
              <w:rPr>
                <w:sz w:val="26"/>
                <w:szCs w:val="26"/>
                <w:lang w:val="vi-VN"/>
              </w:rPr>
              <w:t>. Hình thức xử phạt bổ sung:</w:t>
            </w:r>
          </w:p>
          <w:p w:rsidR="006667BC" w:rsidRPr="00DD499A" w:rsidRDefault="006667BC" w:rsidP="0004577F">
            <w:pPr>
              <w:pStyle w:val="BodyText1"/>
              <w:spacing w:before="0" w:after="0" w:line="240" w:lineRule="auto"/>
              <w:jc w:val="both"/>
              <w:rPr>
                <w:sz w:val="26"/>
                <w:szCs w:val="26"/>
                <w:lang w:val="vi-VN"/>
              </w:rPr>
            </w:pPr>
            <w:r w:rsidRPr="00DD499A">
              <w:rPr>
                <w:sz w:val="26"/>
                <w:szCs w:val="26"/>
                <w:lang w:val="vi-VN"/>
              </w:rPr>
              <w:t xml:space="preserve">Tịch thu tang vật, phương tiện vi phạm hành chính đối với hành vi quy định tại điểm b khoản 2; các điểm b, c, d và đ khoản 3; điểm a khoản 4; các điểm a, c và </w:t>
            </w:r>
            <w:r w:rsidRPr="00DD499A">
              <w:rPr>
                <w:sz w:val="26"/>
                <w:szCs w:val="26"/>
              </w:rPr>
              <w:t>d</w:t>
            </w:r>
            <w:r w:rsidRPr="00DD499A">
              <w:rPr>
                <w:sz w:val="26"/>
                <w:szCs w:val="26"/>
                <w:lang w:val="vi-VN"/>
              </w:rPr>
              <w:t xml:space="preserve"> khoản 5; các điểm b và c khoản 6; các điểm a và d khoản 8 Điều này.</w:t>
            </w:r>
          </w:p>
          <w:bookmarkEnd w:id="7"/>
          <w:p w:rsidR="006667BC" w:rsidRPr="00DD499A" w:rsidRDefault="006667BC" w:rsidP="0004577F">
            <w:pPr>
              <w:pStyle w:val="BodyText1"/>
              <w:spacing w:before="0" w:after="0" w:line="240" w:lineRule="auto"/>
              <w:jc w:val="both"/>
              <w:rPr>
                <w:sz w:val="26"/>
                <w:szCs w:val="26"/>
                <w:lang w:val="vi-VN"/>
              </w:rPr>
            </w:pPr>
            <w:r w:rsidRPr="00DD499A">
              <w:rPr>
                <w:sz w:val="26"/>
                <w:szCs w:val="26"/>
                <w:lang w:val="vi-VN"/>
              </w:rPr>
              <w:t>1</w:t>
            </w:r>
            <w:r w:rsidRPr="00DD499A">
              <w:rPr>
                <w:sz w:val="26"/>
                <w:szCs w:val="26"/>
              </w:rPr>
              <w:t>2</w:t>
            </w:r>
            <w:r w:rsidRPr="00DD499A">
              <w:rPr>
                <w:sz w:val="26"/>
                <w:szCs w:val="26"/>
                <w:lang w:val="vi-VN"/>
              </w:rPr>
              <w:t>. Biện pháp khắc phục hậu quả:</w:t>
            </w:r>
          </w:p>
          <w:p w:rsidR="00BC0605" w:rsidRPr="00DD499A" w:rsidRDefault="006667BC" w:rsidP="0004577F">
            <w:pPr>
              <w:pStyle w:val="BodyText1"/>
              <w:shd w:val="clear" w:color="auto" w:fill="auto"/>
              <w:spacing w:before="0" w:after="0" w:line="240" w:lineRule="auto"/>
              <w:jc w:val="both"/>
              <w:rPr>
                <w:sz w:val="26"/>
                <w:szCs w:val="26"/>
                <w:lang w:val="vi-VN"/>
              </w:rPr>
            </w:pPr>
            <w:r w:rsidRPr="00DD499A">
              <w:rPr>
                <w:sz w:val="26"/>
                <w:szCs w:val="26"/>
                <w:lang w:val="vi-VN"/>
              </w:rPr>
              <w:t>Buộc nộp lại số lợi bất hợp pháp có được do thực hiện hành vi vi phạm quy định tại điểm c khoản 3; các điểm a và c khoản 5; các điểm d, đ khoản 8 Điều này.</w:t>
            </w:r>
          </w:p>
        </w:tc>
        <w:tc>
          <w:tcPr>
            <w:tcW w:w="3670" w:type="dxa"/>
          </w:tcPr>
          <w:p w:rsidR="003A2A60" w:rsidRPr="00DD499A" w:rsidRDefault="003A2A60" w:rsidP="003A2A60">
            <w:pPr>
              <w:spacing w:after="0" w:line="240" w:lineRule="auto"/>
              <w:jc w:val="both"/>
              <w:rPr>
                <w:sz w:val="26"/>
                <w:szCs w:val="26"/>
              </w:rPr>
            </w:pPr>
            <w:r w:rsidRPr="00DD499A">
              <w:rPr>
                <w:sz w:val="26"/>
                <w:szCs w:val="26"/>
              </w:rPr>
              <w:t>- Luật Xuất cảnh, nhập cảnh của công dân Việt Nam năm 2019 (sửa đổi, bổ sung năm 2023)</w:t>
            </w:r>
          </w:p>
          <w:p w:rsidR="003A2A60" w:rsidRPr="00DD499A" w:rsidRDefault="003A2A60" w:rsidP="003A2A60">
            <w:pPr>
              <w:spacing w:after="0" w:line="240" w:lineRule="auto"/>
              <w:jc w:val="both"/>
              <w:rPr>
                <w:b/>
                <w:sz w:val="26"/>
                <w:szCs w:val="26"/>
              </w:rPr>
            </w:pPr>
            <w:r w:rsidRPr="00DD499A">
              <w:rPr>
                <w:b/>
                <w:sz w:val="26"/>
                <w:szCs w:val="26"/>
              </w:rPr>
              <w:t>Điều 33. Điều kiện xuất cảnh</w:t>
            </w:r>
          </w:p>
          <w:p w:rsidR="003A2A60" w:rsidRPr="00DD499A" w:rsidRDefault="003A2A60" w:rsidP="003A2A60">
            <w:pPr>
              <w:spacing w:after="0" w:line="240" w:lineRule="auto"/>
              <w:jc w:val="both"/>
              <w:rPr>
                <w:spacing w:val="-12"/>
                <w:sz w:val="26"/>
                <w:szCs w:val="26"/>
              </w:rPr>
            </w:pPr>
            <w:r w:rsidRPr="00DD499A">
              <w:rPr>
                <w:spacing w:val="-12"/>
                <w:sz w:val="26"/>
                <w:szCs w:val="26"/>
              </w:rPr>
              <w:t>1. Công dân Việt Nam được xuất cảnh khi có đủ các điều kiện sau đây:</w:t>
            </w:r>
          </w:p>
          <w:p w:rsidR="003A2A60" w:rsidRPr="00DD499A" w:rsidRDefault="003A2A60" w:rsidP="003A2A60">
            <w:pPr>
              <w:spacing w:after="0" w:line="240" w:lineRule="auto"/>
              <w:jc w:val="both"/>
              <w:rPr>
                <w:spacing w:val="-6"/>
                <w:sz w:val="26"/>
                <w:szCs w:val="26"/>
                <w:u w:val="single"/>
              </w:rPr>
            </w:pPr>
            <w:r w:rsidRPr="00DD499A">
              <w:rPr>
                <w:spacing w:val="-6"/>
                <w:sz w:val="26"/>
                <w:szCs w:val="26"/>
              </w:rPr>
              <w:t xml:space="preserve">a) </w:t>
            </w:r>
            <w:r w:rsidRPr="00DD499A">
              <w:rPr>
                <w:spacing w:val="-6"/>
                <w:sz w:val="26"/>
                <w:szCs w:val="26"/>
                <w:u w:val="single"/>
              </w:rPr>
              <w:t>Có giấy tờ xuất nhập cảnh còn nguyên vẹn, còn thời hạn sử dụng;</w:t>
            </w:r>
          </w:p>
          <w:p w:rsidR="003A2A60" w:rsidRPr="00DD499A" w:rsidRDefault="003A2A60" w:rsidP="003A2A60">
            <w:pPr>
              <w:spacing w:after="0" w:line="240" w:lineRule="auto"/>
              <w:jc w:val="both"/>
              <w:rPr>
                <w:iCs/>
                <w:sz w:val="26"/>
                <w:szCs w:val="26"/>
                <w:lang w:val="en-GB"/>
              </w:rPr>
            </w:pPr>
            <w:r w:rsidRPr="00DD499A">
              <w:rPr>
                <w:sz w:val="26"/>
                <w:szCs w:val="26"/>
              </w:rPr>
              <w:t>- Luật</w:t>
            </w:r>
            <w:r w:rsidRPr="00DD499A">
              <w:rPr>
                <w:iCs/>
                <w:sz w:val="26"/>
                <w:szCs w:val="26"/>
                <w:lang w:val="en-GB"/>
              </w:rPr>
              <w:t xml:space="preserve"> Nhập cảnh, xuất cảnh, quá cảnh, cư trú của người nước ngoài tại Việt Nam (sửa đổi, bổ sung năm 2019, 2023):</w:t>
            </w:r>
          </w:p>
          <w:p w:rsidR="003A2A60" w:rsidRPr="00DD499A" w:rsidRDefault="003A2A60" w:rsidP="003A2A60">
            <w:pPr>
              <w:spacing w:after="0" w:line="240" w:lineRule="auto"/>
              <w:jc w:val="both"/>
              <w:rPr>
                <w:b/>
                <w:sz w:val="26"/>
                <w:szCs w:val="26"/>
              </w:rPr>
            </w:pPr>
            <w:r w:rsidRPr="00DD499A">
              <w:rPr>
                <w:b/>
                <w:sz w:val="26"/>
                <w:szCs w:val="26"/>
              </w:rPr>
              <w:t>Điều 45a. Trách nhiệm của cơ quan, tổ chức, cá nhân khác có liên quan [47]</w:t>
            </w:r>
          </w:p>
          <w:p w:rsidR="003A2A60" w:rsidRPr="00DD499A" w:rsidRDefault="003A2A60" w:rsidP="003A2A60">
            <w:pPr>
              <w:spacing w:after="0" w:line="240" w:lineRule="auto"/>
              <w:jc w:val="both"/>
              <w:rPr>
                <w:spacing w:val="-2"/>
                <w:sz w:val="26"/>
                <w:szCs w:val="26"/>
              </w:rPr>
            </w:pPr>
            <w:r w:rsidRPr="00DD499A">
              <w:rPr>
                <w:spacing w:val="-2"/>
                <w:sz w:val="26"/>
                <w:szCs w:val="26"/>
              </w:rPr>
              <w:t>1. Cơ quan, tổ chức, cá nhân chỉ được sử dụng lao động là người nước ngoài, tổ chức chương trình du lịch cho người nước ngoài hoặc cho người nước ngoài tạm trú khi người nước ngoài cư trú hợp pháp tại Việt Nam.</w:t>
            </w:r>
          </w:p>
          <w:p w:rsidR="003A2A60" w:rsidRPr="00DD499A" w:rsidRDefault="003A2A60" w:rsidP="003A2A60">
            <w:pPr>
              <w:spacing w:after="0" w:line="240" w:lineRule="auto"/>
              <w:jc w:val="both"/>
              <w:rPr>
                <w:sz w:val="26"/>
                <w:szCs w:val="26"/>
              </w:rPr>
            </w:pPr>
            <w:r w:rsidRPr="00DD499A">
              <w:rPr>
                <w:sz w:val="26"/>
                <w:szCs w:val="26"/>
              </w:rPr>
              <w:t xml:space="preserve">2. Cơ quan, tổ chức, cá nhân phát hiện dấu hiệu vi phạm pháp </w:t>
            </w:r>
            <w:r w:rsidRPr="00DD499A">
              <w:rPr>
                <w:spacing w:val="-4"/>
                <w:sz w:val="26"/>
                <w:szCs w:val="26"/>
              </w:rPr>
              <w:t>luật về nhập cảnh, xuất cảnh, quá cảnh, cư trú của người nước ngoài tại Việt Nam phải thông báo ngay cho cơ quan Công an nơi gần nhất; trường hợp phát hiện dấu hiệu vi phạm trong khu vực biên giới phải thông báo ngay cho cơ quan Công an hoặc đồn, trạm Biên phòng nơi gần nhất.</w:t>
            </w:r>
          </w:p>
          <w:p w:rsidR="00F320AC" w:rsidRPr="00DD499A" w:rsidRDefault="00F320AC" w:rsidP="00F320AC">
            <w:pPr>
              <w:spacing w:after="0" w:line="240" w:lineRule="auto"/>
              <w:jc w:val="both"/>
              <w:rPr>
                <w:b/>
                <w:sz w:val="26"/>
                <w:szCs w:val="26"/>
              </w:rPr>
            </w:pPr>
            <w:r w:rsidRPr="00DD499A">
              <w:rPr>
                <w:b/>
                <w:sz w:val="26"/>
                <w:szCs w:val="26"/>
              </w:rPr>
              <w:t>Điều 45. Trách nhiệm của Bộ Công an</w:t>
            </w:r>
          </w:p>
          <w:p w:rsidR="00F320AC" w:rsidRPr="00DD499A" w:rsidRDefault="00F320AC" w:rsidP="00F320AC">
            <w:pPr>
              <w:spacing w:after="0" w:line="240" w:lineRule="auto"/>
              <w:jc w:val="both"/>
              <w:rPr>
                <w:sz w:val="26"/>
                <w:szCs w:val="26"/>
              </w:rPr>
            </w:pPr>
            <w:r w:rsidRPr="00DD499A">
              <w:rPr>
                <w:sz w:val="26"/>
                <w:szCs w:val="26"/>
              </w:rPr>
              <w:t>8. Chủ trì, phối hợp với Bộ Quốc phòng quy định việc kiểm soát xuất nhập cảnh tại các cửa khẩu theo quy định của Luật này.</w:t>
            </w:r>
          </w:p>
          <w:p w:rsidR="00F320AC" w:rsidRPr="00DD499A" w:rsidRDefault="00F320AC" w:rsidP="00F320AC">
            <w:pPr>
              <w:spacing w:after="0" w:line="240" w:lineRule="auto"/>
              <w:jc w:val="both"/>
              <w:rPr>
                <w:sz w:val="26"/>
                <w:szCs w:val="26"/>
              </w:rPr>
            </w:pPr>
            <w:r w:rsidRPr="00DD499A">
              <w:rPr>
                <w:sz w:val="26"/>
                <w:szCs w:val="26"/>
              </w:rPr>
              <w:t xml:space="preserve">Do đó, Bộ Công an đã ban hành Thông tư quy định cụ thể vấn đề này, theo Điểm đ Điều 5 Thông tư 74/2020/TT-BCA của Bộ Công an </w:t>
            </w:r>
          </w:p>
          <w:p w:rsidR="00F320AC" w:rsidRPr="00DD499A" w:rsidRDefault="00F320AC" w:rsidP="00F320AC">
            <w:pPr>
              <w:spacing w:after="0" w:line="240" w:lineRule="auto"/>
              <w:jc w:val="both"/>
              <w:rPr>
                <w:b/>
                <w:spacing w:val="-6"/>
                <w:sz w:val="26"/>
                <w:szCs w:val="26"/>
              </w:rPr>
            </w:pPr>
            <w:r w:rsidRPr="00DD499A">
              <w:rPr>
                <w:b/>
                <w:spacing w:val="-6"/>
                <w:sz w:val="26"/>
                <w:szCs w:val="26"/>
              </w:rPr>
              <w:t>Điều 5 Kiểm tra, kiểm chứng người và giấy tờ xuất nhập cảnh</w:t>
            </w:r>
          </w:p>
          <w:p w:rsidR="00F320AC" w:rsidRPr="00DD499A" w:rsidRDefault="00F320AC" w:rsidP="00F320AC">
            <w:pPr>
              <w:spacing w:after="0" w:line="240" w:lineRule="auto"/>
              <w:jc w:val="both"/>
              <w:rPr>
                <w:sz w:val="26"/>
                <w:szCs w:val="26"/>
              </w:rPr>
            </w:pPr>
            <w:r w:rsidRPr="00DD499A">
              <w:rPr>
                <w:sz w:val="26"/>
                <w:szCs w:val="26"/>
              </w:rPr>
              <w:t>đ) Kiểm chứng vào giấy tờ xuất nhập cảnh</w:t>
            </w:r>
          </w:p>
          <w:p w:rsidR="00BC0605" w:rsidRPr="00DD499A" w:rsidRDefault="00BC0605" w:rsidP="00F320AC">
            <w:pPr>
              <w:spacing w:after="0" w:line="240" w:lineRule="auto"/>
              <w:jc w:val="both"/>
              <w:rPr>
                <w:sz w:val="26"/>
                <w:szCs w:val="26"/>
              </w:rPr>
            </w:pPr>
            <w:r w:rsidRPr="00DD499A">
              <w:rPr>
                <w:sz w:val="26"/>
                <w:szCs w:val="26"/>
              </w:rPr>
              <w:t>- Điều 347, Điều 348 Bộ luật Hình sự;</w:t>
            </w:r>
          </w:p>
          <w:p w:rsidR="00BC0605" w:rsidRPr="00DD499A" w:rsidRDefault="00BC0605" w:rsidP="00BC0605">
            <w:pPr>
              <w:spacing w:after="0" w:line="240" w:lineRule="auto"/>
              <w:jc w:val="both"/>
              <w:rPr>
                <w:spacing w:val="-18"/>
                <w:sz w:val="26"/>
                <w:szCs w:val="26"/>
              </w:rPr>
            </w:pPr>
            <w:r w:rsidRPr="00DD499A">
              <w:rPr>
                <w:spacing w:val="-18"/>
                <w:sz w:val="26"/>
                <w:szCs w:val="26"/>
              </w:rPr>
              <w:t>- Khoản 8 Điều 154 Bộ luật Lao động;</w:t>
            </w:r>
          </w:p>
          <w:p w:rsidR="00BC0605" w:rsidRPr="00DD499A" w:rsidRDefault="00BC0605" w:rsidP="00BC0605">
            <w:pPr>
              <w:spacing w:after="0" w:line="240" w:lineRule="auto"/>
              <w:jc w:val="both"/>
              <w:rPr>
                <w:iCs/>
                <w:sz w:val="26"/>
                <w:szCs w:val="26"/>
                <w:lang w:val="en-GB"/>
              </w:rPr>
            </w:pPr>
            <w:r w:rsidRPr="00DD499A">
              <w:rPr>
                <w:sz w:val="26"/>
                <w:szCs w:val="26"/>
              </w:rPr>
              <w:t>- Điều 5, Điều 6, Điều 9, Điều 10, Điều 11, Điều 12, Điều 14, Điều 15, Điều 16, Điều 17, Điều 18, Điều 19, Điều 20, Điều 22 Luật</w:t>
            </w:r>
            <w:r w:rsidRPr="00DD499A">
              <w:rPr>
                <w:iCs/>
                <w:sz w:val="26"/>
                <w:szCs w:val="26"/>
                <w:lang w:val="en-GB"/>
              </w:rPr>
              <w:t xml:space="preserve"> Nhập cảnh, xuất cảnh, quá cảnh, cư trú của người nước ngoài tại Việt Nam.</w:t>
            </w:r>
          </w:p>
          <w:p w:rsidR="00BC0605" w:rsidRPr="00DD499A" w:rsidRDefault="00BC0605" w:rsidP="00BC0605">
            <w:pPr>
              <w:spacing w:after="0" w:line="240" w:lineRule="auto"/>
              <w:jc w:val="both"/>
              <w:rPr>
                <w:rFonts w:eastAsia="Times New Roman"/>
                <w:sz w:val="26"/>
                <w:szCs w:val="26"/>
              </w:rPr>
            </w:pPr>
            <w:r w:rsidRPr="00DD499A">
              <w:rPr>
                <w:rFonts w:eastAsia="Times New Roman"/>
                <w:sz w:val="26"/>
                <w:szCs w:val="26"/>
              </w:rPr>
              <w:t>- Nghị định số 73/2020/NĐ-CP.</w:t>
            </w:r>
          </w:p>
          <w:p w:rsidR="00230A9E" w:rsidRPr="00DD499A" w:rsidRDefault="006E174E" w:rsidP="00230A9E">
            <w:pPr>
              <w:spacing w:after="0" w:line="240" w:lineRule="auto"/>
              <w:jc w:val="both"/>
              <w:rPr>
                <w:sz w:val="26"/>
                <w:szCs w:val="26"/>
                <w:lang w:val="vi-VN"/>
              </w:rPr>
            </w:pPr>
            <w:r w:rsidRPr="00DD499A">
              <w:rPr>
                <w:sz w:val="26"/>
                <w:szCs w:val="26"/>
              </w:rPr>
              <w:t xml:space="preserve">- Tem AB được quy định trong </w:t>
            </w:r>
            <w:r w:rsidR="00230A9E" w:rsidRPr="00DD499A">
              <w:rPr>
                <w:sz w:val="26"/>
                <w:szCs w:val="26"/>
                <w:lang w:val="vi-VN"/>
              </w:rPr>
              <w:t>Hiệp định giữa Chính phủ nước CHXHCN Việt Nam và Chính phủ nước CHND Trung Hoa về miễn thị thực hộ chiếu cho công dân hai nước, cụ thể: thỏa thuận sửa đổi Hiệp định giữa Chính phủ nước CHXHCN Việt Nam và Chính phủ nước CHND Trung Hoa về miễn thị thực hộ chiếu cho công dân hai nước (tạo thành bằng việc trao đổi Công hàm của Trung Quốc ngày 10/7/2020 và Công hàm của Việt Nam ngày 11/9/2020), có hiệu lực từ ngày 11/10/2020.</w:t>
            </w:r>
          </w:p>
          <w:p w:rsidR="00230A9E" w:rsidRPr="00DD499A" w:rsidRDefault="00230A9E" w:rsidP="00230A9E">
            <w:pPr>
              <w:spacing w:after="0" w:line="240" w:lineRule="auto"/>
              <w:jc w:val="both"/>
              <w:rPr>
                <w:sz w:val="26"/>
                <w:szCs w:val="26"/>
                <w:lang w:val="vi-VN"/>
              </w:rPr>
            </w:pPr>
            <w:r w:rsidRPr="00DD499A">
              <w:rPr>
                <w:sz w:val="26"/>
                <w:szCs w:val="26"/>
                <w:lang w:val="vi-VN"/>
              </w:rPr>
              <w:t xml:space="preserve"> Thỏa thuận sửa đổi Điều 1 của Hiệp định có nội dung chính sau:</w:t>
            </w:r>
          </w:p>
          <w:p w:rsidR="006E174E" w:rsidRPr="00DD499A" w:rsidRDefault="00230A9E" w:rsidP="00230A9E">
            <w:pPr>
              <w:spacing w:after="0" w:line="240" w:lineRule="auto"/>
              <w:jc w:val="both"/>
              <w:rPr>
                <w:sz w:val="26"/>
                <w:szCs w:val="26"/>
                <w:lang w:val="vi-VN"/>
              </w:rPr>
            </w:pPr>
            <w:r w:rsidRPr="00DD499A">
              <w:rPr>
                <w:sz w:val="26"/>
                <w:szCs w:val="26"/>
                <w:lang w:val="vi-VN"/>
              </w:rPr>
              <w:t>1. Công dân nước Cộng hòa xã hội chủ nghĩa Việt Nam mang hộ chiếu ngoại giao, hộ chiếu công vụ và hộ chiếu phổ thông đi việc công (hộ chiếu phổ thông được dán tem AB) có giá trị của nước Cộng hòa xã hội chủ nghĩa Việt Nam và công dân nước Cộng hòa nhân dân Trung Hoa mang hộ chiếu ngoại giao, hộ chiếu công vụ, hộ chiếu phổ thông có giá trị của nước Cộng hòa nhân dân Trung Hoa được miễn thị thực khi nhập cảnh, xuất cảnh hoặc quá cảnh tại nước bên kia trong thời hạn lưu trú không quá 90 ngày tính từ ngày nhập cảnh.</w:t>
            </w:r>
          </w:p>
          <w:p w:rsidR="00F320AC" w:rsidRPr="00DD499A" w:rsidRDefault="00F320AC" w:rsidP="00F320AC">
            <w:pPr>
              <w:spacing w:after="0" w:line="240" w:lineRule="auto"/>
              <w:jc w:val="both"/>
              <w:rPr>
                <w:b/>
                <w:sz w:val="26"/>
                <w:szCs w:val="26"/>
              </w:rPr>
            </w:pPr>
          </w:p>
          <w:p w:rsidR="00F320AC" w:rsidRPr="00DD499A" w:rsidRDefault="00F320AC" w:rsidP="00BC0605">
            <w:pPr>
              <w:spacing w:after="0" w:line="240" w:lineRule="auto"/>
              <w:jc w:val="both"/>
              <w:rPr>
                <w:sz w:val="26"/>
                <w:szCs w:val="26"/>
              </w:rPr>
            </w:pPr>
          </w:p>
        </w:tc>
        <w:tc>
          <w:tcPr>
            <w:tcW w:w="1401" w:type="dxa"/>
          </w:tcPr>
          <w:p w:rsidR="00BC0605" w:rsidRPr="00DD499A" w:rsidRDefault="00BC0605" w:rsidP="00BC0605">
            <w:pPr>
              <w:spacing w:after="0" w:line="240" w:lineRule="auto"/>
              <w:jc w:val="center"/>
              <w:rPr>
                <w:sz w:val="26"/>
                <w:szCs w:val="26"/>
              </w:rPr>
            </w:pPr>
            <w:r w:rsidRPr="00DD499A">
              <w:rPr>
                <w:sz w:val="26"/>
                <w:szCs w:val="26"/>
              </w:rPr>
              <w:t>Phù hợp</w:t>
            </w:r>
          </w:p>
        </w:tc>
      </w:tr>
      <w:tr w:rsidR="00BC0605" w:rsidRPr="00DD499A" w:rsidTr="009355CC">
        <w:trPr>
          <w:trHeight w:val="322"/>
        </w:trPr>
        <w:tc>
          <w:tcPr>
            <w:tcW w:w="3369" w:type="dxa"/>
          </w:tcPr>
          <w:p w:rsidR="00BC0605" w:rsidRPr="00DD499A" w:rsidRDefault="00BC0605" w:rsidP="00BC0605">
            <w:pPr>
              <w:spacing w:after="0" w:line="240" w:lineRule="auto"/>
              <w:jc w:val="both"/>
              <w:rPr>
                <w:b/>
                <w:bCs/>
                <w:sz w:val="26"/>
                <w:szCs w:val="26"/>
                <w:lang w:val="vi-VN"/>
              </w:rPr>
            </w:pPr>
          </w:p>
        </w:tc>
        <w:tc>
          <w:tcPr>
            <w:tcW w:w="6378" w:type="dxa"/>
          </w:tcPr>
          <w:p w:rsidR="00BC0605" w:rsidRPr="00DD499A" w:rsidRDefault="00BC0605" w:rsidP="00BC0605">
            <w:pPr>
              <w:spacing w:after="0" w:line="240" w:lineRule="auto"/>
              <w:jc w:val="both"/>
              <w:rPr>
                <w:b/>
                <w:bCs/>
                <w:sz w:val="26"/>
                <w:szCs w:val="26"/>
                <w:lang w:val="vi-VN"/>
              </w:rPr>
            </w:pPr>
            <w:r w:rsidRPr="00DD499A">
              <w:rPr>
                <w:b/>
                <w:bCs/>
                <w:sz w:val="26"/>
                <w:szCs w:val="26"/>
                <w:lang w:val="vi-VN"/>
              </w:rPr>
              <w:t xml:space="preserve">Điều </w:t>
            </w:r>
            <w:r w:rsidRPr="00DD499A">
              <w:rPr>
                <w:b/>
                <w:bCs/>
                <w:sz w:val="26"/>
                <w:szCs w:val="26"/>
              </w:rPr>
              <w:t>19</w:t>
            </w:r>
            <w:r w:rsidRPr="00DD499A">
              <w:rPr>
                <w:b/>
                <w:bCs/>
                <w:sz w:val="26"/>
                <w:szCs w:val="26"/>
                <w:lang w:val="vi-VN"/>
              </w:rPr>
              <w:t>. Vi phạm quy định về bảo vệ bí mật nhà nước</w:t>
            </w:r>
          </w:p>
          <w:p w:rsidR="00BC0605" w:rsidRPr="00DD499A" w:rsidRDefault="00BC0605" w:rsidP="00BC0605">
            <w:pPr>
              <w:spacing w:after="0" w:line="240" w:lineRule="auto"/>
              <w:jc w:val="both"/>
              <w:rPr>
                <w:bCs/>
                <w:sz w:val="26"/>
                <w:szCs w:val="26"/>
                <w:lang w:val="vi-VN"/>
              </w:rPr>
            </w:pPr>
            <w:r w:rsidRPr="00DD499A">
              <w:rPr>
                <w:bCs/>
                <w:sz w:val="26"/>
                <w:szCs w:val="26"/>
                <w:lang w:val="vi-VN"/>
              </w:rPr>
              <w:t>Bổ sung điểm e vào sau điểm đ khoản 3 như sau:</w:t>
            </w:r>
          </w:p>
          <w:p w:rsidR="00BC0605" w:rsidRPr="00DD499A" w:rsidRDefault="00BC0605" w:rsidP="00BC0605">
            <w:pPr>
              <w:spacing w:after="0" w:line="240" w:lineRule="auto"/>
              <w:jc w:val="both"/>
              <w:rPr>
                <w:bCs/>
                <w:sz w:val="26"/>
                <w:szCs w:val="26"/>
                <w:lang w:val="vi-VN"/>
              </w:rPr>
            </w:pPr>
            <w:r w:rsidRPr="00DD499A">
              <w:rPr>
                <w:bCs/>
                <w:sz w:val="26"/>
                <w:szCs w:val="26"/>
                <w:lang w:val="vi-VN"/>
              </w:rPr>
              <w:t>e) Sử dụng thiết bị ngoại vi để kết nối với máy tính chứa bí mật nhà nước hoặc thiết bị soạn thảo, lưu trữ chứa bí mật nhà nước không đúng quy định của pháp luật.</w:t>
            </w:r>
          </w:p>
        </w:tc>
        <w:tc>
          <w:tcPr>
            <w:tcW w:w="3670" w:type="dxa"/>
          </w:tcPr>
          <w:p w:rsidR="00BC0605" w:rsidRPr="00DD499A" w:rsidRDefault="00BC0605" w:rsidP="00BC0605">
            <w:pPr>
              <w:spacing w:after="0" w:line="240" w:lineRule="auto"/>
              <w:jc w:val="both"/>
              <w:rPr>
                <w:sz w:val="26"/>
                <w:szCs w:val="26"/>
              </w:rPr>
            </w:pPr>
            <w:r w:rsidRPr="00DD499A">
              <w:rPr>
                <w:sz w:val="26"/>
                <w:szCs w:val="26"/>
              </w:rPr>
              <w:t>- Điều 5, Điều 26 Luật Bảo vệ bí mật nhà nước;</w:t>
            </w:r>
          </w:p>
          <w:p w:rsidR="00BC0605" w:rsidRPr="00DD499A" w:rsidRDefault="00BC0605" w:rsidP="00BC0605">
            <w:pPr>
              <w:spacing w:after="0" w:line="240" w:lineRule="auto"/>
              <w:jc w:val="both"/>
              <w:rPr>
                <w:sz w:val="26"/>
                <w:szCs w:val="26"/>
              </w:rPr>
            </w:pPr>
            <w:r w:rsidRPr="00DD499A">
              <w:rPr>
                <w:sz w:val="26"/>
                <w:szCs w:val="26"/>
              </w:rPr>
              <w:t>- Điều 2, Điều 3, Điều 4, Điều 5, Điều 6, Điều 78 Nghị định số 26/2020/NĐ-CP;</w:t>
            </w:r>
          </w:p>
          <w:p w:rsidR="00BC0605" w:rsidRPr="00DD499A" w:rsidRDefault="00BC0605" w:rsidP="00BC0605">
            <w:pPr>
              <w:spacing w:after="0" w:line="240" w:lineRule="auto"/>
              <w:jc w:val="both"/>
              <w:rPr>
                <w:sz w:val="26"/>
                <w:szCs w:val="26"/>
              </w:rPr>
            </w:pPr>
            <w:r w:rsidRPr="00DD499A">
              <w:rPr>
                <w:sz w:val="26"/>
                <w:szCs w:val="26"/>
              </w:rPr>
              <w:t>- Nghị định của Chính phủ về xử phạt vi phạm hành chính trong lĩnh vực cơ yếu.</w:t>
            </w:r>
          </w:p>
        </w:tc>
        <w:tc>
          <w:tcPr>
            <w:tcW w:w="1401" w:type="dxa"/>
          </w:tcPr>
          <w:p w:rsidR="00BC0605" w:rsidRPr="00DD499A" w:rsidRDefault="00BC0605" w:rsidP="00BC0605">
            <w:pPr>
              <w:spacing w:after="0" w:line="240" w:lineRule="auto"/>
              <w:jc w:val="center"/>
              <w:rPr>
                <w:sz w:val="26"/>
                <w:szCs w:val="26"/>
              </w:rPr>
            </w:pPr>
            <w:r w:rsidRPr="00DD499A">
              <w:rPr>
                <w:sz w:val="26"/>
                <w:szCs w:val="26"/>
              </w:rPr>
              <w:t>Phù hợp</w:t>
            </w:r>
          </w:p>
        </w:tc>
      </w:tr>
      <w:tr w:rsidR="00BC0605" w:rsidRPr="00DD499A" w:rsidTr="009355CC">
        <w:trPr>
          <w:trHeight w:val="322"/>
        </w:trPr>
        <w:tc>
          <w:tcPr>
            <w:tcW w:w="3369" w:type="dxa"/>
          </w:tcPr>
          <w:p w:rsidR="00547874" w:rsidRPr="00DD499A" w:rsidRDefault="00547874" w:rsidP="00547874">
            <w:pPr>
              <w:spacing w:after="0" w:line="240" w:lineRule="auto"/>
              <w:jc w:val="both"/>
              <w:rPr>
                <w:b/>
                <w:bCs/>
                <w:sz w:val="26"/>
                <w:szCs w:val="26"/>
                <w:lang w:val="vi-VN"/>
              </w:rPr>
            </w:pPr>
            <w:r w:rsidRPr="00DD499A">
              <w:rPr>
                <w:b/>
                <w:bCs/>
                <w:sz w:val="26"/>
                <w:szCs w:val="26"/>
                <w:lang w:val="vi-VN"/>
              </w:rPr>
              <w:t>Điều 20. Vi phạm quy định về quản lý, sử dụng trang phục, cấp hiệu, phù hiệu, số hiệu, giấy chứng minh Công an nhân dân hoặc các giấy tờ khác dành riêng cho lực lượng Công an nhân dân</w:t>
            </w:r>
          </w:p>
          <w:p w:rsidR="00547874" w:rsidRPr="00DD499A" w:rsidRDefault="00547874" w:rsidP="00547874">
            <w:pPr>
              <w:spacing w:after="0" w:line="240" w:lineRule="auto"/>
              <w:jc w:val="both"/>
              <w:rPr>
                <w:bCs/>
                <w:sz w:val="26"/>
                <w:szCs w:val="26"/>
                <w:lang w:val="vi-VN"/>
              </w:rPr>
            </w:pPr>
            <w:r w:rsidRPr="00DD499A">
              <w:rPr>
                <w:bCs/>
                <w:sz w:val="26"/>
                <w:szCs w:val="26"/>
                <w:lang w:val="vi-VN"/>
              </w:rPr>
              <w:t>2. Phạt tiền từ 5.000.000 đồng đến 10.000.000 đồng đối với hành vi mua, bán hoặc đổi trái phép trang phục, cấp hiệu, phù hiệu, số hiệu, giấy chứng minh Công an nhân dân hoặc các giấy tờ khác dành riêng cho lực lượng Công an nhân dân.</w:t>
            </w:r>
          </w:p>
          <w:p w:rsidR="00BC0605" w:rsidRPr="00DD499A" w:rsidRDefault="00547874" w:rsidP="00547874">
            <w:pPr>
              <w:spacing w:after="0" w:line="240" w:lineRule="auto"/>
              <w:jc w:val="both"/>
              <w:rPr>
                <w:bCs/>
                <w:sz w:val="26"/>
                <w:szCs w:val="26"/>
                <w:lang w:val="vi-VN"/>
              </w:rPr>
            </w:pPr>
            <w:r w:rsidRPr="00DD499A">
              <w:rPr>
                <w:bCs/>
                <w:sz w:val="26"/>
                <w:szCs w:val="26"/>
                <w:lang w:val="vi-VN"/>
              </w:rPr>
              <w:t>3. Phạt tiền từ 10.000.000 đồng đến 30.000.000 đồng đối với hành vi sản xuất trái phép hoặc làm giả trang phục, cấp hiệu, phù hiệu, số hiệu, giấy chứng minh Công an nhân dân hoặc các giấy tờ khác dành riêng cho lực lượng Công an nhân dân.</w:t>
            </w:r>
          </w:p>
        </w:tc>
        <w:tc>
          <w:tcPr>
            <w:tcW w:w="6378" w:type="dxa"/>
          </w:tcPr>
          <w:p w:rsidR="00BC0605" w:rsidRPr="00DD499A" w:rsidRDefault="00BC0605" w:rsidP="00BC0605">
            <w:pPr>
              <w:spacing w:after="0" w:line="240" w:lineRule="auto"/>
              <w:jc w:val="both"/>
              <w:rPr>
                <w:b/>
                <w:bCs/>
                <w:sz w:val="26"/>
                <w:szCs w:val="26"/>
                <w:lang w:val="vi-VN"/>
              </w:rPr>
            </w:pPr>
            <w:r w:rsidRPr="00DD499A">
              <w:rPr>
                <w:b/>
                <w:bCs/>
                <w:sz w:val="26"/>
                <w:szCs w:val="26"/>
                <w:lang w:val="vi-VN"/>
              </w:rPr>
              <w:t>Điều 2</w:t>
            </w:r>
            <w:r w:rsidRPr="00DD499A">
              <w:rPr>
                <w:b/>
                <w:bCs/>
                <w:sz w:val="26"/>
                <w:szCs w:val="26"/>
              </w:rPr>
              <w:t>0</w:t>
            </w:r>
            <w:r w:rsidRPr="00DD499A">
              <w:rPr>
                <w:b/>
                <w:bCs/>
                <w:sz w:val="26"/>
                <w:szCs w:val="26"/>
                <w:lang w:val="vi-VN"/>
              </w:rPr>
              <w:t>. Vi phạm quy định về quản lý, sử dụng trang phục, cấp hiệu, phù hiệu, số hiệu dành riêng cho lực lượng Công an nhân dân</w:t>
            </w:r>
          </w:p>
          <w:p w:rsidR="00BC0605" w:rsidRPr="00DD499A" w:rsidRDefault="00BC0605" w:rsidP="00BC0605">
            <w:pPr>
              <w:spacing w:after="0" w:line="240" w:lineRule="auto"/>
              <w:jc w:val="both"/>
              <w:rPr>
                <w:bCs/>
                <w:sz w:val="26"/>
                <w:szCs w:val="26"/>
                <w:lang w:val="vi-VN"/>
              </w:rPr>
            </w:pPr>
            <w:r w:rsidRPr="00DD499A">
              <w:rPr>
                <w:bCs/>
                <w:sz w:val="26"/>
                <w:szCs w:val="26"/>
                <w:lang w:val="vi-VN"/>
              </w:rPr>
              <w:t>Sửa đổi, bổ sung khoản 2, khoản 3, bổ sung khoản 3a vào sau khoản 3 Điều 20 như sau:</w:t>
            </w:r>
          </w:p>
          <w:p w:rsidR="00BC0605" w:rsidRPr="00DD499A" w:rsidRDefault="00BC0605" w:rsidP="00BC0605">
            <w:pPr>
              <w:spacing w:after="0" w:line="240" w:lineRule="auto"/>
              <w:jc w:val="both"/>
              <w:rPr>
                <w:bCs/>
                <w:sz w:val="26"/>
                <w:szCs w:val="26"/>
                <w:lang w:val="vi-VN"/>
              </w:rPr>
            </w:pPr>
            <w:r w:rsidRPr="00DD499A">
              <w:rPr>
                <w:bCs/>
                <w:sz w:val="26"/>
                <w:szCs w:val="26"/>
                <w:lang w:val="vi-VN"/>
              </w:rPr>
              <w:t>a) Sửa đổi, bổ sung khoản 2 và khoản 3 như sau:</w:t>
            </w:r>
          </w:p>
          <w:p w:rsidR="00BC0605" w:rsidRPr="00DD499A" w:rsidRDefault="00BC0605" w:rsidP="00BC0605">
            <w:pPr>
              <w:spacing w:after="0" w:line="240" w:lineRule="auto"/>
              <w:jc w:val="both"/>
              <w:rPr>
                <w:bCs/>
                <w:sz w:val="26"/>
                <w:szCs w:val="26"/>
                <w:lang w:val="vi-VN"/>
              </w:rPr>
            </w:pPr>
            <w:r w:rsidRPr="00DD499A">
              <w:rPr>
                <w:bCs/>
                <w:sz w:val="26"/>
                <w:szCs w:val="26"/>
                <w:lang w:val="vi-VN"/>
              </w:rPr>
              <w:t xml:space="preserve">“2. Phạt tiền từ 5.000.000 đồng đến 10.000.000 đồng đối với hành vi mua, bán hoặc đổi trái phép trang phục, cấp hiệu, phù hiệu, số hiệu, giấy chứng minh Công an nhân dân hoặc các giấy tờ khác dành riêng cho lực lượng Công an nhân dân, </w:t>
            </w:r>
            <w:r w:rsidRPr="00DD499A">
              <w:rPr>
                <w:bCs/>
                <w:sz w:val="26"/>
                <w:szCs w:val="26"/>
                <w:u w:val="single"/>
                <w:lang w:val="vi-VN"/>
              </w:rPr>
              <w:t>trừ trường hợp quy định tại khoản 3a Điều này và điểm k khoản 4 Điều 12 Nghị định này.</w:t>
            </w:r>
          </w:p>
          <w:p w:rsidR="00BC0605" w:rsidRPr="00DD499A" w:rsidRDefault="00BC0605" w:rsidP="00BC0605">
            <w:pPr>
              <w:spacing w:after="0" w:line="240" w:lineRule="auto"/>
              <w:jc w:val="both"/>
              <w:rPr>
                <w:bCs/>
                <w:spacing w:val="-4"/>
                <w:sz w:val="26"/>
                <w:szCs w:val="26"/>
                <w:lang w:val="vi-VN"/>
              </w:rPr>
            </w:pPr>
            <w:r w:rsidRPr="00DD499A">
              <w:rPr>
                <w:bCs/>
                <w:spacing w:val="-4"/>
                <w:sz w:val="26"/>
                <w:szCs w:val="26"/>
                <w:lang w:val="vi-VN"/>
              </w:rPr>
              <w:t xml:space="preserve">3. Phạt tiền từ 10.000.000 đồng đến 30.000.000 đồng đối với hành vi sản xuất trái phép hoặc làm giả trang phục, cấp hiệu, phù hiệu, số hiệu, giấy chứng minh Công an nhân dân hoặc các giấy tờ khác dành riêng cho lực lượng Công an nhân dân, </w:t>
            </w:r>
            <w:r w:rsidRPr="00DD499A">
              <w:rPr>
                <w:bCs/>
                <w:spacing w:val="-4"/>
                <w:sz w:val="26"/>
                <w:szCs w:val="26"/>
                <w:u w:val="single"/>
                <w:lang w:val="vi-VN"/>
              </w:rPr>
              <w:t>trừ trường hợp quy định tại khoản 3a Điều này.”;</w:t>
            </w:r>
          </w:p>
          <w:p w:rsidR="00BC0605" w:rsidRPr="00DD499A" w:rsidRDefault="00BC0605" w:rsidP="00BC0605">
            <w:pPr>
              <w:spacing w:after="0" w:line="240" w:lineRule="auto"/>
              <w:jc w:val="both"/>
              <w:rPr>
                <w:bCs/>
                <w:sz w:val="26"/>
                <w:szCs w:val="26"/>
                <w:lang w:val="vi-VN"/>
              </w:rPr>
            </w:pPr>
            <w:r w:rsidRPr="00DD499A">
              <w:rPr>
                <w:bCs/>
                <w:sz w:val="26"/>
                <w:szCs w:val="26"/>
                <w:lang w:val="vi-VN"/>
              </w:rPr>
              <w:t>b) Bổ sung khoản 3a vào sau khoản 3 như sau:</w:t>
            </w:r>
          </w:p>
          <w:p w:rsidR="00BC0605" w:rsidRPr="00DD499A" w:rsidRDefault="00BC0605" w:rsidP="00BC0605">
            <w:pPr>
              <w:spacing w:after="0" w:line="240" w:lineRule="auto"/>
              <w:jc w:val="both"/>
              <w:rPr>
                <w:bCs/>
                <w:sz w:val="26"/>
                <w:szCs w:val="26"/>
              </w:rPr>
            </w:pPr>
            <w:r w:rsidRPr="00DD499A">
              <w:rPr>
                <w:bCs/>
                <w:sz w:val="26"/>
                <w:szCs w:val="26"/>
                <w:lang w:val="vi-VN"/>
              </w:rPr>
              <w:t xml:space="preserve"> “3a. Trục xuất hoặc phạt tiền bằng các mức tiền phạt tương ứng quy định tại các khoản 2 và khoản 3 Điều này đối với người nước ngoài thực hiện một trong những hành vi quy định tại các khoản 2 và khoản 3 Điều này</w:t>
            </w:r>
            <w:r w:rsidRPr="00DD499A">
              <w:rPr>
                <w:bCs/>
                <w:sz w:val="26"/>
                <w:szCs w:val="26"/>
              </w:rPr>
              <w:t>.</w:t>
            </w:r>
          </w:p>
        </w:tc>
        <w:tc>
          <w:tcPr>
            <w:tcW w:w="3670" w:type="dxa"/>
          </w:tcPr>
          <w:p w:rsidR="00BC0605" w:rsidRPr="00DD499A" w:rsidRDefault="00BC0605" w:rsidP="00BC0605">
            <w:pPr>
              <w:spacing w:after="0" w:line="240" w:lineRule="auto"/>
              <w:jc w:val="both"/>
              <w:rPr>
                <w:sz w:val="26"/>
                <w:szCs w:val="26"/>
              </w:rPr>
            </w:pPr>
            <w:r w:rsidRPr="00DD499A">
              <w:rPr>
                <w:sz w:val="26"/>
                <w:szCs w:val="26"/>
              </w:rPr>
              <w:t>- Điều 174, Điều 190, Điều 191, Điều 192 Bộ luật Hình sự;</w:t>
            </w:r>
          </w:p>
          <w:p w:rsidR="00BC0605" w:rsidRPr="00DD499A" w:rsidRDefault="00BC0605" w:rsidP="00BC0605">
            <w:pPr>
              <w:spacing w:after="0" w:line="240" w:lineRule="auto"/>
              <w:jc w:val="both"/>
              <w:rPr>
                <w:b/>
                <w:sz w:val="26"/>
                <w:szCs w:val="26"/>
              </w:rPr>
            </w:pPr>
            <w:r w:rsidRPr="00DD499A">
              <w:rPr>
                <w:sz w:val="26"/>
                <w:szCs w:val="26"/>
              </w:rPr>
              <w:t>- Nghị định số 160/2007/NĐ-CP ngày 30/10/2007 của Chính phủ quy định cờ truyền thống, Công an hiệu, cấp hiệu, phù hiệu và trang phục của lực lượng Công an nhân dân.</w:t>
            </w:r>
          </w:p>
        </w:tc>
        <w:tc>
          <w:tcPr>
            <w:tcW w:w="1401" w:type="dxa"/>
          </w:tcPr>
          <w:p w:rsidR="00BC0605" w:rsidRPr="00DD499A" w:rsidRDefault="00BC0605" w:rsidP="00BC0605">
            <w:pPr>
              <w:spacing w:after="0" w:line="240" w:lineRule="auto"/>
              <w:jc w:val="center"/>
              <w:rPr>
                <w:sz w:val="26"/>
                <w:szCs w:val="26"/>
              </w:rPr>
            </w:pPr>
            <w:r w:rsidRPr="00DD499A">
              <w:rPr>
                <w:sz w:val="26"/>
                <w:szCs w:val="26"/>
              </w:rPr>
              <w:t>Phù hợp</w:t>
            </w:r>
          </w:p>
        </w:tc>
      </w:tr>
      <w:tr w:rsidR="00BC0605" w:rsidRPr="00DD499A" w:rsidTr="009355CC">
        <w:trPr>
          <w:trHeight w:val="322"/>
        </w:trPr>
        <w:tc>
          <w:tcPr>
            <w:tcW w:w="3369" w:type="dxa"/>
          </w:tcPr>
          <w:p w:rsidR="00BC0605" w:rsidRPr="00DD499A" w:rsidRDefault="00BC0605" w:rsidP="00BC0605">
            <w:pPr>
              <w:spacing w:after="0" w:line="240" w:lineRule="auto"/>
              <w:jc w:val="both"/>
              <w:rPr>
                <w:b/>
                <w:bCs/>
                <w:sz w:val="26"/>
                <w:szCs w:val="26"/>
                <w:lang w:val="vi-VN"/>
              </w:rPr>
            </w:pPr>
          </w:p>
        </w:tc>
        <w:tc>
          <w:tcPr>
            <w:tcW w:w="6378" w:type="dxa"/>
          </w:tcPr>
          <w:p w:rsidR="00BC0605" w:rsidRPr="00DD499A" w:rsidRDefault="00BC0605" w:rsidP="00BC0605">
            <w:pPr>
              <w:spacing w:after="0" w:line="240" w:lineRule="auto"/>
              <w:jc w:val="both"/>
              <w:rPr>
                <w:b/>
                <w:bCs/>
                <w:sz w:val="26"/>
                <w:szCs w:val="26"/>
                <w:lang w:val="vi-VN"/>
              </w:rPr>
            </w:pPr>
            <w:r w:rsidRPr="00DD499A">
              <w:rPr>
                <w:b/>
                <w:bCs/>
                <w:sz w:val="26"/>
                <w:szCs w:val="26"/>
                <w:lang w:val="vi-VN"/>
              </w:rPr>
              <w:t>Điều 20a. Vi phạm quy định về quản lý, sử dụng trang phục, huy hiệu, phù hiệu, biển hiệu, giấy chứng nhận của lực lượng tham gia bảo vệ an ninh, trật tự ở cơ sở</w:t>
            </w:r>
          </w:p>
          <w:p w:rsidR="00BC0605" w:rsidRPr="00DD499A" w:rsidRDefault="00BC0605" w:rsidP="00BC0605">
            <w:pPr>
              <w:spacing w:after="0" w:line="240" w:lineRule="auto"/>
              <w:jc w:val="both"/>
              <w:rPr>
                <w:bCs/>
                <w:spacing w:val="-4"/>
                <w:sz w:val="26"/>
                <w:szCs w:val="26"/>
                <w:lang w:val="vi-VN"/>
              </w:rPr>
            </w:pPr>
            <w:r w:rsidRPr="00DD499A">
              <w:rPr>
                <w:bCs/>
                <w:spacing w:val="-4"/>
                <w:sz w:val="26"/>
                <w:szCs w:val="26"/>
                <w:lang w:val="vi-VN"/>
              </w:rPr>
              <w:t>1. Phạt tiền từ 500.000 đồng đến 1.000.000 đồng đối với hành vi tàng trữ, sử dụng trái phép hoặc chiếm giữ trái phép trang phục, huy hiệu, phù hiệu, biển hiệu, giấy chứng nhận của lực lượng tham gia bảo vệ an ninh, trật tự ở cơ sở.</w:t>
            </w:r>
          </w:p>
          <w:p w:rsidR="00BC0605" w:rsidRPr="00DD499A" w:rsidRDefault="00BC0605" w:rsidP="00BC0605">
            <w:pPr>
              <w:spacing w:after="0" w:line="240" w:lineRule="auto"/>
              <w:jc w:val="both"/>
              <w:rPr>
                <w:bCs/>
                <w:sz w:val="26"/>
                <w:szCs w:val="26"/>
                <w:lang w:val="vi-VN"/>
              </w:rPr>
            </w:pPr>
            <w:r w:rsidRPr="00DD499A">
              <w:rPr>
                <w:bCs/>
                <w:sz w:val="26"/>
                <w:szCs w:val="26"/>
                <w:lang w:val="vi-VN"/>
              </w:rPr>
              <w:t>2. Phạt tiền từ 3.000.000 đồng đến 5.000.000 đồng đối với hành vi mua, bán, cầm cố hoặc đổi trái phép trang phục, huy hiệu, phù hiệu, biển hiệu, giấy chứng nhận của lực lượng tham gia bảo vệ an ninh, trật tự ở cơ sở.</w:t>
            </w:r>
          </w:p>
          <w:p w:rsidR="00BC0605" w:rsidRPr="00DD499A" w:rsidRDefault="00BC0605" w:rsidP="00BC0605">
            <w:pPr>
              <w:spacing w:after="0" w:line="240" w:lineRule="auto"/>
              <w:jc w:val="both"/>
              <w:rPr>
                <w:bCs/>
                <w:spacing w:val="-6"/>
                <w:sz w:val="26"/>
                <w:szCs w:val="26"/>
                <w:lang w:val="vi-VN"/>
              </w:rPr>
            </w:pPr>
            <w:r w:rsidRPr="00DD499A">
              <w:rPr>
                <w:bCs/>
                <w:spacing w:val="-6"/>
                <w:sz w:val="26"/>
                <w:szCs w:val="26"/>
                <w:lang w:val="vi-VN"/>
              </w:rPr>
              <w:t>3. Phạt tiền từ 5.000.000 đồng đến 10.000.000 đồng đối với hành vi sản xuất trái phép hoặc làm giả trang phục, huy hiệu, phù hiệu, biển hiệu, giấy chứng nhận của lực lượng tham gia bảo vệ an ninh, trật tự ở cơ sở.</w:t>
            </w:r>
          </w:p>
          <w:p w:rsidR="00BC0605" w:rsidRPr="00DD499A" w:rsidRDefault="00BC0605" w:rsidP="00BC0605">
            <w:pPr>
              <w:spacing w:after="0" w:line="240" w:lineRule="auto"/>
              <w:jc w:val="both"/>
              <w:rPr>
                <w:bCs/>
                <w:sz w:val="26"/>
                <w:szCs w:val="26"/>
                <w:lang w:val="vi-VN"/>
              </w:rPr>
            </w:pPr>
            <w:r w:rsidRPr="00DD499A">
              <w:rPr>
                <w:bCs/>
                <w:sz w:val="26"/>
                <w:szCs w:val="26"/>
                <w:lang w:val="vi-VN"/>
              </w:rPr>
              <w:t>4. Hình thức xử phạt bổ sung: Tịch thu tang vật, phương tiện vi phạm hành chính đối với hành vi quy định tại các khoản 1, 2 và 3 Điều này.</w:t>
            </w:r>
          </w:p>
          <w:p w:rsidR="00BC0605" w:rsidRPr="00DD499A" w:rsidRDefault="00BC0605" w:rsidP="00BC0605">
            <w:pPr>
              <w:spacing w:after="0" w:line="240" w:lineRule="auto"/>
              <w:jc w:val="both"/>
              <w:rPr>
                <w:b/>
                <w:bCs/>
                <w:sz w:val="26"/>
                <w:szCs w:val="26"/>
                <w:lang w:val="vi-VN"/>
              </w:rPr>
            </w:pPr>
            <w:r w:rsidRPr="00DD499A">
              <w:rPr>
                <w:bCs/>
                <w:sz w:val="26"/>
                <w:szCs w:val="26"/>
                <w:lang w:val="vi-VN"/>
              </w:rPr>
              <w:t>5. Biện pháp khắc phục hậu quả: Buộc nộp lại số lợi bất hợp pháp có được do thực hiện hành vi vi phạm quy định tại các khoản 2 và 3 Điều này</w:t>
            </w:r>
          </w:p>
        </w:tc>
        <w:tc>
          <w:tcPr>
            <w:tcW w:w="3670" w:type="dxa"/>
          </w:tcPr>
          <w:p w:rsidR="00BC0605" w:rsidRPr="00DD499A" w:rsidRDefault="00BC0605" w:rsidP="00BC0605">
            <w:pPr>
              <w:spacing w:after="0" w:line="240" w:lineRule="auto"/>
              <w:jc w:val="both"/>
              <w:rPr>
                <w:sz w:val="26"/>
                <w:szCs w:val="26"/>
              </w:rPr>
            </w:pPr>
            <w:r w:rsidRPr="00DD499A">
              <w:rPr>
                <w:sz w:val="26"/>
                <w:szCs w:val="26"/>
              </w:rPr>
              <w:t>- Luật Lực lượng tham gia bảo vệ an ninh, trật tự ở cơ sở</w:t>
            </w:r>
          </w:p>
          <w:p w:rsidR="004E7B1C" w:rsidRPr="00DD499A" w:rsidRDefault="004E7B1C" w:rsidP="004E7B1C">
            <w:pPr>
              <w:spacing w:after="0" w:line="240" w:lineRule="auto"/>
              <w:jc w:val="both"/>
              <w:rPr>
                <w:b/>
                <w:sz w:val="26"/>
                <w:szCs w:val="26"/>
              </w:rPr>
            </w:pPr>
            <w:r w:rsidRPr="00DD499A">
              <w:rPr>
                <w:b/>
                <w:sz w:val="26"/>
                <w:szCs w:val="26"/>
              </w:rPr>
              <w:t>Điều 6. Hành vi bị nghiêm cấm</w:t>
            </w:r>
          </w:p>
          <w:p w:rsidR="004E7B1C" w:rsidRPr="00DD499A" w:rsidRDefault="004E7B1C" w:rsidP="004E7B1C">
            <w:pPr>
              <w:spacing w:after="0" w:line="240" w:lineRule="auto"/>
              <w:jc w:val="both"/>
              <w:rPr>
                <w:sz w:val="26"/>
                <w:szCs w:val="26"/>
              </w:rPr>
            </w:pPr>
            <w:r w:rsidRPr="00DD499A">
              <w:rPr>
                <w:sz w:val="26"/>
                <w:szCs w:val="26"/>
              </w:rPr>
              <w:t>3. Giả danh lực lượng tham gia bảo vệ an ninh, trật tự ở cơ sở.</w:t>
            </w:r>
          </w:p>
          <w:p w:rsidR="004E7B1C" w:rsidRPr="00DD499A" w:rsidRDefault="004E7B1C" w:rsidP="004E7B1C">
            <w:pPr>
              <w:spacing w:after="0" w:line="240" w:lineRule="auto"/>
              <w:jc w:val="both"/>
              <w:rPr>
                <w:spacing w:val="-4"/>
                <w:sz w:val="26"/>
                <w:szCs w:val="26"/>
              </w:rPr>
            </w:pPr>
            <w:r w:rsidRPr="00DD499A">
              <w:rPr>
                <w:spacing w:val="-4"/>
                <w:sz w:val="26"/>
                <w:szCs w:val="26"/>
              </w:rPr>
              <w:t>5. Sản xuất, mua bán, tàng trữ, sử dụng, chiếm giữ trái phép, làm giả, cầm cố trang phục, huy hiệu, phù hiệu, biển hiệu, giấy chứng nhận của lực lượng tham gia bảo vệ an ninh, trật tự ở cơ sở.</w:t>
            </w:r>
          </w:p>
          <w:p w:rsidR="00BC0605" w:rsidRPr="00DD499A" w:rsidRDefault="00BC0605" w:rsidP="00BC0605">
            <w:pPr>
              <w:spacing w:after="0" w:line="240" w:lineRule="auto"/>
              <w:jc w:val="both"/>
              <w:rPr>
                <w:sz w:val="26"/>
                <w:szCs w:val="26"/>
              </w:rPr>
            </w:pPr>
            <w:r w:rsidRPr="00DD499A">
              <w:rPr>
                <w:sz w:val="26"/>
                <w:szCs w:val="26"/>
              </w:rPr>
              <w:t>- Nghị định số 40/2024/NĐ-CP.</w:t>
            </w:r>
          </w:p>
        </w:tc>
        <w:tc>
          <w:tcPr>
            <w:tcW w:w="1401" w:type="dxa"/>
          </w:tcPr>
          <w:p w:rsidR="00BC0605" w:rsidRPr="00DD499A" w:rsidRDefault="00BC0605" w:rsidP="00BC0605">
            <w:pPr>
              <w:spacing w:after="0" w:line="240" w:lineRule="auto"/>
              <w:jc w:val="center"/>
              <w:rPr>
                <w:sz w:val="26"/>
                <w:szCs w:val="26"/>
              </w:rPr>
            </w:pPr>
            <w:r w:rsidRPr="00DD499A">
              <w:rPr>
                <w:sz w:val="26"/>
                <w:szCs w:val="26"/>
              </w:rPr>
              <w:t>Phù hợp</w:t>
            </w:r>
          </w:p>
        </w:tc>
      </w:tr>
      <w:tr w:rsidR="00BC0605" w:rsidRPr="00DD499A" w:rsidTr="009355CC">
        <w:trPr>
          <w:trHeight w:val="322"/>
        </w:trPr>
        <w:tc>
          <w:tcPr>
            <w:tcW w:w="3369" w:type="dxa"/>
          </w:tcPr>
          <w:p w:rsidR="00BC0605" w:rsidRPr="00DD499A" w:rsidRDefault="00BC0605" w:rsidP="00BC0605">
            <w:pPr>
              <w:spacing w:after="0" w:line="240" w:lineRule="auto"/>
              <w:jc w:val="both"/>
              <w:rPr>
                <w:b/>
                <w:bCs/>
                <w:sz w:val="26"/>
                <w:szCs w:val="26"/>
                <w:lang w:val="vi-VN"/>
              </w:rPr>
            </w:pPr>
          </w:p>
        </w:tc>
        <w:tc>
          <w:tcPr>
            <w:tcW w:w="6378" w:type="dxa"/>
          </w:tcPr>
          <w:p w:rsidR="00BC0605" w:rsidRPr="00DD499A" w:rsidRDefault="00BC0605" w:rsidP="00BC0605">
            <w:pPr>
              <w:spacing w:after="0" w:line="240" w:lineRule="auto"/>
              <w:jc w:val="both"/>
              <w:rPr>
                <w:b/>
                <w:bCs/>
                <w:sz w:val="26"/>
                <w:szCs w:val="26"/>
                <w:lang w:val="vi-VN"/>
              </w:rPr>
            </w:pPr>
            <w:r w:rsidRPr="00DD499A">
              <w:rPr>
                <w:b/>
                <w:bCs/>
                <w:sz w:val="26"/>
                <w:szCs w:val="26"/>
                <w:lang w:val="vi-VN"/>
              </w:rPr>
              <w:t>Điều 20b. Vi phạm quy định về tổ chức, hoạt động của lực lượng tham gia bảo vệ an ninh, trật tự ở cơ sở</w:t>
            </w:r>
          </w:p>
          <w:p w:rsidR="00BC0605" w:rsidRPr="00DD499A" w:rsidRDefault="00BC0605" w:rsidP="00BC0605">
            <w:pPr>
              <w:spacing w:after="0" w:line="240" w:lineRule="auto"/>
              <w:jc w:val="both"/>
              <w:rPr>
                <w:bCs/>
                <w:sz w:val="26"/>
                <w:szCs w:val="26"/>
                <w:lang w:val="vi-VN"/>
              </w:rPr>
            </w:pPr>
            <w:r w:rsidRPr="00DD499A">
              <w:rPr>
                <w:bCs/>
                <w:sz w:val="26"/>
                <w:szCs w:val="26"/>
                <w:lang w:val="vi-VN"/>
              </w:rPr>
              <w:t>1. Phạt tiền từ 1.000.000 đồng đến 2.000.000 đồng đối với hành vi giả danh lực lượng tham gia bảo vệ an ninh, trật tự ở cơ sở.</w:t>
            </w:r>
          </w:p>
          <w:p w:rsidR="00BC0605" w:rsidRPr="00DD499A" w:rsidRDefault="00BC0605" w:rsidP="00BC0605">
            <w:pPr>
              <w:spacing w:after="0" w:line="240" w:lineRule="auto"/>
              <w:jc w:val="both"/>
              <w:rPr>
                <w:bCs/>
                <w:sz w:val="26"/>
                <w:szCs w:val="26"/>
                <w:lang w:val="vi-VN"/>
              </w:rPr>
            </w:pPr>
            <w:r w:rsidRPr="00DD499A">
              <w:rPr>
                <w:bCs/>
                <w:sz w:val="26"/>
                <w:szCs w:val="26"/>
                <w:lang w:val="vi-VN"/>
              </w:rPr>
              <w:t>2. Phạt tiền từ 3.000.000 đồng đến 5.000.000 đồng đối với hành vi xúc phạm, đe dọa, cản trở, chống đối lực lượng tham gia bảo vệ an ninh, trật tự ở cơ sở trong khi thực hiện nhiệm vụ.</w:t>
            </w:r>
          </w:p>
          <w:p w:rsidR="00BC0605" w:rsidRPr="00DD499A" w:rsidRDefault="00BC0605" w:rsidP="00BC0605">
            <w:pPr>
              <w:spacing w:after="0" w:line="240" w:lineRule="auto"/>
              <w:jc w:val="both"/>
              <w:rPr>
                <w:bCs/>
                <w:sz w:val="26"/>
                <w:szCs w:val="26"/>
                <w:lang w:val="vi-VN"/>
              </w:rPr>
            </w:pPr>
            <w:r w:rsidRPr="00DD499A">
              <w:rPr>
                <w:bCs/>
                <w:sz w:val="26"/>
                <w:szCs w:val="26"/>
                <w:lang w:val="vi-VN"/>
              </w:rPr>
              <w:t>3. Phạt tiền từ 10.000.000 đồng đến 15.000.000 đồng đối với hành vi sử dụng lực lượng tham gia bảo vệ an ninh, trật tự ở cơ sở trái quy định của Luật Lực lượng tham gia bảo vệ an ninh, trật tự ở cơ sở hoặc thực hiện hành vi vi phạm pháp luật.</w:t>
            </w:r>
          </w:p>
          <w:p w:rsidR="00BC0605" w:rsidRPr="00DD499A" w:rsidRDefault="00BC0605" w:rsidP="00BC0605">
            <w:pPr>
              <w:spacing w:after="0" w:line="240" w:lineRule="auto"/>
              <w:jc w:val="both"/>
              <w:rPr>
                <w:b/>
                <w:bCs/>
                <w:sz w:val="26"/>
                <w:szCs w:val="26"/>
                <w:lang w:val="vi-VN"/>
              </w:rPr>
            </w:pPr>
            <w:r w:rsidRPr="00DD499A">
              <w:rPr>
                <w:bCs/>
                <w:sz w:val="26"/>
                <w:szCs w:val="26"/>
                <w:lang w:val="vi-VN"/>
              </w:rPr>
              <w:t>4. Hình thức phạt bổ sung: Tịch thu tang vật, phương tiện vi phạm hành chính đối với hành vi quy định tại các khoản 1 Điều này.</w:t>
            </w:r>
          </w:p>
        </w:tc>
        <w:tc>
          <w:tcPr>
            <w:tcW w:w="3670" w:type="dxa"/>
          </w:tcPr>
          <w:p w:rsidR="004E7B1C" w:rsidRPr="00DD499A" w:rsidRDefault="004E7B1C" w:rsidP="004E7B1C">
            <w:pPr>
              <w:spacing w:after="0" w:line="240" w:lineRule="auto"/>
              <w:jc w:val="both"/>
              <w:rPr>
                <w:sz w:val="26"/>
                <w:szCs w:val="26"/>
              </w:rPr>
            </w:pPr>
            <w:r w:rsidRPr="00DD499A">
              <w:rPr>
                <w:sz w:val="26"/>
                <w:szCs w:val="26"/>
              </w:rPr>
              <w:t>- Luật Lực lượng tham gia bảo vệ an ninh, trật tự ở cơ sở</w:t>
            </w:r>
          </w:p>
          <w:p w:rsidR="004E7B1C" w:rsidRPr="00DD499A" w:rsidRDefault="004E7B1C" w:rsidP="004E7B1C">
            <w:pPr>
              <w:spacing w:after="0" w:line="240" w:lineRule="auto"/>
              <w:jc w:val="both"/>
              <w:rPr>
                <w:b/>
                <w:sz w:val="26"/>
                <w:szCs w:val="26"/>
              </w:rPr>
            </w:pPr>
            <w:r w:rsidRPr="00DD499A">
              <w:rPr>
                <w:b/>
                <w:sz w:val="26"/>
                <w:szCs w:val="26"/>
              </w:rPr>
              <w:t>Điều 6. Hành vi bị nghiêm cấm</w:t>
            </w:r>
          </w:p>
          <w:p w:rsidR="004E7B1C" w:rsidRPr="00DD499A" w:rsidRDefault="004E7B1C" w:rsidP="004E7B1C">
            <w:pPr>
              <w:spacing w:after="0" w:line="240" w:lineRule="auto"/>
              <w:jc w:val="both"/>
              <w:rPr>
                <w:spacing w:val="-6"/>
                <w:sz w:val="26"/>
                <w:szCs w:val="26"/>
              </w:rPr>
            </w:pPr>
            <w:r w:rsidRPr="00DD499A">
              <w:rPr>
                <w:spacing w:val="-6"/>
                <w:sz w:val="26"/>
                <w:szCs w:val="26"/>
              </w:rPr>
              <w:t>1. Sử dụng lực lượng tham gia bảo vệ an ninh, trật tự ở cơ sở trái quy định của Luật này hoặc thực hiện hành vi vi phạm pháp luật.</w:t>
            </w:r>
          </w:p>
          <w:p w:rsidR="004E7B1C" w:rsidRPr="00DD499A" w:rsidRDefault="004E7B1C" w:rsidP="004E7B1C">
            <w:pPr>
              <w:spacing w:after="0" w:line="240" w:lineRule="auto"/>
              <w:jc w:val="both"/>
              <w:rPr>
                <w:spacing w:val="-6"/>
                <w:sz w:val="26"/>
                <w:szCs w:val="26"/>
              </w:rPr>
            </w:pPr>
            <w:r w:rsidRPr="00DD499A">
              <w:rPr>
                <w:spacing w:val="-6"/>
                <w:sz w:val="26"/>
                <w:szCs w:val="26"/>
              </w:rPr>
              <w:t>2. Lợi dụng, lạm dụng nhiệm vụ bảo vệ an ninh, trật tự ở cơ sở để thực hiện hành vi vi phạm pháp luật, nhũng nhiễu, xâm phạm lợi ích của Nhà nước, quyền và lợi ích hợp pháp của tổ chức, cá nhân.</w:t>
            </w:r>
          </w:p>
          <w:p w:rsidR="004E7B1C" w:rsidRPr="00DD499A" w:rsidRDefault="004E7B1C" w:rsidP="004E7B1C">
            <w:pPr>
              <w:spacing w:after="0" w:line="240" w:lineRule="auto"/>
              <w:jc w:val="both"/>
              <w:rPr>
                <w:sz w:val="26"/>
                <w:szCs w:val="26"/>
              </w:rPr>
            </w:pPr>
            <w:r w:rsidRPr="00DD499A">
              <w:rPr>
                <w:sz w:val="26"/>
                <w:szCs w:val="26"/>
              </w:rPr>
              <w:t>3. Giả danh lực lượng tham gia bảo vệ an ninh, trật tự ở cơ sở.</w:t>
            </w:r>
          </w:p>
          <w:p w:rsidR="004E7B1C" w:rsidRPr="00DD499A" w:rsidRDefault="004E7B1C" w:rsidP="004E7B1C">
            <w:pPr>
              <w:spacing w:after="0" w:line="240" w:lineRule="auto"/>
              <w:jc w:val="both"/>
              <w:rPr>
                <w:sz w:val="26"/>
                <w:szCs w:val="26"/>
              </w:rPr>
            </w:pPr>
            <w:r w:rsidRPr="00DD499A">
              <w:rPr>
                <w:sz w:val="26"/>
                <w:szCs w:val="26"/>
              </w:rPr>
              <w:t>4. Xúc phạm, đe dọa, cản trở, chống đối lực lượng tham gia bảo vệ an ninh, trật tự ở cơ sở trong khi thực hiện nhiệm vụ.</w:t>
            </w:r>
          </w:p>
          <w:p w:rsidR="00BC0605" w:rsidRPr="00DD499A" w:rsidRDefault="00BC0605" w:rsidP="00BC0605">
            <w:pPr>
              <w:spacing w:after="0" w:line="240" w:lineRule="auto"/>
              <w:jc w:val="both"/>
              <w:rPr>
                <w:sz w:val="26"/>
                <w:szCs w:val="26"/>
              </w:rPr>
            </w:pPr>
            <w:r w:rsidRPr="00DD499A">
              <w:rPr>
                <w:sz w:val="26"/>
                <w:szCs w:val="26"/>
              </w:rPr>
              <w:t>- Nghị định số 40/2024/NĐ-CP.</w:t>
            </w:r>
          </w:p>
        </w:tc>
        <w:tc>
          <w:tcPr>
            <w:tcW w:w="1401" w:type="dxa"/>
          </w:tcPr>
          <w:p w:rsidR="00BC0605" w:rsidRPr="00DD499A" w:rsidRDefault="00BC0605" w:rsidP="00BC0605">
            <w:pPr>
              <w:spacing w:after="0" w:line="240" w:lineRule="auto"/>
              <w:jc w:val="center"/>
              <w:rPr>
                <w:sz w:val="26"/>
                <w:szCs w:val="26"/>
              </w:rPr>
            </w:pPr>
            <w:r w:rsidRPr="00DD499A">
              <w:rPr>
                <w:sz w:val="26"/>
                <w:szCs w:val="26"/>
              </w:rPr>
              <w:t>Phù hợp</w:t>
            </w:r>
          </w:p>
        </w:tc>
      </w:tr>
      <w:tr w:rsidR="00BC0605" w:rsidRPr="00DD499A" w:rsidTr="009355CC">
        <w:trPr>
          <w:trHeight w:val="322"/>
        </w:trPr>
        <w:tc>
          <w:tcPr>
            <w:tcW w:w="3369" w:type="dxa"/>
          </w:tcPr>
          <w:p w:rsidR="004E7B1C" w:rsidRPr="00DD499A" w:rsidRDefault="004E7B1C" w:rsidP="004E7B1C">
            <w:pPr>
              <w:spacing w:after="0" w:line="240" w:lineRule="auto"/>
              <w:jc w:val="both"/>
              <w:rPr>
                <w:b/>
                <w:bCs/>
                <w:sz w:val="26"/>
                <w:szCs w:val="26"/>
                <w:lang w:val="vi-VN"/>
              </w:rPr>
            </w:pPr>
            <w:r w:rsidRPr="00DD499A">
              <w:rPr>
                <w:b/>
                <w:bCs/>
                <w:sz w:val="26"/>
                <w:szCs w:val="26"/>
                <w:lang w:val="vi-VN"/>
              </w:rPr>
              <w:t>Điều 22. Vi phạm quy định về xây dựng, quản lý, sử dụng Cơ sở dữ liệu quốc gia về dân cư, Cơ sở dữ liệu về cư trú, Cơ sở dữ liệu Căn cước công dân</w:t>
            </w:r>
          </w:p>
          <w:p w:rsidR="004E7B1C" w:rsidRPr="00DD499A" w:rsidRDefault="004E7B1C" w:rsidP="004E7B1C">
            <w:pPr>
              <w:spacing w:after="0" w:line="240" w:lineRule="auto"/>
              <w:jc w:val="both"/>
              <w:rPr>
                <w:bCs/>
                <w:sz w:val="26"/>
                <w:szCs w:val="26"/>
                <w:lang w:val="vi-VN"/>
              </w:rPr>
            </w:pPr>
            <w:r w:rsidRPr="00DD499A">
              <w:rPr>
                <w:bCs/>
                <w:sz w:val="26"/>
                <w:szCs w:val="26"/>
                <w:lang w:val="vi-VN"/>
              </w:rPr>
              <w:t>1. Phạt tiền từ 2.000.000 đồng đến 4.000.000 đồng đối với hành vi cố ý không cung cấp, cung cấp không đầy đủ, sai sự thật hoặc giả mạo thông tin, giấy tờ, tài liệu phục vụ xây dựng, thu thập, cập nhật, quản lý, khai thác và sử dụng Cơ sở dữ liệu quốc gia về dân cư, Cơ sở dữ liệu về cư trú, Cơ sở dữ liệu căn cước công dân.</w:t>
            </w:r>
          </w:p>
          <w:p w:rsidR="004E7B1C" w:rsidRPr="00DD499A" w:rsidRDefault="004E7B1C" w:rsidP="004E7B1C">
            <w:pPr>
              <w:spacing w:after="0" w:line="240" w:lineRule="auto"/>
              <w:jc w:val="both"/>
              <w:rPr>
                <w:bCs/>
                <w:spacing w:val="-8"/>
                <w:sz w:val="26"/>
                <w:szCs w:val="26"/>
                <w:lang w:val="vi-VN"/>
              </w:rPr>
            </w:pPr>
            <w:r w:rsidRPr="00DD499A">
              <w:rPr>
                <w:bCs/>
                <w:spacing w:val="-8"/>
                <w:sz w:val="26"/>
                <w:szCs w:val="26"/>
                <w:lang w:val="vi-VN"/>
              </w:rPr>
              <w:t>2. Phạt tiền từ 4.000.000 đồng đến 6.000.000 đồng đối với một trong những hành vi sau đây:</w:t>
            </w:r>
          </w:p>
          <w:p w:rsidR="004E7B1C" w:rsidRPr="00DD499A" w:rsidRDefault="004E7B1C" w:rsidP="004E7B1C">
            <w:pPr>
              <w:spacing w:after="0" w:line="240" w:lineRule="auto"/>
              <w:jc w:val="both"/>
              <w:rPr>
                <w:bCs/>
                <w:sz w:val="26"/>
                <w:szCs w:val="26"/>
                <w:lang w:val="vi-VN"/>
              </w:rPr>
            </w:pPr>
            <w:r w:rsidRPr="00DD499A">
              <w:rPr>
                <w:bCs/>
                <w:sz w:val="26"/>
                <w:szCs w:val="26"/>
                <w:lang w:val="vi-VN"/>
              </w:rPr>
              <w:t>a) Làm sai lệch sổ sách, hồ sơ, giấy tờ, tài liệu, dữ liệu và thông tin công dân trong Cơ sở dữ liệu quốc gia về dân cư, Cơ sở dữ liệu về cư trú, Cơ sở dữ liệu căn cước công dân;</w:t>
            </w:r>
          </w:p>
          <w:p w:rsidR="004E7B1C" w:rsidRPr="00DD499A" w:rsidRDefault="004E7B1C" w:rsidP="004E7B1C">
            <w:pPr>
              <w:spacing w:after="0" w:line="240" w:lineRule="auto"/>
              <w:jc w:val="both"/>
              <w:rPr>
                <w:bCs/>
                <w:sz w:val="26"/>
                <w:szCs w:val="26"/>
                <w:lang w:val="vi-VN"/>
              </w:rPr>
            </w:pPr>
            <w:r w:rsidRPr="00DD499A">
              <w:rPr>
                <w:bCs/>
                <w:sz w:val="26"/>
                <w:szCs w:val="26"/>
                <w:lang w:val="vi-VN"/>
              </w:rPr>
              <w:t>b) Khai thác, sử dụng dữ liệu, thông tin về công dân trong Cơ sở dữ liệu quốc gia về dân cư, Cơ sở dữ liệu về cư trú, Cơ sở dữ liệu căn cước công dân nhưng không được sự đồng ý của chủ thể dữ liệu;</w:t>
            </w:r>
          </w:p>
          <w:p w:rsidR="004E7B1C" w:rsidRPr="00DD499A" w:rsidRDefault="004E7B1C" w:rsidP="004E7B1C">
            <w:pPr>
              <w:spacing w:after="0" w:line="240" w:lineRule="auto"/>
              <w:jc w:val="both"/>
              <w:rPr>
                <w:bCs/>
                <w:spacing w:val="-4"/>
                <w:sz w:val="26"/>
                <w:szCs w:val="26"/>
                <w:lang w:val="vi-VN"/>
              </w:rPr>
            </w:pPr>
            <w:r w:rsidRPr="00DD499A">
              <w:rPr>
                <w:bCs/>
                <w:spacing w:val="-4"/>
                <w:sz w:val="26"/>
                <w:szCs w:val="26"/>
                <w:lang w:val="vi-VN"/>
              </w:rPr>
              <w:t>c) Cản trở hoặc ngăn chặn, làm gián đoạn hoạt động quá trình truyền, gửi, nhận dữ liệu Cơ sở dữ liệu quốc gia về dân cư, Cơ sở dữ liệu về cư trú, Cơ sở dữ liệu căn cước công dân.</w:t>
            </w:r>
          </w:p>
          <w:p w:rsidR="004E7B1C" w:rsidRPr="00DD499A" w:rsidRDefault="004E7B1C" w:rsidP="004E7B1C">
            <w:pPr>
              <w:spacing w:after="0" w:line="240" w:lineRule="auto"/>
              <w:jc w:val="both"/>
              <w:rPr>
                <w:bCs/>
                <w:sz w:val="26"/>
                <w:szCs w:val="26"/>
                <w:lang w:val="vi-VN"/>
              </w:rPr>
            </w:pPr>
            <w:r w:rsidRPr="00DD499A">
              <w:rPr>
                <w:bCs/>
                <w:sz w:val="26"/>
                <w:szCs w:val="26"/>
                <w:lang w:val="vi-VN"/>
              </w:rPr>
              <w:t>3. Phạt tiền từ 10.000.000 đồng đến 20.000.000 đồng đối với một trong những hành vi sau đây:</w:t>
            </w:r>
          </w:p>
          <w:p w:rsidR="004E7B1C" w:rsidRPr="00DD499A" w:rsidRDefault="004E7B1C" w:rsidP="004E7B1C">
            <w:pPr>
              <w:spacing w:after="0" w:line="240" w:lineRule="auto"/>
              <w:jc w:val="both"/>
              <w:rPr>
                <w:bCs/>
                <w:sz w:val="26"/>
                <w:szCs w:val="26"/>
                <w:lang w:val="vi-VN"/>
              </w:rPr>
            </w:pPr>
            <w:r w:rsidRPr="00DD499A">
              <w:rPr>
                <w:bCs/>
                <w:sz w:val="26"/>
                <w:szCs w:val="26"/>
                <w:lang w:val="vi-VN"/>
              </w:rPr>
              <w:t>a) Cung cấp, khai thác trái phép thông tin về công dân trong Cơ sở dữ liệu quốc gia về dân cư, Cơ sở dữ liệu về cư trú, Cơ sở dữ liệu căn cước công dân;</w:t>
            </w:r>
          </w:p>
          <w:p w:rsidR="004E7B1C" w:rsidRPr="00DD499A" w:rsidRDefault="004E7B1C" w:rsidP="004E7B1C">
            <w:pPr>
              <w:spacing w:after="0" w:line="240" w:lineRule="auto"/>
              <w:jc w:val="both"/>
              <w:rPr>
                <w:bCs/>
                <w:sz w:val="26"/>
                <w:szCs w:val="26"/>
                <w:lang w:val="vi-VN"/>
              </w:rPr>
            </w:pPr>
            <w:r w:rsidRPr="00DD499A">
              <w:rPr>
                <w:bCs/>
                <w:sz w:val="26"/>
                <w:szCs w:val="26"/>
                <w:lang w:val="vi-VN"/>
              </w:rPr>
              <w:t>b) Cố ý làm lộ bí mật thông tin công dân trong Cơ sở dữ liệu quốc gia về dân cư, Cơ sở dữ liệu về cư trú, Cơ sở dữ liệu căn cước công dân.</w:t>
            </w:r>
          </w:p>
          <w:p w:rsidR="004E7B1C" w:rsidRPr="00DD499A" w:rsidRDefault="004E7B1C" w:rsidP="004E7B1C">
            <w:pPr>
              <w:spacing w:after="0" w:line="240" w:lineRule="auto"/>
              <w:jc w:val="both"/>
              <w:rPr>
                <w:bCs/>
                <w:sz w:val="26"/>
                <w:szCs w:val="26"/>
                <w:lang w:val="vi-VN"/>
              </w:rPr>
            </w:pPr>
            <w:r w:rsidRPr="00DD499A">
              <w:rPr>
                <w:bCs/>
                <w:sz w:val="26"/>
                <w:szCs w:val="26"/>
                <w:lang w:val="vi-VN"/>
              </w:rPr>
              <w:t>4. Phạt tiền từ 30.000.000 đồng đến 40.000.000 đồng đối với một trong những hành vi sau đây:</w:t>
            </w:r>
          </w:p>
          <w:p w:rsidR="004E7B1C" w:rsidRPr="00DD499A" w:rsidRDefault="004E7B1C" w:rsidP="004E7B1C">
            <w:pPr>
              <w:spacing w:after="0" w:line="240" w:lineRule="auto"/>
              <w:jc w:val="both"/>
              <w:rPr>
                <w:bCs/>
                <w:sz w:val="26"/>
                <w:szCs w:val="26"/>
                <w:lang w:val="vi-VN"/>
              </w:rPr>
            </w:pPr>
            <w:r w:rsidRPr="00DD499A">
              <w:rPr>
                <w:bCs/>
                <w:sz w:val="26"/>
                <w:szCs w:val="26"/>
                <w:lang w:val="vi-VN"/>
              </w:rPr>
              <w:t>a) Truy nhập trái phép, làm thay đổi, xóa, hủy, phát tán thông tin trong Cơ sở dữ liệu quốc gia về dân cư, Cơ sở dữ liệu về cư trú, Cơ sở dữ liệu căn cước công dân;</w:t>
            </w:r>
          </w:p>
          <w:p w:rsidR="00BC0605" w:rsidRPr="00DD499A" w:rsidRDefault="004E7B1C" w:rsidP="004E7B1C">
            <w:pPr>
              <w:spacing w:after="0" w:line="240" w:lineRule="auto"/>
              <w:jc w:val="both"/>
              <w:rPr>
                <w:bCs/>
                <w:sz w:val="26"/>
                <w:szCs w:val="26"/>
                <w:lang w:val="vi-VN"/>
              </w:rPr>
            </w:pPr>
            <w:r w:rsidRPr="00DD499A">
              <w:rPr>
                <w:bCs/>
                <w:sz w:val="26"/>
                <w:szCs w:val="26"/>
                <w:lang w:val="vi-VN"/>
              </w:rPr>
              <w:t>b) Phá hoại cơ sở hạ tầng kỹ thuật, đường truyền và các trang, thiết bị phục vụ hoạt động bình thường của Cơ quan quản lý Cơ sở dữ liệu quốc gia về dân cư.</w:t>
            </w:r>
          </w:p>
        </w:tc>
        <w:tc>
          <w:tcPr>
            <w:tcW w:w="6378" w:type="dxa"/>
          </w:tcPr>
          <w:p w:rsidR="004E7B1C" w:rsidRPr="00DD499A" w:rsidRDefault="004E7B1C" w:rsidP="006E174E">
            <w:pPr>
              <w:spacing w:after="0" w:line="240" w:lineRule="auto"/>
              <w:jc w:val="both"/>
              <w:rPr>
                <w:bCs/>
                <w:sz w:val="26"/>
                <w:szCs w:val="26"/>
                <w:lang w:val="sv-SE"/>
              </w:rPr>
            </w:pPr>
            <w:r w:rsidRPr="00DD499A">
              <w:rPr>
                <w:b/>
                <w:bCs/>
                <w:sz w:val="26"/>
                <w:szCs w:val="26"/>
                <w:lang w:val="sv-SE"/>
              </w:rPr>
              <w:t>Điều 22. Vi phạm quy định về xây dựng, quản lý, sử dụng Cơ sở dữ liệu quốc gia về dân cư, Cơ sở dữ liệu về cư trú, Cơ sở dữ liệu căn cước, hệ thống định danh và xác thực điện tử</w:t>
            </w:r>
          </w:p>
          <w:p w:rsidR="004E7B1C" w:rsidRPr="00DD499A" w:rsidRDefault="004E7B1C" w:rsidP="006E174E">
            <w:pPr>
              <w:spacing w:after="0" w:line="240" w:lineRule="auto"/>
              <w:jc w:val="both"/>
              <w:rPr>
                <w:bCs/>
                <w:sz w:val="26"/>
                <w:szCs w:val="26"/>
                <w:lang w:val="sv-SE"/>
              </w:rPr>
            </w:pPr>
            <w:r w:rsidRPr="00DD499A">
              <w:rPr>
                <w:bCs/>
                <w:sz w:val="26"/>
                <w:szCs w:val="26"/>
                <w:lang w:val="sv-SE"/>
              </w:rPr>
              <w:t>1. Phạt tiền từ 2.000.000 đồng đến 4.000.000 đồng đối với một</w:t>
            </w:r>
            <w:r w:rsidRPr="00DD499A">
              <w:rPr>
                <w:bCs/>
                <w:sz w:val="26"/>
                <w:szCs w:val="26"/>
                <w:lang w:val="vi-VN"/>
              </w:rPr>
              <w:t xml:space="preserve"> trong những </w:t>
            </w:r>
            <w:r w:rsidRPr="00DD499A">
              <w:rPr>
                <w:bCs/>
                <w:sz w:val="26"/>
                <w:szCs w:val="26"/>
                <w:lang w:val="sv-SE"/>
              </w:rPr>
              <w:t>hành vi sau đây:</w:t>
            </w:r>
          </w:p>
          <w:p w:rsidR="004E7B1C" w:rsidRPr="00DD499A" w:rsidRDefault="004E7B1C" w:rsidP="006E174E">
            <w:pPr>
              <w:spacing w:after="0" w:line="240" w:lineRule="auto"/>
              <w:jc w:val="both"/>
              <w:rPr>
                <w:bCs/>
                <w:sz w:val="26"/>
                <w:szCs w:val="26"/>
                <w:lang w:val="vi-VN"/>
              </w:rPr>
            </w:pPr>
            <w:r w:rsidRPr="00DD499A">
              <w:rPr>
                <w:bCs/>
                <w:sz w:val="26"/>
                <w:szCs w:val="26"/>
                <w:lang w:val="sv-SE"/>
              </w:rPr>
              <w:t xml:space="preserve">a) Cố ý không cung cấp, cung cấp không đầy đủ, sai sự thật hoặc giả mạo thông tin, giấy tờ, tài liệu phục vụ xây dựng, thu thập, cập nhật, quản lý, khai thác và sử dụng Cơ sở dữ liệu quốc gia về dân cư, Cơ sở dữ liệu về cư trú, </w:t>
            </w:r>
            <w:r w:rsidRPr="00DD499A">
              <w:rPr>
                <w:bCs/>
                <w:sz w:val="26"/>
                <w:szCs w:val="26"/>
                <w:u w:val="single"/>
                <w:lang w:val="sv-SE"/>
              </w:rPr>
              <w:t>Cơ sở dữ liệu căn cước</w:t>
            </w:r>
            <w:r w:rsidRPr="00DD499A">
              <w:rPr>
                <w:bCs/>
                <w:sz w:val="26"/>
                <w:szCs w:val="26"/>
                <w:u w:val="single"/>
                <w:lang w:val="vi-VN"/>
              </w:rPr>
              <w:t>;</w:t>
            </w:r>
          </w:p>
          <w:p w:rsidR="004E7B1C" w:rsidRPr="00DD499A" w:rsidRDefault="004E7B1C" w:rsidP="006E174E">
            <w:pPr>
              <w:spacing w:after="0" w:line="240" w:lineRule="auto"/>
              <w:jc w:val="both"/>
              <w:rPr>
                <w:bCs/>
                <w:sz w:val="26"/>
                <w:szCs w:val="26"/>
                <w:u w:val="single"/>
                <w:lang w:val="sv-SE"/>
              </w:rPr>
            </w:pPr>
            <w:r w:rsidRPr="00DD499A">
              <w:rPr>
                <w:bCs/>
                <w:sz w:val="26"/>
                <w:szCs w:val="26"/>
                <w:u w:val="single"/>
                <w:lang w:val="sv-SE"/>
              </w:rPr>
              <w:t>b) Cố ý không cung cấp, cung cấp không đầy đủ, sai sự thật hoặc giả mạo thông tin, giấy tờ, tài liệu để đề nghị điều chỉnh thông tin trong Cơ sở dữ liệu quốc gia về dân cư, Cơ sở dữ liệu về cư trú, Cơ sở dữ liệu căn cước.</w:t>
            </w:r>
          </w:p>
          <w:p w:rsidR="004E7B1C" w:rsidRPr="00DD499A" w:rsidRDefault="004E7B1C" w:rsidP="006E174E">
            <w:pPr>
              <w:spacing w:after="0" w:line="240" w:lineRule="auto"/>
              <w:jc w:val="both"/>
              <w:rPr>
                <w:bCs/>
                <w:sz w:val="26"/>
                <w:szCs w:val="26"/>
                <w:lang w:val="sv-SE"/>
              </w:rPr>
            </w:pPr>
            <w:r w:rsidRPr="00DD499A">
              <w:rPr>
                <w:bCs/>
                <w:sz w:val="26"/>
                <w:szCs w:val="26"/>
                <w:lang w:val="sv-SE"/>
              </w:rPr>
              <w:t>2. Phạt tiền từ 4.000.000 đồng đến 6.000.000 đồng đối với một trong những hành vi sau đây:</w:t>
            </w:r>
          </w:p>
          <w:p w:rsidR="004E7B1C" w:rsidRPr="00DD499A" w:rsidRDefault="004E7B1C" w:rsidP="006E174E">
            <w:pPr>
              <w:spacing w:after="0" w:line="240" w:lineRule="auto"/>
              <w:jc w:val="both"/>
              <w:rPr>
                <w:bCs/>
                <w:sz w:val="26"/>
                <w:szCs w:val="26"/>
                <w:lang w:val="sv-SE"/>
              </w:rPr>
            </w:pPr>
            <w:r w:rsidRPr="00DD499A">
              <w:rPr>
                <w:bCs/>
                <w:sz w:val="26"/>
                <w:szCs w:val="26"/>
                <w:lang w:val="sv-SE"/>
              </w:rPr>
              <w:t xml:space="preserve">a) Làm sai lệch sổ sách, hồ sơ, giấy tờ, tài liệu, dữ liệu và thông tin công dân trong Cơ sở dữ liệu quốc gia về dân cư, Cơ sở dữ liệu về cư trú, </w:t>
            </w:r>
            <w:r w:rsidRPr="00DD499A">
              <w:rPr>
                <w:bCs/>
                <w:sz w:val="26"/>
                <w:szCs w:val="26"/>
                <w:u w:val="single"/>
                <w:lang w:val="sv-SE"/>
              </w:rPr>
              <w:t>Cơ sở dữ liệu căn cước;</w:t>
            </w:r>
          </w:p>
          <w:p w:rsidR="004E7B1C" w:rsidRPr="00DD499A" w:rsidRDefault="004E7B1C" w:rsidP="006E174E">
            <w:pPr>
              <w:spacing w:after="0" w:line="240" w:lineRule="auto"/>
              <w:jc w:val="both"/>
              <w:rPr>
                <w:bCs/>
                <w:sz w:val="26"/>
                <w:szCs w:val="26"/>
                <w:lang w:val="sv-SE"/>
              </w:rPr>
            </w:pPr>
            <w:r w:rsidRPr="00DD499A">
              <w:rPr>
                <w:bCs/>
                <w:sz w:val="26"/>
                <w:szCs w:val="26"/>
                <w:lang w:val="sv-SE"/>
              </w:rPr>
              <w:t xml:space="preserve">b) Khai thác, sử dụng dữ liệu, thông tin về công dân trong Cơ sở dữ liệu quốc gia về dân cư, Cơ sở dữ liệu về cư trú, Cơ sở dữ liệu căn cước nhưng không được sự đồng ý của </w:t>
            </w:r>
            <w:r w:rsidRPr="00DD499A">
              <w:rPr>
                <w:bCs/>
                <w:sz w:val="26"/>
                <w:szCs w:val="26"/>
                <w:u w:val="single"/>
                <w:lang w:val="sv-SE"/>
              </w:rPr>
              <w:t>cơ quan quản lý nhà</w:t>
            </w:r>
            <w:r w:rsidRPr="00DD499A">
              <w:rPr>
                <w:bCs/>
                <w:sz w:val="26"/>
                <w:szCs w:val="26"/>
                <w:u w:val="single"/>
                <w:lang w:val="vi-VN"/>
              </w:rPr>
              <w:t xml:space="preserve"> nước về </w:t>
            </w:r>
            <w:r w:rsidRPr="00DD499A">
              <w:rPr>
                <w:bCs/>
                <w:sz w:val="26"/>
                <w:szCs w:val="26"/>
                <w:u w:val="single"/>
                <w:lang w:val="sv-SE"/>
              </w:rPr>
              <w:t>căn cước và chủ thể dữ liệu theo quy định của pháp luật;</w:t>
            </w:r>
          </w:p>
          <w:p w:rsidR="004E7B1C" w:rsidRPr="00DD499A" w:rsidRDefault="004E7B1C" w:rsidP="006E174E">
            <w:pPr>
              <w:spacing w:after="0" w:line="240" w:lineRule="auto"/>
              <w:jc w:val="both"/>
              <w:rPr>
                <w:bCs/>
                <w:sz w:val="26"/>
                <w:szCs w:val="26"/>
                <w:lang w:val="vi-VN"/>
              </w:rPr>
            </w:pPr>
            <w:r w:rsidRPr="00DD499A">
              <w:rPr>
                <w:bCs/>
                <w:sz w:val="26"/>
                <w:szCs w:val="26"/>
                <w:lang w:val="sv-SE"/>
              </w:rPr>
              <w:t xml:space="preserve">c) Cản trở hoặc ngăn chặn, </w:t>
            </w:r>
            <w:r w:rsidRPr="00DD499A">
              <w:rPr>
                <w:bCs/>
                <w:sz w:val="26"/>
                <w:szCs w:val="26"/>
                <w:u w:val="single"/>
                <w:lang w:val="sv-SE"/>
              </w:rPr>
              <w:t>làm gián đoạn quá</w:t>
            </w:r>
            <w:r w:rsidRPr="00DD499A">
              <w:rPr>
                <w:bCs/>
                <w:sz w:val="26"/>
                <w:szCs w:val="26"/>
                <w:lang w:val="sv-SE"/>
              </w:rPr>
              <w:t xml:space="preserve"> trình truyền, gửi, nhận dữ liệu Cơ sở dữ liệu quốc gia về dân cư, Cơ sở dữ liệu về cư trú, </w:t>
            </w:r>
            <w:r w:rsidRPr="00DD499A">
              <w:rPr>
                <w:bCs/>
                <w:sz w:val="26"/>
                <w:szCs w:val="26"/>
                <w:u w:val="single"/>
                <w:lang w:val="sv-SE"/>
              </w:rPr>
              <w:t>Cơ sở dữ liệu căn cước, hệ thống định danh và xác thực điện tử.</w:t>
            </w:r>
          </w:p>
          <w:p w:rsidR="004E7B1C" w:rsidRPr="00DD499A" w:rsidRDefault="004E7B1C" w:rsidP="006E174E">
            <w:pPr>
              <w:spacing w:after="0" w:line="240" w:lineRule="auto"/>
              <w:jc w:val="both"/>
              <w:rPr>
                <w:bCs/>
                <w:sz w:val="26"/>
                <w:szCs w:val="26"/>
                <w:lang w:val="sv-SE"/>
              </w:rPr>
            </w:pPr>
            <w:r w:rsidRPr="00DD499A">
              <w:rPr>
                <w:bCs/>
                <w:sz w:val="26"/>
                <w:szCs w:val="26"/>
                <w:lang w:val="sv-SE"/>
              </w:rPr>
              <w:t>3. Phạt tiền từ 10.000.000 đồng đến 20.000.000 đồng đối với một trong những hành vi sau đây:</w:t>
            </w:r>
          </w:p>
          <w:p w:rsidR="004E7B1C" w:rsidRPr="00DD499A" w:rsidRDefault="004E7B1C" w:rsidP="006E174E">
            <w:pPr>
              <w:spacing w:after="0" w:line="240" w:lineRule="auto"/>
              <w:jc w:val="both"/>
              <w:rPr>
                <w:bCs/>
                <w:sz w:val="26"/>
                <w:szCs w:val="26"/>
                <w:lang w:val="sv-SE"/>
              </w:rPr>
            </w:pPr>
            <w:r w:rsidRPr="00DD499A">
              <w:rPr>
                <w:bCs/>
                <w:sz w:val="26"/>
                <w:szCs w:val="26"/>
                <w:lang w:val="sv-SE"/>
              </w:rPr>
              <w:t xml:space="preserve">a) Cung cấp, khai thác trái phép, </w:t>
            </w:r>
            <w:r w:rsidRPr="00DD499A">
              <w:rPr>
                <w:bCs/>
                <w:sz w:val="26"/>
                <w:szCs w:val="26"/>
                <w:u w:val="single"/>
                <w:lang w:val="sv-SE"/>
              </w:rPr>
              <w:t>trái thẩm quyền</w:t>
            </w:r>
            <w:r w:rsidRPr="00DD499A">
              <w:rPr>
                <w:bCs/>
                <w:sz w:val="26"/>
                <w:szCs w:val="26"/>
                <w:lang w:val="sv-SE"/>
              </w:rPr>
              <w:t xml:space="preserve"> thông tin về công dân trong Cơ sở dữ liệu quốc gia về dân cư, Cơ sở dữ liệu về cư trú, </w:t>
            </w:r>
            <w:r w:rsidRPr="00DD499A">
              <w:rPr>
                <w:bCs/>
                <w:sz w:val="26"/>
                <w:szCs w:val="26"/>
                <w:u w:val="single"/>
                <w:lang w:val="sv-SE"/>
              </w:rPr>
              <w:t>Cơ sở dữ liệu căn cước, hệ thống định danh và xác thực điện tử;</w:t>
            </w:r>
          </w:p>
          <w:p w:rsidR="004E7B1C" w:rsidRPr="00DD499A" w:rsidRDefault="004E7B1C" w:rsidP="006E174E">
            <w:pPr>
              <w:spacing w:after="0" w:line="240" w:lineRule="auto"/>
              <w:jc w:val="both"/>
              <w:rPr>
                <w:bCs/>
                <w:sz w:val="26"/>
                <w:szCs w:val="26"/>
                <w:lang w:val="sv-SE"/>
              </w:rPr>
            </w:pPr>
            <w:r w:rsidRPr="00DD499A">
              <w:rPr>
                <w:bCs/>
                <w:sz w:val="26"/>
                <w:szCs w:val="26"/>
                <w:lang w:val="sv-SE"/>
              </w:rPr>
              <w:t xml:space="preserve">b) Cố ý làm lộ bí mật thông tin công dân trong Cơ sở dữ liệu quốc gia về dân cư, Cơ sở dữ liệu về cư trú, </w:t>
            </w:r>
            <w:r w:rsidRPr="00DD499A">
              <w:rPr>
                <w:bCs/>
                <w:sz w:val="26"/>
                <w:szCs w:val="26"/>
                <w:u w:val="single"/>
                <w:lang w:val="sv-SE"/>
              </w:rPr>
              <w:t>Cơ sở dữ liệu căn cước, hệ thống định danh và xác thực điện tử.</w:t>
            </w:r>
          </w:p>
          <w:p w:rsidR="004E7B1C" w:rsidRPr="00DD499A" w:rsidRDefault="004E7B1C" w:rsidP="006E174E">
            <w:pPr>
              <w:spacing w:after="0" w:line="240" w:lineRule="auto"/>
              <w:jc w:val="both"/>
              <w:rPr>
                <w:bCs/>
                <w:sz w:val="26"/>
                <w:szCs w:val="26"/>
                <w:lang w:val="sv-SE"/>
              </w:rPr>
            </w:pPr>
            <w:r w:rsidRPr="00DD499A">
              <w:rPr>
                <w:bCs/>
                <w:sz w:val="26"/>
                <w:szCs w:val="26"/>
                <w:lang w:val="sv-SE"/>
              </w:rPr>
              <w:t>4. Phạt tiền từ 30.000.000 đồng đến 40.000.000 đồng đối với một trong những hành vi sau đây:</w:t>
            </w:r>
          </w:p>
          <w:p w:rsidR="004E7B1C" w:rsidRPr="00DD499A" w:rsidRDefault="004E7B1C" w:rsidP="006E174E">
            <w:pPr>
              <w:spacing w:after="0" w:line="240" w:lineRule="auto"/>
              <w:jc w:val="both"/>
              <w:rPr>
                <w:bCs/>
                <w:sz w:val="26"/>
                <w:szCs w:val="26"/>
                <w:lang w:val="sv-SE"/>
              </w:rPr>
            </w:pPr>
            <w:r w:rsidRPr="00DD499A">
              <w:rPr>
                <w:bCs/>
                <w:sz w:val="26"/>
                <w:szCs w:val="26"/>
                <w:u w:val="single"/>
                <w:lang w:val="sv-SE"/>
              </w:rPr>
              <w:t>a) Truy nhập trái phép</w:t>
            </w:r>
            <w:r w:rsidRPr="00DD499A">
              <w:rPr>
                <w:bCs/>
                <w:sz w:val="26"/>
                <w:szCs w:val="26"/>
                <w:u w:val="single"/>
                <w:lang w:val="vi-VN"/>
              </w:rPr>
              <w:t>;</w:t>
            </w:r>
            <w:r w:rsidRPr="00DD499A">
              <w:rPr>
                <w:bCs/>
                <w:sz w:val="26"/>
                <w:szCs w:val="26"/>
                <w:u w:val="single"/>
                <w:lang w:val="sv-SE"/>
              </w:rPr>
              <w:t xml:space="preserve"> làm thay đổi, xóa, hủy, phát tán trái</w:t>
            </w:r>
            <w:r w:rsidRPr="00DD499A">
              <w:rPr>
                <w:bCs/>
                <w:sz w:val="26"/>
                <w:szCs w:val="26"/>
                <w:u w:val="single"/>
                <w:lang w:val="vi-VN"/>
              </w:rPr>
              <w:t xml:space="preserve"> phép </w:t>
            </w:r>
            <w:r w:rsidRPr="00DD499A">
              <w:rPr>
                <w:bCs/>
                <w:sz w:val="26"/>
                <w:szCs w:val="26"/>
                <w:u w:val="single"/>
                <w:lang w:val="sv-SE"/>
              </w:rPr>
              <w:t>hoặc thực hiện các hoạt động trái</w:t>
            </w:r>
            <w:r w:rsidRPr="00DD499A">
              <w:rPr>
                <w:bCs/>
                <w:sz w:val="26"/>
                <w:szCs w:val="26"/>
                <w:u w:val="single"/>
                <w:lang w:val="vi-VN"/>
              </w:rPr>
              <w:t xml:space="preserve"> phép </w:t>
            </w:r>
            <w:r w:rsidRPr="00DD499A">
              <w:rPr>
                <w:bCs/>
                <w:sz w:val="26"/>
                <w:szCs w:val="26"/>
                <w:u w:val="single"/>
                <w:lang w:val="sv-SE"/>
              </w:rPr>
              <w:t>khác liên quan đến thông tin trong Cơ sở dữ liệu quốc gia về dân cư, Cơ sở dữ liệu về cư trú,</w:t>
            </w:r>
            <w:r w:rsidRPr="00DD499A">
              <w:rPr>
                <w:bCs/>
                <w:sz w:val="26"/>
                <w:szCs w:val="26"/>
                <w:lang w:val="sv-SE"/>
              </w:rPr>
              <w:t xml:space="preserve"> </w:t>
            </w:r>
            <w:r w:rsidRPr="00DD499A">
              <w:rPr>
                <w:bCs/>
                <w:sz w:val="26"/>
                <w:szCs w:val="26"/>
                <w:u w:val="single"/>
                <w:lang w:val="sv-SE"/>
              </w:rPr>
              <w:t>Cơ sở dữ liệu căn cước, hệ thống định danh và xác thực điện tử;</w:t>
            </w:r>
          </w:p>
          <w:p w:rsidR="004E7B1C" w:rsidRPr="00DD499A" w:rsidRDefault="004E7B1C" w:rsidP="006E174E">
            <w:pPr>
              <w:spacing w:after="0" w:line="240" w:lineRule="auto"/>
              <w:jc w:val="both"/>
              <w:rPr>
                <w:bCs/>
                <w:sz w:val="26"/>
                <w:szCs w:val="26"/>
                <w:lang w:val="vi-VN"/>
              </w:rPr>
            </w:pPr>
            <w:r w:rsidRPr="00DD499A">
              <w:rPr>
                <w:bCs/>
                <w:sz w:val="26"/>
                <w:szCs w:val="26"/>
                <w:lang w:val="sv-SE"/>
              </w:rPr>
              <w:t>b) Phá hoại cơ sở hạ tầng kỹ thuật, đường truyền</w:t>
            </w:r>
            <w:r w:rsidRPr="00DD499A">
              <w:rPr>
                <w:bCs/>
                <w:sz w:val="26"/>
                <w:szCs w:val="26"/>
                <w:lang w:val="vi-VN"/>
              </w:rPr>
              <w:t xml:space="preserve">, </w:t>
            </w:r>
            <w:r w:rsidRPr="00DD499A">
              <w:rPr>
                <w:bCs/>
                <w:sz w:val="26"/>
                <w:szCs w:val="26"/>
                <w:lang w:val="sv-SE"/>
              </w:rPr>
              <w:t xml:space="preserve">các trang, thiết bị phục vụ hoạt động bình thường của Cơ quan quản lý Cơ sở dữ liệu quốc gia về dân cư, </w:t>
            </w:r>
            <w:r w:rsidRPr="00DD499A">
              <w:rPr>
                <w:bCs/>
                <w:sz w:val="26"/>
                <w:szCs w:val="26"/>
                <w:u w:val="single"/>
                <w:lang w:val="sv-SE"/>
              </w:rPr>
              <w:t>Cơ sở dữ liệu về cư trú, Cơ sở dữ liệu căn cước, hệ thống định danh và xác thực điện tử</w:t>
            </w:r>
            <w:r w:rsidRPr="00DD499A">
              <w:rPr>
                <w:bCs/>
                <w:sz w:val="26"/>
                <w:szCs w:val="26"/>
                <w:u w:val="single"/>
                <w:lang w:val="vi-VN"/>
              </w:rPr>
              <w:t>;</w:t>
            </w:r>
          </w:p>
          <w:p w:rsidR="004E7B1C" w:rsidRPr="00DD499A" w:rsidRDefault="004E7B1C" w:rsidP="006E174E">
            <w:pPr>
              <w:spacing w:after="0" w:line="240" w:lineRule="auto"/>
              <w:jc w:val="both"/>
              <w:rPr>
                <w:bCs/>
                <w:sz w:val="26"/>
                <w:szCs w:val="26"/>
                <w:lang w:val="vi-VN"/>
              </w:rPr>
            </w:pPr>
            <w:r w:rsidRPr="00DD499A">
              <w:rPr>
                <w:bCs/>
                <w:sz w:val="26"/>
                <w:szCs w:val="26"/>
                <w:lang w:val="sv-SE"/>
              </w:rPr>
              <w:t>c) Sản xuất, đưa vào sử dụng công cụ, phương tiện, phần mềm hoặc có hành vi khác gây cản trở, rối loạn hoạt động của cơ sở hạ tầng thông tin Cơ sở dữ liệu quốc gia về dân cư</w:t>
            </w:r>
            <w:r w:rsidRPr="00DD499A">
              <w:rPr>
                <w:bCs/>
                <w:sz w:val="26"/>
                <w:szCs w:val="26"/>
                <w:lang w:val="vi-VN"/>
              </w:rPr>
              <w:t>,</w:t>
            </w:r>
            <w:r w:rsidRPr="00DD499A">
              <w:rPr>
                <w:bCs/>
                <w:sz w:val="26"/>
                <w:szCs w:val="26"/>
                <w:lang w:val="sv-SE"/>
              </w:rPr>
              <w:t xml:space="preserve"> </w:t>
            </w:r>
            <w:r w:rsidRPr="00DD499A">
              <w:rPr>
                <w:bCs/>
                <w:sz w:val="26"/>
                <w:szCs w:val="26"/>
                <w:u w:val="single"/>
                <w:lang w:val="sv-SE"/>
              </w:rPr>
              <w:t>Cơ sở dữ liệu về cư trú, Cơ sở dữ liệu căn cước, hệ thống định danh và xác thực điện tử</w:t>
            </w:r>
            <w:r w:rsidRPr="00DD499A">
              <w:rPr>
                <w:bCs/>
                <w:sz w:val="26"/>
                <w:szCs w:val="26"/>
                <w:u w:val="single"/>
                <w:lang w:val="vi-VN"/>
              </w:rPr>
              <w:t>;</w:t>
            </w:r>
          </w:p>
          <w:p w:rsidR="004E7B1C" w:rsidRPr="00DD499A" w:rsidRDefault="004E7B1C" w:rsidP="006E174E">
            <w:pPr>
              <w:spacing w:after="0" w:line="240" w:lineRule="auto"/>
              <w:jc w:val="both"/>
              <w:rPr>
                <w:bCs/>
                <w:sz w:val="26"/>
                <w:szCs w:val="26"/>
                <w:lang w:val="vi-VN"/>
              </w:rPr>
            </w:pPr>
            <w:r w:rsidRPr="00DD499A">
              <w:rPr>
                <w:bCs/>
                <w:sz w:val="26"/>
                <w:szCs w:val="26"/>
                <w:lang w:val="sv-SE"/>
              </w:rPr>
              <w:t xml:space="preserve">d) Khai thác, chia sẻ, mua, bán, trao đổi, chiếm đoạt, sử dụng trái phép thông tin, dữ liệu trong Cơ sở dữ liệu quốc gia về dân cư, </w:t>
            </w:r>
            <w:r w:rsidRPr="00DD499A">
              <w:rPr>
                <w:bCs/>
                <w:sz w:val="26"/>
                <w:szCs w:val="26"/>
                <w:u w:val="single"/>
                <w:lang w:val="sv-SE"/>
              </w:rPr>
              <w:t>Cơ sở dữ liệu về cư trú, Cơ sở dữ liệu căn cước, hệ thống định danh và xác thực điện tử</w:t>
            </w:r>
            <w:r w:rsidRPr="00DD499A">
              <w:rPr>
                <w:bCs/>
                <w:sz w:val="26"/>
                <w:szCs w:val="26"/>
                <w:u w:val="single"/>
                <w:lang w:val="vi-VN"/>
              </w:rPr>
              <w:t xml:space="preserve">, </w:t>
            </w:r>
            <w:r w:rsidRPr="00DD499A">
              <w:rPr>
                <w:sz w:val="26"/>
                <w:szCs w:val="26"/>
                <w:u w:val="single"/>
                <w:lang w:val="vi-VN"/>
              </w:rPr>
              <w:t>trừ trường hợp quy định tại điểm đ khoản 4 Điều này</w:t>
            </w:r>
            <w:r w:rsidRPr="00DD499A">
              <w:rPr>
                <w:bCs/>
                <w:sz w:val="26"/>
                <w:szCs w:val="26"/>
                <w:u w:val="single"/>
                <w:lang w:val="vi-VN"/>
              </w:rPr>
              <w:t>;</w:t>
            </w:r>
          </w:p>
          <w:p w:rsidR="004E7B1C" w:rsidRPr="00DD499A" w:rsidRDefault="004E7B1C" w:rsidP="006E174E">
            <w:pPr>
              <w:spacing w:after="0" w:line="240" w:lineRule="auto"/>
              <w:jc w:val="both"/>
              <w:rPr>
                <w:bCs/>
                <w:sz w:val="26"/>
                <w:szCs w:val="26"/>
                <w:u w:val="single"/>
                <w:lang w:val="vi-VN"/>
              </w:rPr>
            </w:pPr>
            <w:r w:rsidRPr="00DD499A">
              <w:rPr>
                <w:sz w:val="26"/>
                <w:szCs w:val="26"/>
                <w:u w:val="single"/>
                <w:lang w:val="vi-VN"/>
              </w:rPr>
              <w:t>đ) Sử dụng trái phép thông tin định danh cá nhân của người khác để thực hiện hành vi vi phạm pháp luật, trừ trường hợp quy định tại điểm d khoản 4 Điều này</w:t>
            </w:r>
            <w:r w:rsidRPr="00DD499A">
              <w:rPr>
                <w:bCs/>
                <w:sz w:val="26"/>
                <w:szCs w:val="26"/>
                <w:u w:val="single"/>
                <w:lang w:val="sv-SE"/>
              </w:rPr>
              <w:t>.</w:t>
            </w:r>
          </w:p>
          <w:p w:rsidR="004E7B1C" w:rsidRPr="00DD499A" w:rsidRDefault="004E7B1C" w:rsidP="006E174E">
            <w:pPr>
              <w:spacing w:after="0" w:line="240" w:lineRule="auto"/>
              <w:jc w:val="both"/>
              <w:rPr>
                <w:bCs/>
                <w:sz w:val="26"/>
                <w:szCs w:val="26"/>
                <w:lang w:val="vi-VN"/>
              </w:rPr>
            </w:pPr>
            <w:r w:rsidRPr="00DD499A">
              <w:rPr>
                <w:bCs/>
                <w:sz w:val="26"/>
                <w:szCs w:val="26"/>
                <w:lang w:val="sv-SE"/>
              </w:rPr>
              <w:t>5. Hình thức phạt bổ sung:</w:t>
            </w:r>
          </w:p>
          <w:p w:rsidR="004E7B1C" w:rsidRPr="00DD499A" w:rsidRDefault="004E7B1C" w:rsidP="006E174E">
            <w:pPr>
              <w:spacing w:after="0" w:line="240" w:lineRule="auto"/>
              <w:jc w:val="both"/>
              <w:rPr>
                <w:bCs/>
                <w:sz w:val="26"/>
                <w:szCs w:val="26"/>
                <w:lang w:val="vi-VN"/>
              </w:rPr>
            </w:pPr>
            <w:r w:rsidRPr="00DD499A">
              <w:rPr>
                <w:bCs/>
                <w:sz w:val="26"/>
                <w:szCs w:val="26"/>
                <w:lang w:val="sv-SE"/>
              </w:rPr>
              <w:t>Tịch thu tang vật, phương tiện vi phạm hành chính đối với hành vi quy định tại các</w:t>
            </w:r>
            <w:r w:rsidRPr="00DD499A">
              <w:rPr>
                <w:bCs/>
                <w:sz w:val="26"/>
                <w:szCs w:val="26"/>
                <w:lang w:val="vi-VN"/>
              </w:rPr>
              <w:t xml:space="preserve"> </w:t>
            </w:r>
            <w:r w:rsidRPr="00DD499A">
              <w:rPr>
                <w:bCs/>
                <w:sz w:val="26"/>
                <w:szCs w:val="26"/>
                <w:lang w:val="sv-SE"/>
              </w:rPr>
              <w:t>khoản 3 và 4 Điều này.</w:t>
            </w:r>
          </w:p>
          <w:p w:rsidR="004E7B1C" w:rsidRPr="00DD499A" w:rsidRDefault="004E7B1C" w:rsidP="006E174E">
            <w:pPr>
              <w:spacing w:after="0" w:line="240" w:lineRule="auto"/>
              <w:jc w:val="both"/>
              <w:rPr>
                <w:bCs/>
                <w:sz w:val="26"/>
                <w:szCs w:val="26"/>
                <w:lang w:val="sv-SE"/>
              </w:rPr>
            </w:pPr>
            <w:r w:rsidRPr="00DD499A">
              <w:rPr>
                <w:bCs/>
                <w:sz w:val="26"/>
                <w:szCs w:val="26"/>
                <w:lang w:val="sv-SE"/>
              </w:rPr>
              <w:t>6. Biện pháp khắc phục hậu quả:</w:t>
            </w:r>
          </w:p>
          <w:p w:rsidR="004E7B1C" w:rsidRPr="00DD499A" w:rsidRDefault="004E7B1C" w:rsidP="006E174E">
            <w:pPr>
              <w:spacing w:after="0" w:line="240" w:lineRule="auto"/>
              <w:jc w:val="both"/>
              <w:rPr>
                <w:bCs/>
                <w:sz w:val="26"/>
                <w:szCs w:val="26"/>
                <w:lang w:val="vi-VN"/>
              </w:rPr>
            </w:pPr>
            <w:r w:rsidRPr="00DD499A">
              <w:rPr>
                <w:bCs/>
                <w:sz w:val="26"/>
                <w:szCs w:val="26"/>
                <w:lang w:val="sv-SE"/>
              </w:rPr>
              <w:t>a</w:t>
            </w:r>
            <w:r w:rsidRPr="00DD499A">
              <w:rPr>
                <w:bCs/>
                <w:sz w:val="26"/>
                <w:szCs w:val="26"/>
                <w:lang w:val="vi-VN"/>
              </w:rPr>
              <w:t xml:space="preserve">) </w:t>
            </w:r>
            <w:r w:rsidRPr="00DD499A">
              <w:rPr>
                <w:bCs/>
                <w:sz w:val="26"/>
                <w:szCs w:val="26"/>
                <w:lang w:val="sv-SE"/>
              </w:rPr>
              <w:t>Buộc nộp lại số lợi bất hợp pháp có được do thực hiện hành vi vi phạm quy định tại các khoản 2, 3 và 4 Điều này</w:t>
            </w:r>
            <w:r w:rsidRPr="00DD499A">
              <w:rPr>
                <w:bCs/>
                <w:sz w:val="26"/>
                <w:szCs w:val="26"/>
                <w:lang w:val="vi-VN"/>
              </w:rPr>
              <w:t>;</w:t>
            </w:r>
          </w:p>
          <w:p w:rsidR="00BC0605" w:rsidRPr="00DD499A" w:rsidRDefault="004E7B1C" w:rsidP="006E174E">
            <w:pPr>
              <w:spacing w:after="0" w:line="240" w:lineRule="auto"/>
              <w:jc w:val="both"/>
              <w:rPr>
                <w:bCs/>
                <w:sz w:val="26"/>
                <w:szCs w:val="26"/>
                <w:lang w:val="vi-VN"/>
              </w:rPr>
            </w:pPr>
            <w:r w:rsidRPr="00DD499A">
              <w:rPr>
                <w:bCs/>
                <w:sz w:val="26"/>
                <w:szCs w:val="26"/>
                <w:lang w:val="sv-SE"/>
              </w:rPr>
              <w:t>b</w:t>
            </w:r>
            <w:r w:rsidRPr="00DD499A">
              <w:rPr>
                <w:bCs/>
                <w:sz w:val="26"/>
                <w:szCs w:val="26"/>
                <w:lang w:val="vi-VN"/>
              </w:rPr>
              <w:t xml:space="preserve">) Buộc khôi phục lại tình trạng ban đầu </w:t>
            </w:r>
            <w:r w:rsidRPr="00DD499A">
              <w:rPr>
                <w:sz w:val="26"/>
                <w:szCs w:val="26"/>
                <w:lang w:val="vi-VN"/>
              </w:rPr>
              <w:t>đối với hành vi vi phạm quy định tại điểm b khoản 4 Điều này.”.</w:t>
            </w:r>
          </w:p>
        </w:tc>
        <w:tc>
          <w:tcPr>
            <w:tcW w:w="3670" w:type="dxa"/>
          </w:tcPr>
          <w:p w:rsidR="006E174E" w:rsidRPr="00DD499A" w:rsidRDefault="006E174E" w:rsidP="006E174E">
            <w:pPr>
              <w:spacing w:after="0" w:line="240" w:lineRule="auto"/>
              <w:jc w:val="both"/>
              <w:rPr>
                <w:sz w:val="26"/>
                <w:szCs w:val="26"/>
              </w:rPr>
            </w:pPr>
            <w:r w:rsidRPr="00DD499A">
              <w:rPr>
                <w:sz w:val="26"/>
                <w:szCs w:val="26"/>
              </w:rPr>
              <w:t>Căn cứ Luật Căn cước năm 2023</w:t>
            </w:r>
          </w:p>
          <w:p w:rsidR="006E174E" w:rsidRPr="00DD499A" w:rsidRDefault="006E174E" w:rsidP="006E174E">
            <w:pPr>
              <w:spacing w:after="0" w:line="240" w:lineRule="auto"/>
              <w:jc w:val="both"/>
              <w:rPr>
                <w:b/>
                <w:sz w:val="26"/>
                <w:szCs w:val="26"/>
              </w:rPr>
            </w:pPr>
            <w:r w:rsidRPr="00DD499A">
              <w:rPr>
                <w:b/>
                <w:sz w:val="26"/>
                <w:szCs w:val="26"/>
              </w:rPr>
              <w:t>Điều 46. Quy định chuyển tiếp</w:t>
            </w:r>
          </w:p>
          <w:p w:rsidR="006E174E" w:rsidRPr="00DD499A" w:rsidRDefault="006E174E" w:rsidP="006E174E">
            <w:pPr>
              <w:spacing w:after="0" w:line="240" w:lineRule="auto"/>
              <w:jc w:val="both"/>
              <w:rPr>
                <w:sz w:val="26"/>
                <w:szCs w:val="26"/>
              </w:rPr>
            </w:pPr>
            <w:r w:rsidRPr="00DD499A">
              <w:rPr>
                <w:sz w:val="26"/>
                <w:szCs w:val="26"/>
              </w:rPr>
              <w:t xml:space="preserve">2. </w:t>
            </w:r>
            <w:r w:rsidRPr="00DD499A">
              <w:rPr>
                <w:sz w:val="26"/>
                <w:szCs w:val="26"/>
                <w:u w:val="single"/>
              </w:rPr>
              <w:t>Chứng minh nhân dân còn hạn sử dụng đến sau ngày 31 tháng 12 năm 2024 thì có giá trị sử dụng đến hết ngày 31 tháng 12 năm 2024.</w:t>
            </w:r>
            <w:r w:rsidRPr="00DD499A">
              <w:rPr>
                <w:sz w:val="26"/>
                <w:szCs w:val="26"/>
              </w:rPr>
              <w:t xml:space="preserve"> Các loại giấy tờ có giá trị pháp lý đã phát hành có sử dụng thông tin từ chứng minh nhân dân, căn cước công dân được giữ nguyên giá trị sử dụng; cơ quan nhà nước không được yêu cầu công dân thay đổi, điều chỉnh thông tin về chứng minh nhân dân, căn cước công dân trong giấy tờ đã cấp.</w:t>
            </w:r>
          </w:p>
          <w:p w:rsidR="006E174E" w:rsidRPr="00DD499A" w:rsidRDefault="006E174E" w:rsidP="006E174E">
            <w:pPr>
              <w:spacing w:after="0" w:line="240" w:lineRule="auto"/>
              <w:jc w:val="both"/>
              <w:rPr>
                <w:sz w:val="26"/>
                <w:szCs w:val="26"/>
                <w:u w:val="single"/>
              </w:rPr>
            </w:pPr>
            <w:r w:rsidRPr="00DD499A">
              <w:rPr>
                <w:sz w:val="26"/>
                <w:szCs w:val="26"/>
              </w:rPr>
              <w:t xml:space="preserve">3. </w:t>
            </w:r>
            <w:r w:rsidRPr="00DD499A">
              <w:rPr>
                <w:sz w:val="26"/>
                <w:szCs w:val="26"/>
                <w:u w:val="single"/>
              </w:rPr>
              <w:t>Thẻ căn cước công dân, chứng minh nhân dân hết hạn sử dụng từ ngày 15 tháng 01 năm 2024 đến trước ngày 30 tháng 6 năm 2024 thì tiếp tục có giá trị sử dụng đến hết ngày 30 tháng 6 năm 2024.</w:t>
            </w:r>
          </w:p>
          <w:p w:rsidR="00BC0605" w:rsidRPr="00DD499A" w:rsidRDefault="00BC0605" w:rsidP="00BC0605">
            <w:pPr>
              <w:spacing w:after="0" w:line="240" w:lineRule="auto"/>
              <w:jc w:val="both"/>
              <w:rPr>
                <w:spacing w:val="-6"/>
                <w:sz w:val="26"/>
                <w:szCs w:val="26"/>
              </w:rPr>
            </w:pPr>
            <w:r w:rsidRPr="00DD499A">
              <w:rPr>
                <w:spacing w:val="-6"/>
                <w:sz w:val="26"/>
                <w:szCs w:val="26"/>
              </w:rPr>
              <w:t>- Điều 4, Điều 5, Điều 7, Điều 10, Điều 13, Điều 14, Điều 16, Điều 17, Điều 29 Luật Căn cước;</w:t>
            </w:r>
          </w:p>
          <w:p w:rsidR="00BC0605" w:rsidRPr="00DD499A" w:rsidRDefault="00BC0605" w:rsidP="00BC0605">
            <w:pPr>
              <w:spacing w:after="0" w:line="240" w:lineRule="auto"/>
              <w:jc w:val="both"/>
              <w:rPr>
                <w:sz w:val="26"/>
                <w:szCs w:val="26"/>
              </w:rPr>
            </w:pPr>
            <w:r w:rsidRPr="00DD499A">
              <w:rPr>
                <w:sz w:val="26"/>
                <w:szCs w:val="26"/>
              </w:rPr>
              <w:t>- Điều 7, Điều 9, Điều 10, Điều 36 Luật Cư trú.</w:t>
            </w:r>
          </w:p>
          <w:p w:rsidR="00BC0605" w:rsidRPr="00DD499A" w:rsidRDefault="00BC0605" w:rsidP="00BC0605">
            <w:pPr>
              <w:spacing w:after="0" w:line="240" w:lineRule="auto"/>
              <w:jc w:val="both"/>
              <w:rPr>
                <w:sz w:val="26"/>
                <w:szCs w:val="26"/>
              </w:rPr>
            </w:pPr>
            <w:r w:rsidRPr="00DD499A">
              <w:rPr>
                <w:sz w:val="26"/>
                <w:szCs w:val="26"/>
              </w:rPr>
              <w:t>- Nghị định số 69/2023/NĐ-CP ngày 25/6/2024 của Chính phủ quy định về định danh và xác thực điện tử.</w:t>
            </w:r>
          </w:p>
          <w:p w:rsidR="00BC0605" w:rsidRPr="00DD499A" w:rsidRDefault="00BC0605" w:rsidP="00BC0605">
            <w:pPr>
              <w:spacing w:after="0" w:line="240" w:lineRule="auto"/>
              <w:jc w:val="both"/>
              <w:rPr>
                <w:sz w:val="26"/>
                <w:szCs w:val="26"/>
              </w:rPr>
            </w:pPr>
          </w:p>
        </w:tc>
        <w:tc>
          <w:tcPr>
            <w:tcW w:w="1401" w:type="dxa"/>
          </w:tcPr>
          <w:p w:rsidR="00BC0605" w:rsidRPr="00DD499A" w:rsidRDefault="00BC0605" w:rsidP="00BC0605">
            <w:pPr>
              <w:spacing w:after="0" w:line="240" w:lineRule="auto"/>
              <w:jc w:val="center"/>
              <w:rPr>
                <w:sz w:val="26"/>
                <w:szCs w:val="26"/>
              </w:rPr>
            </w:pPr>
            <w:r w:rsidRPr="00DD499A">
              <w:rPr>
                <w:sz w:val="26"/>
                <w:szCs w:val="26"/>
              </w:rPr>
              <w:t>Phù hợp</w:t>
            </w:r>
          </w:p>
        </w:tc>
      </w:tr>
      <w:tr w:rsidR="00BC0605" w:rsidRPr="00DD499A" w:rsidTr="009355CC">
        <w:trPr>
          <w:trHeight w:val="322"/>
        </w:trPr>
        <w:tc>
          <w:tcPr>
            <w:tcW w:w="3369" w:type="dxa"/>
          </w:tcPr>
          <w:p w:rsidR="00BC0605" w:rsidRPr="00DD499A" w:rsidRDefault="00BC0605" w:rsidP="00BC0605">
            <w:pPr>
              <w:spacing w:after="0" w:line="240" w:lineRule="auto"/>
              <w:jc w:val="both"/>
              <w:rPr>
                <w:b/>
                <w:bCs/>
                <w:sz w:val="26"/>
                <w:szCs w:val="26"/>
                <w:lang w:val="sv-SE"/>
              </w:rPr>
            </w:pPr>
          </w:p>
        </w:tc>
        <w:tc>
          <w:tcPr>
            <w:tcW w:w="6378" w:type="dxa"/>
          </w:tcPr>
          <w:p w:rsidR="00BC0605" w:rsidRPr="00DD499A" w:rsidRDefault="00BC0605" w:rsidP="00BC0605">
            <w:pPr>
              <w:spacing w:after="0" w:line="240" w:lineRule="auto"/>
              <w:jc w:val="both"/>
              <w:rPr>
                <w:b/>
                <w:bCs/>
                <w:sz w:val="26"/>
                <w:szCs w:val="26"/>
                <w:lang w:val="sv-SE"/>
              </w:rPr>
            </w:pPr>
            <w:r w:rsidRPr="00DD499A">
              <w:rPr>
                <w:b/>
                <w:bCs/>
                <w:sz w:val="26"/>
                <w:szCs w:val="26"/>
                <w:lang w:val="sv-SE"/>
              </w:rPr>
              <w:t>Điều 22a. Vi phạm quy định về cấp định danh và xác thực điện tử; sử dụng ứng dụng định danh và xác thực điện tử; quản lý dịch vụ xác thực điện tử</w:t>
            </w:r>
          </w:p>
          <w:p w:rsidR="00BC0605" w:rsidRPr="00DD499A" w:rsidRDefault="00BC0605" w:rsidP="00BC0605">
            <w:pPr>
              <w:spacing w:after="0" w:line="240" w:lineRule="auto"/>
              <w:jc w:val="both"/>
              <w:rPr>
                <w:bCs/>
                <w:sz w:val="26"/>
                <w:szCs w:val="26"/>
                <w:lang w:val="sv-SE"/>
              </w:rPr>
            </w:pPr>
            <w:r w:rsidRPr="00DD499A">
              <w:rPr>
                <w:bCs/>
                <w:sz w:val="26"/>
                <w:szCs w:val="26"/>
                <w:lang w:val="sv-SE"/>
              </w:rPr>
              <w:t>1. Phạt cảnh cáo hoặc phạt tiền từ 300.000 đồng đến 500.000 đồng đối với một trong những hành vi sau đây:</w:t>
            </w:r>
          </w:p>
          <w:p w:rsidR="00BC0605" w:rsidRPr="00DD499A" w:rsidRDefault="00BC0605" w:rsidP="00BC0605">
            <w:pPr>
              <w:spacing w:after="0" w:line="240" w:lineRule="auto"/>
              <w:jc w:val="both"/>
              <w:rPr>
                <w:bCs/>
                <w:sz w:val="26"/>
                <w:szCs w:val="26"/>
                <w:lang w:val="sv-SE"/>
              </w:rPr>
            </w:pPr>
            <w:r w:rsidRPr="00DD499A">
              <w:rPr>
                <w:bCs/>
                <w:sz w:val="26"/>
                <w:szCs w:val="26"/>
                <w:lang w:val="sv-SE"/>
              </w:rPr>
              <w:t xml:space="preserve">a) Không thực hiện đúng quy định của pháp luật về cấp tài khoản định danh điện tử; </w:t>
            </w:r>
          </w:p>
          <w:p w:rsidR="00BC0605" w:rsidRPr="00DD499A" w:rsidRDefault="00BC0605" w:rsidP="00BC0605">
            <w:pPr>
              <w:spacing w:after="0" w:line="240" w:lineRule="auto"/>
              <w:jc w:val="both"/>
              <w:rPr>
                <w:bCs/>
                <w:spacing w:val="-6"/>
                <w:sz w:val="26"/>
                <w:szCs w:val="26"/>
                <w:lang w:val="sv-SE"/>
              </w:rPr>
            </w:pPr>
            <w:r w:rsidRPr="00DD499A">
              <w:rPr>
                <w:bCs/>
                <w:spacing w:val="-6"/>
                <w:sz w:val="26"/>
                <w:szCs w:val="26"/>
                <w:lang w:val="sv-SE"/>
              </w:rPr>
              <w:t>b) Không thực hiện đúng quy định về việc xác thực điện tử.</w:t>
            </w:r>
          </w:p>
          <w:p w:rsidR="00BC0605" w:rsidRPr="00DD499A" w:rsidRDefault="00BC0605" w:rsidP="00BC0605">
            <w:pPr>
              <w:spacing w:after="0" w:line="240" w:lineRule="auto"/>
              <w:jc w:val="both"/>
              <w:rPr>
                <w:bCs/>
                <w:sz w:val="26"/>
                <w:szCs w:val="26"/>
                <w:lang w:val="sv-SE"/>
              </w:rPr>
            </w:pPr>
            <w:r w:rsidRPr="00DD499A">
              <w:rPr>
                <w:bCs/>
                <w:sz w:val="26"/>
                <w:szCs w:val="26"/>
                <w:lang w:val="sv-SE"/>
              </w:rPr>
              <w:t>2. Phạt tiền từ 1.000.000 đồng đến 2.000.000 đồng đối với một trong những hành vi sau đây:</w:t>
            </w:r>
          </w:p>
          <w:p w:rsidR="00BC0605" w:rsidRPr="00DD499A" w:rsidRDefault="00BC0605" w:rsidP="00BC0605">
            <w:pPr>
              <w:spacing w:after="0" w:line="240" w:lineRule="auto"/>
              <w:jc w:val="both"/>
              <w:rPr>
                <w:bCs/>
                <w:spacing w:val="-10"/>
                <w:sz w:val="26"/>
                <w:szCs w:val="26"/>
                <w:lang w:val="sv-SE"/>
              </w:rPr>
            </w:pPr>
            <w:r w:rsidRPr="00DD499A">
              <w:rPr>
                <w:bCs/>
                <w:spacing w:val="-10"/>
                <w:sz w:val="26"/>
                <w:szCs w:val="26"/>
                <w:lang w:val="sv-SE"/>
              </w:rPr>
              <w:t>a) Chiếm đoạt, sử dụng tài khoản định danh điện tử của cá nhân;</w:t>
            </w:r>
          </w:p>
          <w:p w:rsidR="00BC0605" w:rsidRPr="00DD499A" w:rsidRDefault="00BC0605" w:rsidP="00BC0605">
            <w:pPr>
              <w:spacing w:after="0" w:line="240" w:lineRule="auto"/>
              <w:jc w:val="both"/>
              <w:rPr>
                <w:bCs/>
                <w:sz w:val="26"/>
                <w:szCs w:val="26"/>
                <w:lang w:val="sv-SE"/>
              </w:rPr>
            </w:pPr>
            <w:r w:rsidRPr="00DD499A">
              <w:rPr>
                <w:bCs/>
                <w:sz w:val="26"/>
                <w:szCs w:val="26"/>
                <w:lang w:val="sv-SE"/>
              </w:rPr>
              <w:t>b) Cung cấp thông tin về danh tính điện tử giả để được định danh cá nhân.</w:t>
            </w:r>
          </w:p>
          <w:p w:rsidR="00BC0605" w:rsidRPr="00DD499A" w:rsidRDefault="00BC0605" w:rsidP="00BC0605">
            <w:pPr>
              <w:spacing w:after="0" w:line="240" w:lineRule="auto"/>
              <w:jc w:val="both"/>
              <w:rPr>
                <w:bCs/>
                <w:sz w:val="26"/>
                <w:szCs w:val="26"/>
                <w:lang w:val="sv-SE"/>
              </w:rPr>
            </w:pPr>
            <w:r w:rsidRPr="00DD499A">
              <w:rPr>
                <w:bCs/>
                <w:sz w:val="26"/>
                <w:szCs w:val="26"/>
                <w:lang w:val="sv-SE"/>
              </w:rPr>
              <w:t>3. Phạt tiền từ 2.000.000 đồng đến 4.000.000 đồng đối với một trong những hành vi sau đây:</w:t>
            </w:r>
          </w:p>
          <w:p w:rsidR="00BC0605" w:rsidRPr="00DD499A" w:rsidRDefault="00BC0605" w:rsidP="00BC0605">
            <w:pPr>
              <w:spacing w:after="0" w:line="240" w:lineRule="auto"/>
              <w:jc w:val="both"/>
              <w:rPr>
                <w:bCs/>
                <w:sz w:val="26"/>
                <w:szCs w:val="26"/>
                <w:lang w:val="sv-SE"/>
              </w:rPr>
            </w:pPr>
            <w:r w:rsidRPr="00DD499A">
              <w:rPr>
                <w:bCs/>
                <w:sz w:val="26"/>
                <w:szCs w:val="26"/>
                <w:lang w:val="sv-SE"/>
              </w:rPr>
              <w:t>a) Làm giả, sử dụng giấy tờ, tài liệu, dữ liệu giả để được cấp tài khoản định danh điện tử;</w:t>
            </w:r>
          </w:p>
          <w:p w:rsidR="00BC0605" w:rsidRPr="00DD499A" w:rsidRDefault="00BC0605" w:rsidP="00BC0605">
            <w:pPr>
              <w:spacing w:after="0" w:line="240" w:lineRule="auto"/>
              <w:jc w:val="both"/>
              <w:rPr>
                <w:bCs/>
                <w:sz w:val="26"/>
                <w:szCs w:val="26"/>
                <w:lang w:val="sv-SE"/>
              </w:rPr>
            </w:pPr>
            <w:r w:rsidRPr="00DD499A">
              <w:rPr>
                <w:bCs/>
                <w:sz w:val="26"/>
                <w:szCs w:val="26"/>
                <w:lang w:val="sv-SE"/>
              </w:rPr>
              <w:t>b) Cung cấp thông tin, tài liệu sai sự thật để được cấp tài khoản định danh điện tử;</w:t>
            </w:r>
          </w:p>
          <w:p w:rsidR="00BC0605" w:rsidRPr="00DD499A" w:rsidRDefault="00BC0605" w:rsidP="00BC0605">
            <w:pPr>
              <w:spacing w:after="0" w:line="240" w:lineRule="auto"/>
              <w:jc w:val="both"/>
              <w:rPr>
                <w:bCs/>
                <w:sz w:val="26"/>
                <w:szCs w:val="26"/>
                <w:lang w:val="sv-SE"/>
              </w:rPr>
            </w:pPr>
            <w:r w:rsidRPr="00DD499A">
              <w:rPr>
                <w:bCs/>
                <w:sz w:val="26"/>
                <w:szCs w:val="26"/>
                <w:lang w:val="sv-SE"/>
              </w:rPr>
              <w:t>c) Cung cấp thông tin về danh tính điện tử giả để được định danh tổ chức.</w:t>
            </w:r>
          </w:p>
          <w:p w:rsidR="00BC0605" w:rsidRPr="00DD499A" w:rsidRDefault="00BC0605" w:rsidP="00BC0605">
            <w:pPr>
              <w:spacing w:after="0" w:line="240" w:lineRule="auto"/>
              <w:jc w:val="both"/>
              <w:rPr>
                <w:bCs/>
                <w:sz w:val="26"/>
                <w:szCs w:val="26"/>
                <w:lang w:val="sv-SE"/>
              </w:rPr>
            </w:pPr>
            <w:r w:rsidRPr="00DD499A">
              <w:rPr>
                <w:bCs/>
                <w:sz w:val="26"/>
                <w:szCs w:val="26"/>
                <w:lang w:val="sv-SE"/>
              </w:rPr>
              <w:t>4. Phạt tiền từ 4.000.000 đồng đến 6.000.000 đồng đối với một trong những hành vi sau đây:</w:t>
            </w:r>
          </w:p>
          <w:p w:rsidR="00BC0605" w:rsidRPr="00DD499A" w:rsidRDefault="00BC0605" w:rsidP="00BC0605">
            <w:pPr>
              <w:spacing w:after="0" w:line="240" w:lineRule="auto"/>
              <w:jc w:val="both"/>
              <w:rPr>
                <w:bCs/>
                <w:sz w:val="26"/>
                <w:szCs w:val="26"/>
                <w:lang w:val="sv-SE"/>
              </w:rPr>
            </w:pPr>
            <w:r w:rsidRPr="00DD499A">
              <w:rPr>
                <w:bCs/>
                <w:sz w:val="26"/>
                <w:szCs w:val="26"/>
                <w:lang w:val="sv-SE"/>
              </w:rPr>
              <w:t>a) Làm giả tài khoản định danh điện tử;</w:t>
            </w:r>
          </w:p>
          <w:p w:rsidR="00BC0605" w:rsidRPr="00DD499A" w:rsidRDefault="00BC0605" w:rsidP="00BC0605">
            <w:pPr>
              <w:spacing w:after="0" w:line="240" w:lineRule="auto"/>
              <w:jc w:val="both"/>
              <w:rPr>
                <w:bCs/>
                <w:sz w:val="26"/>
                <w:szCs w:val="26"/>
                <w:lang w:val="sv-SE"/>
              </w:rPr>
            </w:pPr>
            <w:r w:rsidRPr="00DD499A">
              <w:rPr>
                <w:bCs/>
                <w:sz w:val="26"/>
                <w:szCs w:val="26"/>
                <w:lang w:val="sv-SE"/>
              </w:rPr>
              <w:t>b) Sử dụng tài khoản định danh điện tử giả;</w:t>
            </w:r>
          </w:p>
          <w:p w:rsidR="00BC0605" w:rsidRPr="00DD499A" w:rsidRDefault="00BC0605" w:rsidP="00BC0605">
            <w:pPr>
              <w:spacing w:after="0" w:line="240" w:lineRule="auto"/>
              <w:jc w:val="both"/>
              <w:rPr>
                <w:bCs/>
                <w:sz w:val="26"/>
                <w:szCs w:val="26"/>
                <w:lang w:val="sv-SE"/>
              </w:rPr>
            </w:pPr>
            <w:r w:rsidRPr="00DD499A">
              <w:rPr>
                <w:bCs/>
                <w:sz w:val="26"/>
                <w:szCs w:val="26"/>
                <w:lang w:val="sv-SE"/>
              </w:rPr>
              <w:t>c) Chiếm đoạt tài khoản định danh điện tử của tổ chức;</w:t>
            </w:r>
          </w:p>
          <w:p w:rsidR="00BC0605" w:rsidRPr="00DD499A" w:rsidRDefault="00BC0605" w:rsidP="00BC0605">
            <w:pPr>
              <w:spacing w:after="0" w:line="240" w:lineRule="auto"/>
              <w:jc w:val="both"/>
              <w:rPr>
                <w:bCs/>
                <w:sz w:val="26"/>
                <w:szCs w:val="26"/>
                <w:lang w:val="sv-SE"/>
              </w:rPr>
            </w:pPr>
            <w:r w:rsidRPr="00DD499A">
              <w:rPr>
                <w:bCs/>
                <w:sz w:val="26"/>
                <w:szCs w:val="26"/>
                <w:lang w:val="sv-SE"/>
              </w:rPr>
              <w:t>d) Mua, bán, thuê, cho thuê tài khoản định danh điện tử;</w:t>
            </w:r>
          </w:p>
          <w:p w:rsidR="00BC0605" w:rsidRPr="00DD499A" w:rsidRDefault="00BC0605" w:rsidP="00BC0605">
            <w:pPr>
              <w:spacing w:after="0" w:line="240" w:lineRule="auto"/>
              <w:jc w:val="both"/>
              <w:rPr>
                <w:bCs/>
                <w:sz w:val="26"/>
                <w:szCs w:val="26"/>
                <w:lang w:val="sv-SE"/>
              </w:rPr>
            </w:pPr>
            <w:r w:rsidRPr="00DD499A">
              <w:rPr>
                <w:bCs/>
                <w:sz w:val="26"/>
                <w:szCs w:val="26"/>
                <w:lang w:val="sv-SE"/>
              </w:rPr>
              <w:t>đ) Cầm cố, nhận cầm cố, thế chấp, nhận thế chấp tài khoản định danh điện tử;</w:t>
            </w:r>
          </w:p>
          <w:p w:rsidR="00BC0605" w:rsidRPr="00DD499A" w:rsidRDefault="00BC0605" w:rsidP="00BC0605">
            <w:pPr>
              <w:spacing w:after="0" w:line="240" w:lineRule="auto"/>
              <w:jc w:val="both"/>
              <w:rPr>
                <w:bCs/>
                <w:sz w:val="26"/>
                <w:szCs w:val="26"/>
                <w:lang w:val="sv-SE"/>
              </w:rPr>
            </w:pPr>
            <w:r w:rsidRPr="00DD499A">
              <w:rPr>
                <w:bCs/>
                <w:sz w:val="26"/>
                <w:szCs w:val="26"/>
                <w:lang w:val="sv-SE"/>
              </w:rPr>
              <w:t>e) Mượn, cho mượn tài khoản định danh điện tử để người khác thực hiện hành vi trái quy định của pháp luật.</w:t>
            </w:r>
          </w:p>
          <w:p w:rsidR="00BC0605" w:rsidRPr="00DD499A" w:rsidRDefault="00BC0605" w:rsidP="00BC0605">
            <w:pPr>
              <w:spacing w:after="0" w:line="240" w:lineRule="auto"/>
              <w:jc w:val="both"/>
              <w:rPr>
                <w:bCs/>
                <w:sz w:val="26"/>
                <w:szCs w:val="26"/>
                <w:lang w:val="sv-SE"/>
              </w:rPr>
            </w:pPr>
            <w:r w:rsidRPr="00DD499A">
              <w:rPr>
                <w:bCs/>
                <w:sz w:val="26"/>
                <w:szCs w:val="26"/>
                <w:lang w:val="sv-SE"/>
              </w:rPr>
              <w:t>5. Phạt tiền từ 6.000.000 đồng đến 10.000.000 đồng đối với một trong những hành vi sau đây:</w:t>
            </w:r>
          </w:p>
          <w:p w:rsidR="00BC0605" w:rsidRPr="00DD499A" w:rsidRDefault="00BC0605" w:rsidP="00BC0605">
            <w:pPr>
              <w:spacing w:after="0" w:line="240" w:lineRule="auto"/>
              <w:jc w:val="both"/>
              <w:rPr>
                <w:bCs/>
                <w:sz w:val="26"/>
                <w:szCs w:val="26"/>
                <w:lang w:val="sv-SE"/>
              </w:rPr>
            </w:pPr>
            <w:r w:rsidRPr="00DD499A">
              <w:rPr>
                <w:bCs/>
                <w:sz w:val="26"/>
                <w:szCs w:val="26"/>
                <w:lang w:val="sv-SE"/>
              </w:rPr>
              <w:t>a) Sử dụng tài khoản định danh điện tử vào hoạt động, giao dịch trái quy định của pháp luật; xâm phạm đến an ninh, quốc phòng, lợi ích quốc gia, lợi ích công cộng, quyền và lợi ích hợp pháp của tổ chức, cá nhân;</w:t>
            </w:r>
          </w:p>
          <w:p w:rsidR="00BC0605" w:rsidRPr="00DD499A" w:rsidRDefault="00BC0605" w:rsidP="00BC0605">
            <w:pPr>
              <w:spacing w:after="0" w:line="240" w:lineRule="auto"/>
              <w:jc w:val="both"/>
              <w:rPr>
                <w:bCs/>
                <w:sz w:val="26"/>
                <w:szCs w:val="26"/>
                <w:lang w:val="sv-SE"/>
              </w:rPr>
            </w:pPr>
            <w:r w:rsidRPr="00DD499A">
              <w:rPr>
                <w:bCs/>
                <w:sz w:val="26"/>
                <w:szCs w:val="26"/>
                <w:lang w:val="sv-SE"/>
              </w:rPr>
              <w:t>b) Tạo lập ứng dụng định danh và xác thực điện tử giả; tổ chức làm giả tài khoản định danh và xác thực điện tử;</w:t>
            </w:r>
          </w:p>
          <w:p w:rsidR="00BC0605" w:rsidRPr="00DD499A" w:rsidRDefault="00BC0605" w:rsidP="00BC0605">
            <w:pPr>
              <w:spacing w:after="0" w:line="240" w:lineRule="auto"/>
              <w:jc w:val="both"/>
              <w:rPr>
                <w:bCs/>
                <w:sz w:val="26"/>
                <w:szCs w:val="26"/>
                <w:lang w:val="sv-SE"/>
              </w:rPr>
            </w:pPr>
            <w:r w:rsidRPr="00DD499A">
              <w:rPr>
                <w:bCs/>
                <w:sz w:val="26"/>
                <w:szCs w:val="26"/>
                <w:lang w:val="sv-SE"/>
              </w:rPr>
              <w:t>c) Can thiệp trái phép vào việc sử dụng ứng dụng định danh và xác thực điện tử của cá nhân, tổ chức;</w:t>
            </w:r>
          </w:p>
          <w:p w:rsidR="00BC0605" w:rsidRPr="00DD499A" w:rsidRDefault="00BC0605" w:rsidP="00BC0605">
            <w:pPr>
              <w:spacing w:after="0" w:line="240" w:lineRule="auto"/>
              <w:jc w:val="both"/>
              <w:rPr>
                <w:bCs/>
                <w:sz w:val="26"/>
                <w:szCs w:val="26"/>
                <w:lang w:val="sv-SE"/>
              </w:rPr>
            </w:pPr>
            <w:r w:rsidRPr="00DD499A">
              <w:rPr>
                <w:bCs/>
                <w:sz w:val="26"/>
                <w:szCs w:val="26"/>
                <w:lang w:val="sv-SE"/>
              </w:rPr>
              <w:t>d) Cản trở việc thực hiện phương thức xác thực điện tử trong thực hiện giao dịch thông qua hệ thống định danh và xác thực điện tử.</w:t>
            </w:r>
          </w:p>
          <w:p w:rsidR="00BC0605" w:rsidRPr="00DD499A" w:rsidRDefault="00BC0605" w:rsidP="00BC0605">
            <w:pPr>
              <w:spacing w:after="0" w:line="240" w:lineRule="auto"/>
              <w:jc w:val="both"/>
              <w:rPr>
                <w:bCs/>
                <w:sz w:val="26"/>
                <w:szCs w:val="26"/>
                <w:lang w:val="sv-SE"/>
              </w:rPr>
            </w:pPr>
            <w:r w:rsidRPr="00DD499A">
              <w:rPr>
                <w:bCs/>
                <w:sz w:val="26"/>
                <w:szCs w:val="26"/>
                <w:lang w:val="sv-SE"/>
              </w:rPr>
              <w:t>6. Phạt tiền từ 10.000.000 đồng đến 20.000.000 đồng đối với một trong những hành vi sau đây:</w:t>
            </w:r>
          </w:p>
          <w:p w:rsidR="00BC0605" w:rsidRPr="00DD499A" w:rsidRDefault="00BC0605" w:rsidP="00BC0605">
            <w:pPr>
              <w:spacing w:after="0" w:line="240" w:lineRule="auto"/>
              <w:jc w:val="both"/>
              <w:rPr>
                <w:bCs/>
                <w:sz w:val="26"/>
                <w:szCs w:val="26"/>
                <w:lang w:val="sv-SE"/>
              </w:rPr>
            </w:pPr>
            <w:r w:rsidRPr="00DD499A">
              <w:rPr>
                <w:bCs/>
                <w:sz w:val="26"/>
                <w:szCs w:val="26"/>
                <w:lang w:val="sv-SE"/>
              </w:rPr>
              <w:t>a) Không thực hiện việc cấp, cấp lại, thay đổi Giấy xác nhận đủ điều kiện kinh doanh dịch vụ xác thực điện tử theo quy định pháp luật;</w:t>
            </w:r>
          </w:p>
          <w:p w:rsidR="00BC0605" w:rsidRPr="00DD499A" w:rsidRDefault="00BC0605" w:rsidP="00BC0605">
            <w:pPr>
              <w:spacing w:after="0" w:line="240" w:lineRule="auto"/>
              <w:jc w:val="both"/>
              <w:rPr>
                <w:bCs/>
                <w:sz w:val="26"/>
                <w:szCs w:val="26"/>
                <w:lang w:val="sv-SE"/>
              </w:rPr>
            </w:pPr>
            <w:r w:rsidRPr="00DD499A">
              <w:rPr>
                <w:bCs/>
                <w:sz w:val="26"/>
                <w:szCs w:val="26"/>
                <w:lang w:val="sv-SE"/>
              </w:rPr>
              <w:t>b) Không thực hiện việc thu hồi Giấy xác nhận đủ điều kiện kinh doanh dịch vụ xác thực điện tử theo quy định;</w:t>
            </w:r>
          </w:p>
          <w:p w:rsidR="00BC0605" w:rsidRPr="00DD499A" w:rsidRDefault="00BC0605" w:rsidP="00BC0605">
            <w:pPr>
              <w:spacing w:after="0" w:line="240" w:lineRule="auto"/>
              <w:jc w:val="both"/>
              <w:rPr>
                <w:bCs/>
                <w:sz w:val="26"/>
                <w:szCs w:val="26"/>
                <w:lang w:val="sv-SE"/>
              </w:rPr>
            </w:pPr>
            <w:r w:rsidRPr="00DD499A">
              <w:rPr>
                <w:bCs/>
                <w:sz w:val="26"/>
                <w:szCs w:val="26"/>
                <w:lang w:val="sv-SE"/>
              </w:rPr>
              <w:t>c) Không thực hiện việc niêm yết danh mục sản phẩm, dịch vụ xác thực điện tử do mình thực hiện trên trang thông tin định danh điện tử;</w:t>
            </w:r>
          </w:p>
          <w:p w:rsidR="00BC0605" w:rsidRPr="00DD499A" w:rsidRDefault="00BC0605" w:rsidP="00BC0605">
            <w:pPr>
              <w:spacing w:after="0" w:line="240" w:lineRule="auto"/>
              <w:jc w:val="both"/>
              <w:rPr>
                <w:bCs/>
                <w:sz w:val="26"/>
                <w:szCs w:val="26"/>
                <w:lang w:val="sv-SE"/>
              </w:rPr>
            </w:pPr>
            <w:r w:rsidRPr="00DD499A">
              <w:rPr>
                <w:bCs/>
                <w:sz w:val="26"/>
                <w:szCs w:val="26"/>
                <w:lang w:val="sv-SE"/>
              </w:rPr>
              <w:t>d) Quá 03 ngày làm việc kể từ ngày phát hiện mất Giấy xác nhận đủ điều kiện kinh doanh dịch vụ xác thực điện tử nhưng không có văn bản thông báo cho cơ quan Công an đã cấp Giấy xác nhận đủ điều kiện kinh doanh dịch vụ xác thực điện tử;</w:t>
            </w:r>
          </w:p>
          <w:p w:rsidR="00BC0605" w:rsidRPr="00DD499A" w:rsidRDefault="00BC0605" w:rsidP="00BC0605">
            <w:pPr>
              <w:spacing w:after="0" w:line="240" w:lineRule="auto"/>
              <w:jc w:val="both"/>
              <w:rPr>
                <w:bCs/>
                <w:sz w:val="26"/>
                <w:szCs w:val="26"/>
                <w:lang w:val="sv-SE"/>
              </w:rPr>
            </w:pPr>
            <w:r w:rsidRPr="00DD499A">
              <w:rPr>
                <w:bCs/>
                <w:sz w:val="26"/>
                <w:szCs w:val="26"/>
                <w:lang w:val="sv-SE"/>
              </w:rPr>
              <w:t>đ) Không xuất trình được bản chính Giấy xác nhận đủ điều kiện kinh doanh dịch vụ xác thực điện tử khi có yêu cầu kiểm tra của cơ quan, người có thẩm quyền.</w:t>
            </w:r>
          </w:p>
          <w:p w:rsidR="00BC0605" w:rsidRPr="00DD499A" w:rsidRDefault="00BC0605" w:rsidP="00BC0605">
            <w:pPr>
              <w:spacing w:after="0" w:line="240" w:lineRule="auto"/>
              <w:jc w:val="both"/>
              <w:rPr>
                <w:bCs/>
                <w:sz w:val="26"/>
                <w:szCs w:val="26"/>
                <w:lang w:val="sv-SE"/>
              </w:rPr>
            </w:pPr>
            <w:r w:rsidRPr="00DD499A">
              <w:rPr>
                <w:bCs/>
                <w:sz w:val="26"/>
                <w:szCs w:val="26"/>
                <w:lang w:val="sv-SE"/>
              </w:rPr>
              <w:t>7. Phạt tiền từ 20.000.000 đồng đến 30.000.000 đồng đối với một trong những hành vi sau đây:</w:t>
            </w:r>
          </w:p>
          <w:p w:rsidR="00BC0605" w:rsidRPr="00DD499A" w:rsidRDefault="00BC0605" w:rsidP="00BC0605">
            <w:pPr>
              <w:spacing w:after="0" w:line="240" w:lineRule="auto"/>
              <w:jc w:val="both"/>
              <w:rPr>
                <w:bCs/>
                <w:sz w:val="26"/>
                <w:szCs w:val="26"/>
                <w:lang w:val="sv-SE"/>
              </w:rPr>
            </w:pPr>
            <w:r w:rsidRPr="00DD499A">
              <w:rPr>
                <w:bCs/>
                <w:sz w:val="26"/>
                <w:szCs w:val="26"/>
                <w:lang w:val="sv-SE"/>
              </w:rPr>
              <w:t>a) Không thực hiện đầy đủ trách nhiệm trong thi hành quy định quản lý nhà nước đối với hoạt động kinh doanh dịch vụ xác thực điện tử;</w:t>
            </w:r>
          </w:p>
          <w:p w:rsidR="00BC0605" w:rsidRPr="00DD499A" w:rsidRDefault="00BC0605" w:rsidP="00BC0605">
            <w:pPr>
              <w:spacing w:after="0" w:line="240" w:lineRule="auto"/>
              <w:jc w:val="both"/>
              <w:rPr>
                <w:bCs/>
                <w:sz w:val="26"/>
                <w:szCs w:val="26"/>
                <w:lang w:val="sv-SE"/>
              </w:rPr>
            </w:pPr>
            <w:r w:rsidRPr="00DD499A">
              <w:rPr>
                <w:bCs/>
                <w:sz w:val="26"/>
                <w:szCs w:val="26"/>
                <w:lang w:val="sv-SE"/>
              </w:rPr>
              <w:t>b) Không duy trì đúng và đầy đủ các điều kiện cung cấp dịch vụ xác thực điện tử trong suốt quá trình hoạt động;</w:t>
            </w:r>
          </w:p>
          <w:p w:rsidR="00BC0605" w:rsidRPr="00DD499A" w:rsidRDefault="00BC0605" w:rsidP="00BC0605">
            <w:pPr>
              <w:spacing w:after="0" w:line="240" w:lineRule="auto"/>
              <w:jc w:val="both"/>
              <w:rPr>
                <w:bCs/>
                <w:sz w:val="26"/>
                <w:szCs w:val="26"/>
                <w:lang w:val="sv-SE"/>
              </w:rPr>
            </w:pPr>
            <w:r w:rsidRPr="00DD499A">
              <w:rPr>
                <w:bCs/>
                <w:sz w:val="26"/>
                <w:szCs w:val="26"/>
                <w:lang w:val="sv-SE"/>
              </w:rPr>
              <w:t>c) Thực hiện việc ủy thác cho tổ chức khác thực hiện một số hoạt động bao gồm: tư vấn, giới thiệu, giải đáp về dịch vụ xác thực điện tử; tìm kiếm đối tác, thương thảo, thống nhất các nội dung liên quan đến hoạt động, dịch vụ, tiện ích cung cấp dịch vụ xác thực điện tử; hỗ trợ, chăm sóc khách hàng sử dụng dịch vụ xác thực điện tử và các hoạt động xúc tiến thương mại khác liên quan đến dịch vụ xác thực điện tử không đúng theo quy định của pháp luật;</w:t>
            </w:r>
          </w:p>
          <w:p w:rsidR="00BC0605" w:rsidRPr="00DD499A" w:rsidRDefault="00BC0605" w:rsidP="00BC0605">
            <w:pPr>
              <w:spacing w:after="0" w:line="240" w:lineRule="auto"/>
              <w:jc w:val="both"/>
              <w:rPr>
                <w:bCs/>
                <w:sz w:val="26"/>
                <w:szCs w:val="26"/>
                <w:lang w:val="sv-SE"/>
              </w:rPr>
            </w:pPr>
            <w:r w:rsidRPr="00DD499A">
              <w:rPr>
                <w:bCs/>
                <w:sz w:val="26"/>
                <w:szCs w:val="26"/>
                <w:lang w:val="sv-SE"/>
              </w:rPr>
              <w:t>d) Giả mạo hồ sơ để đề nghị cấp Giấy xác nhận đủ điều kiện kinh doanh dịch vụ xác thực điện tử;</w:t>
            </w:r>
          </w:p>
          <w:p w:rsidR="00BC0605" w:rsidRPr="00DD499A" w:rsidRDefault="00BC0605" w:rsidP="00BC0605">
            <w:pPr>
              <w:spacing w:after="0" w:line="240" w:lineRule="auto"/>
              <w:jc w:val="both"/>
              <w:rPr>
                <w:bCs/>
                <w:sz w:val="26"/>
                <w:szCs w:val="26"/>
                <w:lang w:val="sv-SE"/>
              </w:rPr>
            </w:pPr>
            <w:r w:rsidRPr="00DD499A">
              <w:rPr>
                <w:bCs/>
                <w:sz w:val="26"/>
                <w:szCs w:val="26"/>
                <w:lang w:val="sv-SE"/>
              </w:rPr>
              <w:t>đ) Tẩy xóa, sửa chữa làm sai lệch nội dung trong Giấy xác nhận đủ điều kiện kinh doanh dịch vụ xác thực điện tử;</w:t>
            </w:r>
          </w:p>
          <w:p w:rsidR="00BC0605" w:rsidRPr="00DD499A" w:rsidRDefault="00BC0605" w:rsidP="00BC0605">
            <w:pPr>
              <w:spacing w:after="0" w:line="240" w:lineRule="auto"/>
              <w:jc w:val="both"/>
              <w:rPr>
                <w:bCs/>
                <w:sz w:val="26"/>
                <w:szCs w:val="26"/>
                <w:lang w:val="sv-SE"/>
              </w:rPr>
            </w:pPr>
            <w:r w:rsidRPr="00DD499A">
              <w:rPr>
                <w:bCs/>
                <w:sz w:val="26"/>
                <w:szCs w:val="26"/>
                <w:lang w:val="sv-SE"/>
              </w:rPr>
              <w:t>e) Cho mượn, cho thuê, mua, bán, cầm cố, thế chấp, nhận thế chấp, nhận cầm cố Giấy xác nhận đủ điều kiện kinh doanh dịch vụ xác thực điện tử;</w:t>
            </w:r>
          </w:p>
          <w:p w:rsidR="00BC0605" w:rsidRPr="00DD499A" w:rsidRDefault="00BC0605" w:rsidP="00BC0605">
            <w:pPr>
              <w:spacing w:after="0" w:line="240" w:lineRule="auto"/>
              <w:jc w:val="both"/>
              <w:rPr>
                <w:bCs/>
                <w:spacing w:val="-2"/>
                <w:sz w:val="26"/>
                <w:szCs w:val="26"/>
                <w:lang w:val="sv-SE"/>
              </w:rPr>
            </w:pPr>
            <w:r w:rsidRPr="00DD499A">
              <w:rPr>
                <w:bCs/>
                <w:spacing w:val="-2"/>
                <w:sz w:val="26"/>
                <w:szCs w:val="26"/>
                <w:lang w:val="sv-SE"/>
              </w:rPr>
              <w:t>g) Không có nhân sự có bằng đại học trở lên chuyên ngành an toàn thông tin hoặc công nghệ thông tin hoặc điện tử viễn thông chịu trách nhiệm cung cấp dịch vụ, quản trị hệ thống, vận hành hệ thống, bảo đảm an toàn thông tin của hệ thống trong quá trình kinh doanh dịch vụ xác thực điện tử.</w:t>
            </w:r>
          </w:p>
          <w:p w:rsidR="00BC0605" w:rsidRPr="00DD499A" w:rsidRDefault="00BC0605" w:rsidP="00BC0605">
            <w:pPr>
              <w:spacing w:after="0" w:line="240" w:lineRule="auto"/>
              <w:jc w:val="both"/>
              <w:rPr>
                <w:bCs/>
                <w:sz w:val="26"/>
                <w:szCs w:val="26"/>
                <w:lang w:val="sv-SE"/>
              </w:rPr>
            </w:pPr>
            <w:r w:rsidRPr="00DD499A">
              <w:rPr>
                <w:bCs/>
                <w:sz w:val="26"/>
                <w:szCs w:val="26"/>
                <w:lang w:val="sv-SE"/>
              </w:rPr>
              <w:t>8. Phạt tiền từ 30.000.000 đồng đến 40.000.000 đồng đối với một trong những hành vi sau đây:</w:t>
            </w:r>
          </w:p>
          <w:p w:rsidR="00BC0605" w:rsidRPr="00DD499A" w:rsidRDefault="00BC0605" w:rsidP="00BC0605">
            <w:pPr>
              <w:spacing w:after="0" w:line="240" w:lineRule="auto"/>
              <w:jc w:val="both"/>
              <w:rPr>
                <w:bCs/>
                <w:sz w:val="26"/>
                <w:szCs w:val="26"/>
                <w:lang w:val="sv-SE"/>
              </w:rPr>
            </w:pPr>
            <w:r w:rsidRPr="00DD499A">
              <w:rPr>
                <w:bCs/>
                <w:sz w:val="26"/>
                <w:szCs w:val="26"/>
                <w:lang w:val="sv-SE"/>
              </w:rPr>
              <w:t>a) Lợi dụng hoạt động kinh doanh dịch vụ xác thực điện tử xâm phạm thông tin cá nhân của người dân làm ảnh hưởng tới quyền và lợi ích hợp pháp của người khác;</w:t>
            </w:r>
          </w:p>
          <w:p w:rsidR="00BC0605" w:rsidRPr="00DD499A" w:rsidRDefault="00BC0605" w:rsidP="00BC0605">
            <w:pPr>
              <w:spacing w:after="0" w:line="240" w:lineRule="auto"/>
              <w:jc w:val="both"/>
              <w:rPr>
                <w:bCs/>
                <w:sz w:val="26"/>
                <w:szCs w:val="26"/>
                <w:lang w:val="sv-SE"/>
              </w:rPr>
            </w:pPr>
            <w:r w:rsidRPr="00DD499A">
              <w:rPr>
                <w:bCs/>
                <w:sz w:val="26"/>
                <w:szCs w:val="26"/>
                <w:lang w:val="sv-SE"/>
              </w:rPr>
              <w:t>b) Làm giả Giấy xác nhận đủ điều kiện kinh doanh dịch vụ xác thực điện tử;</w:t>
            </w:r>
          </w:p>
          <w:p w:rsidR="00BC0605" w:rsidRPr="00DD499A" w:rsidRDefault="00BC0605" w:rsidP="00BC0605">
            <w:pPr>
              <w:spacing w:after="0" w:line="240" w:lineRule="auto"/>
              <w:jc w:val="both"/>
              <w:rPr>
                <w:bCs/>
                <w:sz w:val="26"/>
                <w:szCs w:val="26"/>
                <w:lang w:val="sv-SE"/>
              </w:rPr>
            </w:pPr>
            <w:r w:rsidRPr="00DD499A">
              <w:rPr>
                <w:bCs/>
                <w:sz w:val="26"/>
                <w:szCs w:val="26"/>
                <w:lang w:val="sv-SE"/>
              </w:rPr>
              <w:t>c) Sử dụng Giấy xác nhận đủ điều kiện kinh doanh dịch vụ xác thực điện tử giả;</w:t>
            </w:r>
          </w:p>
          <w:p w:rsidR="00BC0605" w:rsidRPr="00DD499A" w:rsidRDefault="00BC0605" w:rsidP="00BC0605">
            <w:pPr>
              <w:spacing w:after="0" w:line="240" w:lineRule="auto"/>
              <w:jc w:val="both"/>
              <w:rPr>
                <w:bCs/>
                <w:sz w:val="26"/>
                <w:szCs w:val="26"/>
                <w:lang w:val="sv-SE"/>
              </w:rPr>
            </w:pPr>
            <w:r w:rsidRPr="00DD499A">
              <w:rPr>
                <w:bCs/>
                <w:sz w:val="26"/>
                <w:szCs w:val="26"/>
                <w:lang w:val="sv-SE"/>
              </w:rPr>
              <w:t>d) Hoạt động kinh doanh dịch vụ xác thực điện tử khi chưa được cấp hoặc bị thu hồi Giấy xác nhận đủ điều kiện kinh doanh dịch vụ xác thực điện tử.</w:t>
            </w:r>
          </w:p>
          <w:p w:rsidR="00BC0605" w:rsidRPr="00DD499A" w:rsidRDefault="00BC0605" w:rsidP="00BC0605">
            <w:pPr>
              <w:spacing w:after="0" w:line="240" w:lineRule="auto"/>
              <w:jc w:val="both"/>
              <w:rPr>
                <w:bCs/>
                <w:sz w:val="26"/>
                <w:szCs w:val="26"/>
                <w:lang w:val="sv-SE"/>
              </w:rPr>
            </w:pPr>
            <w:r w:rsidRPr="00DD499A">
              <w:rPr>
                <w:bCs/>
                <w:sz w:val="26"/>
                <w:szCs w:val="26"/>
                <w:lang w:val="sv-SE"/>
              </w:rPr>
              <w:t>9. Hình thức xử phạt bổ sung:</w:t>
            </w:r>
          </w:p>
          <w:p w:rsidR="00BC0605" w:rsidRPr="00DD499A" w:rsidRDefault="00BC0605" w:rsidP="00BC0605">
            <w:pPr>
              <w:spacing w:after="0" w:line="240" w:lineRule="auto"/>
              <w:jc w:val="both"/>
              <w:rPr>
                <w:bCs/>
                <w:sz w:val="26"/>
                <w:szCs w:val="26"/>
                <w:lang w:val="sv-SE"/>
              </w:rPr>
            </w:pPr>
            <w:r w:rsidRPr="00DD499A">
              <w:rPr>
                <w:bCs/>
                <w:sz w:val="26"/>
                <w:szCs w:val="26"/>
                <w:lang w:val="sv-SE"/>
              </w:rPr>
              <w:t>Tịch thu tang vật, phương tiện vi phạm hành chính đối với hành vi quy định tại các điểm d, đ khoản 7; các điểm b, c khoản 8 Điều này.</w:t>
            </w:r>
          </w:p>
          <w:p w:rsidR="00BC0605" w:rsidRPr="00DD499A" w:rsidRDefault="00BC0605" w:rsidP="00BC0605">
            <w:pPr>
              <w:spacing w:after="0" w:line="240" w:lineRule="auto"/>
              <w:jc w:val="both"/>
              <w:rPr>
                <w:bCs/>
                <w:sz w:val="26"/>
                <w:szCs w:val="26"/>
                <w:lang w:val="sv-SE"/>
              </w:rPr>
            </w:pPr>
            <w:r w:rsidRPr="00DD499A">
              <w:rPr>
                <w:bCs/>
                <w:sz w:val="26"/>
                <w:szCs w:val="26"/>
                <w:lang w:val="sv-SE"/>
              </w:rPr>
              <w:t>10. Biện pháp khắc phục hậu quả:</w:t>
            </w:r>
          </w:p>
          <w:p w:rsidR="00BC0605" w:rsidRPr="00DD499A" w:rsidRDefault="00BC0605" w:rsidP="00BC0605">
            <w:pPr>
              <w:spacing w:after="0" w:line="240" w:lineRule="auto"/>
              <w:jc w:val="both"/>
              <w:rPr>
                <w:bCs/>
                <w:sz w:val="26"/>
                <w:szCs w:val="26"/>
                <w:lang w:val="sv-SE"/>
              </w:rPr>
            </w:pPr>
            <w:r w:rsidRPr="00DD499A">
              <w:rPr>
                <w:bCs/>
                <w:sz w:val="26"/>
                <w:szCs w:val="26"/>
                <w:lang w:val="sv-SE"/>
              </w:rPr>
              <w:t xml:space="preserve"> Buộc nộp lại số lợi bất hợp pháp có được do thực hiện hành vi vi phạm quy định tại các điểm d và đ khoản 4; điểm b khoản 5; các điểm c, d, đ và e khoản 7; các điểm a, b và d khoản 8 Điều này.</w:t>
            </w:r>
          </w:p>
        </w:tc>
        <w:tc>
          <w:tcPr>
            <w:tcW w:w="3670" w:type="dxa"/>
          </w:tcPr>
          <w:p w:rsidR="00BC0605" w:rsidRPr="00DD499A" w:rsidRDefault="00BC0605" w:rsidP="00BC0605">
            <w:pPr>
              <w:spacing w:after="0" w:line="240" w:lineRule="auto"/>
              <w:jc w:val="both"/>
              <w:rPr>
                <w:sz w:val="26"/>
                <w:szCs w:val="26"/>
              </w:rPr>
            </w:pPr>
            <w:r w:rsidRPr="00DD499A">
              <w:rPr>
                <w:sz w:val="26"/>
                <w:szCs w:val="26"/>
              </w:rPr>
              <w:t>- Nghị định số 69/2023/NĐ-CP ngày 25/6/2024 của Chính phủ quy định về định danh và xác thực điện tử.</w:t>
            </w:r>
          </w:p>
          <w:p w:rsidR="006E174E" w:rsidRPr="00DD499A" w:rsidRDefault="006E174E" w:rsidP="006E174E">
            <w:pPr>
              <w:spacing w:after="0" w:line="240" w:lineRule="auto"/>
              <w:jc w:val="both"/>
              <w:rPr>
                <w:b/>
                <w:sz w:val="26"/>
                <w:szCs w:val="26"/>
              </w:rPr>
            </w:pPr>
            <w:r w:rsidRPr="00DD499A">
              <w:rPr>
                <w:b/>
                <w:sz w:val="26"/>
                <w:szCs w:val="26"/>
              </w:rPr>
              <w:t>Điều 31. Trách nhiệm chủ thể danh tính điện tử</w:t>
            </w:r>
          </w:p>
          <w:p w:rsidR="006E174E" w:rsidRPr="00DD499A" w:rsidRDefault="006E174E" w:rsidP="006E174E">
            <w:pPr>
              <w:spacing w:after="0" w:line="240" w:lineRule="auto"/>
              <w:jc w:val="both"/>
              <w:rPr>
                <w:sz w:val="26"/>
                <w:szCs w:val="26"/>
              </w:rPr>
            </w:pPr>
            <w:r w:rsidRPr="00DD499A">
              <w:rPr>
                <w:sz w:val="26"/>
                <w:szCs w:val="26"/>
              </w:rPr>
              <w:t>1. Bảo vệ thông tin danh tính điện tử.</w:t>
            </w:r>
          </w:p>
          <w:p w:rsidR="006E174E" w:rsidRPr="00DD499A" w:rsidRDefault="006E174E" w:rsidP="006E174E">
            <w:pPr>
              <w:spacing w:after="0" w:line="240" w:lineRule="auto"/>
              <w:jc w:val="both"/>
              <w:rPr>
                <w:spacing w:val="-10"/>
                <w:sz w:val="26"/>
                <w:szCs w:val="26"/>
              </w:rPr>
            </w:pPr>
            <w:r w:rsidRPr="00DD499A">
              <w:rPr>
                <w:spacing w:val="-10"/>
                <w:sz w:val="26"/>
                <w:szCs w:val="26"/>
              </w:rPr>
              <w:t>2. Bảo đảm an toàn yếu tố xác thực.</w:t>
            </w:r>
          </w:p>
          <w:p w:rsidR="006E174E" w:rsidRPr="00DD499A" w:rsidRDefault="006E174E" w:rsidP="006E174E">
            <w:pPr>
              <w:spacing w:after="0" w:line="240" w:lineRule="auto"/>
              <w:jc w:val="both"/>
              <w:rPr>
                <w:spacing w:val="-6"/>
                <w:sz w:val="26"/>
                <w:szCs w:val="26"/>
              </w:rPr>
            </w:pPr>
            <w:r w:rsidRPr="00DD499A">
              <w:rPr>
                <w:spacing w:val="-6"/>
                <w:sz w:val="26"/>
                <w:szCs w:val="26"/>
              </w:rPr>
              <w:t>3. Thông báo ngay cho tổ chức cung cấp dịch vụ xác thực điện tử khi mất kiểm soát phương tiện xác thực hoặc phát hiện có người sử dụng trái phép danh tính điện tử của mình hoặc lý do khác có thể gây mất an toàn sử dụng dịch vụ.</w:t>
            </w:r>
          </w:p>
          <w:p w:rsidR="006E174E" w:rsidRPr="00DD499A" w:rsidRDefault="006E174E" w:rsidP="006E174E">
            <w:pPr>
              <w:spacing w:after="0" w:line="240" w:lineRule="auto"/>
              <w:jc w:val="both"/>
              <w:rPr>
                <w:b/>
                <w:spacing w:val="-8"/>
                <w:sz w:val="26"/>
                <w:szCs w:val="26"/>
              </w:rPr>
            </w:pPr>
            <w:r w:rsidRPr="00DD499A">
              <w:rPr>
                <w:b/>
                <w:spacing w:val="-8"/>
                <w:sz w:val="26"/>
                <w:szCs w:val="26"/>
              </w:rPr>
              <w:t>Điều 32. Trách nhiệm của bên sử dụng dịch vụ xác thực điện tử</w:t>
            </w:r>
          </w:p>
          <w:p w:rsidR="006E174E" w:rsidRPr="00DD499A" w:rsidRDefault="006E174E" w:rsidP="006E174E">
            <w:pPr>
              <w:spacing w:after="0" w:line="240" w:lineRule="auto"/>
              <w:jc w:val="both"/>
              <w:rPr>
                <w:spacing w:val="-8"/>
                <w:sz w:val="26"/>
                <w:szCs w:val="26"/>
              </w:rPr>
            </w:pPr>
            <w:r w:rsidRPr="00DD499A">
              <w:rPr>
                <w:spacing w:val="-8"/>
                <w:sz w:val="26"/>
                <w:szCs w:val="26"/>
              </w:rPr>
              <w:t>1. Tuân thủ quy chuẩn kỹ thuật về định danh và xác thực điện tử.</w:t>
            </w:r>
          </w:p>
          <w:p w:rsidR="006E174E" w:rsidRPr="00DD499A" w:rsidRDefault="006E174E" w:rsidP="006E174E">
            <w:pPr>
              <w:spacing w:after="0" w:line="240" w:lineRule="auto"/>
              <w:jc w:val="both"/>
              <w:rPr>
                <w:sz w:val="26"/>
                <w:szCs w:val="26"/>
              </w:rPr>
            </w:pPr>
            <w:r w:rsidRPr="00DD499A">
              <w:rPr>
                <w:sz w:val="26"/>
                <w:szCs w:val="26"/>
              </w:rPr>
              <w:t>2. Quản lý, bảo mật thông tin tài khoản định danh điện tử, bảo đảm sử dụng tài khoản định danh điện tử an toàn.</w:t>
            </w:r>
          </w:p>
          <w:p w:rsidR="006E174E" w:rsidRPr="00DD499A" w:rsidRDefault="006E174E" w:rsidP="006E174E">
            <w:pPr>
              <w:spacing w:after="0" w:line="240" w:lineRule="auto"/>
              <w:jc w:val="both"/>
              <w:rPr>
                <w:sz w:val="26"/>
                <w:szCs w:val="26"/>
              </w:rPr>
            </w:pPr>
            <w:r w:rsidRPr="00DD499A">
              <w:rPr>
                <w:sz w:val="26"/>
                <w:szCs w:val="26"/>
              </w:rPr>
              <w:t>3. Chịu trách nhiệm về các giao dịch đã thực hiện và quy định của các bên có liên quan đối với các giao dịch điện tử.</w:t>
            </w:r>
          </w:p>
          <w:p w:rsidR="006E174E" w:rsidRPr="00DD499A" w:rsidRDefault="006E174E" w:rsidP="006E174E">
            <w:pPr>
              <w:spacing w:after="0" w:line="240" w:lineRule="auto"/>
              <w:jc w:val="both"/>
              <w:rPr>
                <w:b/>
                <w:spacing w:val="-4"/>
                <w:sz w:val="26"/>
                <w:szCs w:val="26"/>
              </w:rPr>
            </w:pPr>
            <w:r w:rsidRPr="00DD499A">
              <w:rPr>
                <w:b/>
                <w:spacing w:val="-4"/>
                <w:sz w:val="26"/>
                <w:szCs w:val="26"/>
              </w:rPr>
              <w:t>Điều 33. Trách nhiệm của tổ chức cung cấp dịch vụ xác thực điện tử và cơ quan, tổ chức, cá nhân tự tạo lập tài khoản</w:t>
            </w:r>
          </w:p>
          <w:p w:rsidR="006E174E" w:rsidRPr="00DD499A" w:rsidRDefault="006E174E" w:rsidP="006E174E">
            <w:pPr>
              <w:spacing w:after="0" w:line="240" w:lineRule="auto"/>
              <w:jc w:val="both"/>
              <w:rPr>
                <w:sz w:val="26"/>
                <w:szCs w:val="26"/>
              </w:rPr>
            </w:pPr>
            <w:r w:rsidRPr="00DD499A">
              <w:rPr>
                <w:sz w:val="26"/>
                <w:szCs w:val="26"/>
              </w:rPr>
              <w:t>1. Trách nhiệm của tổ chức cung cấp dịch vụ xác thực điện tử</w:t>
            </w:r>
          </w:p>
          <w:p w:rsidR="006E174E" w:rsidRPr="00DD499A" w:rsidRDefault="006E174E" w:rsidP="006E174E">
            <w:pPr>
              <w:spacing w:after="0" w:line="240" w:lineRule="auto"/>
              <w:jc w:val="both"/>
              <w:rPr>
                <w:sz w:val="26"/>
                <w:szCs w:val="26"/>
              </w:rPr>
            </w:pPr>
            <w:r w:rsidRPr="00DD499A">
              <w:rPr>
                <w:sz w:val="26"/>
                <w:szCs w:val="26"/>
              </w:rPr>
              <w:t>a) Cung cấp dịch vụ xác thực điện tử cho tổ chức, cá nhân trên cơ sở thỏa thuận bằng hợp đồng cung cấp dịch vụ;</w:t>
            </w:r>
          </w:p>
          <w:p w:rsidR="006E174E" w:rsidRPr="00DD499A" w:rsidRDefault="006E174E" w:rsidP="006E174E">
            <w:pPr>
              <w:spacing w:after="0" w:line="240" w:lineRule="auto"/>
              <w:jc w:val="both"/>
              <w:rPr>
                <w:sz w:val="26"/>
                <w:szCs w:val="26"/>
              </w:rPr>
            </w:pPr>
            <w:r w:rsidRPr="00DD499A">
              <w:rPr>
                <w:sz w:val="26"/>
                <w:szCs w:val="26"/>
              </w:rPr>
              <w:t>b) Quản lý hoạt động của tổ chức được ủy thác cung ứng sản phẩm, dịch vụ xác thực điện tử theo quy định tại khoản 4 Điều 23 Nghị định này;</w:t>
            </w:r>
          </w:p>
          <w:p w:rsidR="006E174E" w:rsidRPr="00DD499A" w:rsidRDefault="006E174E" w:rsidP="006E174E">
            <w:pPr>
              <w:spacing w:after="0" w:line="240" w:lineRule="auto"/>
              <w:jc w:val="both"/>
              <w:rPr>
                <w:sz w:val="26"/>
                <w:szCs w:val="26"/>
              </w:rPr>
            </w:pPr>
            <w:r w:rsidRPr="00DD499A">
              <w:rPr>
                <w:sz w:val="26"/>
                <w:szCs w:val="26"/>
              </w:rPr>
              <w:t>c) Bảo đảm kênh tiếp nhận thông tin và việc sử dụng dịch vụ là liên tục 24 giờ trong ngày và 7 ngày trong tuần;</w:t>
            </w:r>
          </w:p>
          <w:p w:rsidR="006E174E" w:rsidRPr="00DD499A" w:rsidRDefault="006E174E" w:rsidP="006E174E">
            <w:pPr>
              <w:spacing w:after="0" w:line="240" w:lineRule="auto"/>
              <w:jc w:val="both"/>
              <w:rPr>
                <w:sz w:val="26"/>
                <w:szCs w:val="26"/>
              </w:rPr>
            </w:pPr>
            <w:r w:rsidRPr="00DD499A">
              <w:rPr>
                <w:sz w:val="26"/>
                <w:szCs w:val="26"/>
              </w:rPr>
              <w:t>d) Tuân thủ các quy định của pháp luật về an toàn thông tin mạng, an ninh mạng, giao dịch điện tử, tiêu chuẩn, quy chuẩn kỹ thuật trong lĩnh vực xác thực điện tử, bảo mật thông tin, đảm bảo tính chính xác của việc xác thực; ban hành quy trình xác thực điện tử và được sự đồng ý của cơ quan quản lý định danh và xác thực điện tử;</w:t>
            </w:r>
          </w:p>
          <w:p w:rsidR="006E174E" w:rsidRPr="00DD499A" w:rsidRDefault="006E174E" w:rsidP="006E174E">
            <w:pPr>
              <w:spacing w:after="0" w:line="240" w:lineRule="auto"/>
              <w:jc w:val="both"/>
              <w:rPr>
                <w:sz w:val="26"/>
                <w:szCs w:val="26"/>
              </w:rPr>
            </w:pPr>
            <w:r w:rsidRPr="00DD499A">
              <w:rPr>
                <w:sz w:val="26"/>
                <w:szCs w:val="26"/>
              </w:rPr>
              <w:t>đ) Tuân thủ phương án, quy trình hoạt động cung cấp dịch vụ xác thực điện tử đã được Bộ Công an thẩm định;</w:t>
            </w:r>
          </w:p>
          <w:p w:rsidR="006E174E" w:rsidRPr="00DD499A" w:rsidRDefault="006E174E" w:rsidP="006E174E">
            <w:pPr>
              <w:spacing w:after="0" w:line="240" w:lineRule="auto"/>
              <w:jc w:val="both"/>
              <w:rPr>
                <w:spacing w:val="-2"/>
                <w:sz w:val="26"/>
                <w:szCs w:val="26"/>
              </w:rPr>
            </w:pPr>
            <w:r w:rsidRPr="00DD499A">
              <w:rPr>
                <w:spacing w:val="-2"/>
                <w:sz w:val="26"/>
                <w:szCs w:val="26"/>
              </w:rPr>
              <w:t>e) Gửi báo cáo định kỳ 06 tháng, 01 năm về hoạt động xác thực điện tử theo mẫu XT05 tại Phụ lục ban hành kèm theo Nghị định này cho cơ quan quản lý định danh và xác thực điện tử hoặc khi cơ quan quản lý định danh và xác thực điện tử có yêu cầu.</w:t>
            </w:r>
          </w:p>
          <w:p w:rsidR="006E174E" w:rsidRPr="00DD499A" w:rsidRDefault="006E174E" w:rsidP="006E174E">
            <w:pPr>
              <w:spacing w:after="0" w:line="240" w:lineRule="auto"/>
              <w:jc w:val="both"/>
              <w:rPr>
                <w:spacing w:val="-2"/>
                <w:sz w:val="26"/>
                <w:szCs w:val="26"/>
              </w:rPr>
            </w:pPr>
            <w:r w:rsidRPr="00DD499A">
              <w:rPr>
                <w:spacing w:val="-2"/>
                <w:sz w:val="26"/>
                <w:szCs w:val="26"/>
              </w:rPr>
              <w:t>2. Trách nhiệm của cơ quan, tổ chức, cá nhân tự tạo lập tài khoản phục vụ hoạt động của mình:</w:t>
            </w:r>
          </w:p>
          <w:p w:rsidR="006E174E" w:rsidRPr="00DD499A" w:rsidRDefault="006E174E" w:rsidP="006E174E">
            <w:pPr>
              <w:spacing w:after="0" w:line="240" w:lineRule="auto"/>
              <w:jc w:val="both"/>
              <w:rPr>
                <w:sz w:val="26"/>
                <w:szCs w:val="26"/>
              </w:rPr>
            </w:pPr>
            <w:r w:rsidRPr="00DD499A">
              <w:rPr>
                <w:sz w:val="26"/>
                <w:szCs w:val="26"/>
              </w:rPr>
              <w:t>a) Chịu trách nhiệm về tính chính xác của tài khoản do mình tạo lập;</w:t>
            </w:r>
          </w:p>
          <w:p w:rsidR="006E174E" w:rsidRPr="00DD499A" w:rsidRDefault="006E174E" w:rsidP="006E174E">
            <w:pPr>
              <w:spacing w:after="0" w:line="240" w:lineRule="auto"/>
              <w:jc w:val="both"/>
              <w:rPr>
                <w:sz w:val="26"/>
                <w:szCs w:val="26"/>
              </w:rPr>
            </w:pPr>
            <w:r w:rsidRPr="00DD499A">
              <w:rPr>
                <w:sz w:val="26"/>
                <w:szCs w:val="26"/>
              </w:rPr>
              <w:t>b) Bảo vệ dữ liệu cá nhân do mình thu thập, quản lý theo quy định của pháp luật;</w:t>
            </w:r>
          </w:p>
          <w:p w:rsidR="006E174E" w:rsidRPr="00DD499A" w:rsidRDefault="006E174E" w:rsidP="006E174E">
            <w:pPr>
              <w:spacing w:after="0" w:line="240" w:lineRule="auto"/>
              <w:jc w:val="both"/>
              <w:rPr>
                <w:sz w:val="26"/>
                <w:szCs w:val="26"/>
              </w:rPr>
            </w:pPr>
            <w:r w:rsidRPr="00DD499A">
              <w:rPr>
                <w:sz w:val="26"/>
                <w:szCs w:val="26"/>
              </w:rPr>
              <w:t>c) Bảo đảm được sự đồng ý của chủ thể dữ liệu trong mọi hoạt động liên quan đến việc quản lý, khai thác, sử dụng dữ liệu;</w:t>
            </w:r>
          </w:p>
          <w:p w:rsidR="00BC0605" w:rsidRPr="00DD499A" w:rsidRDefault="006E174E" w:rsidP="006E174E">
            <w:pPr>
              <w:spacing w:after="0" w:line="240" w:lineRule="auto"/>
              <w:jc w:val="both"/>
              <w:rPr>
                <w:sz w:val="26"/>
                <w:szCs w:val="26"/>
              </w:rPr>
            </w:pPr>
            <w:r w:rsidRPr="00DD499A">
              <w:rPr>
                <w:sz w:val="26"/>
                <w:szCs w:val="26"/>
              </w:rPr>
              <w:t>d) Xóa dữ liệu đã thu thập, quản lý trong trường hợp có yêu cầu của chủ thể dữ liệu, trừ trường hợp luật có quy định khác.</w:t>
            </w:r>
          </w:p>
        </w:tc>
        <w:tc>
          <w:tcPr>
            <w:tcW w:w="1401" w:type="dxa"/>
          </w:tcPr>
          <w:p w:rsidR="00BC0605" w:rsidRPr="00DD499A" w:rsidRDefault="00BC0605" w:rsidP="00BC0605">
            <w:pPr>
              <w:spacing w:after="0" w:line="240" w:lineRule="auto"/>
              <w:jc w:val="center"/>
              <w:rPr>
                <w:sz w:val="26"/>
                <w:szCs w:val="26"/>
              </w:rPr>
            </w:pPr>
            <w:r w:rsidRPr="00DD499A">
              <w:rPr>
                <w:sz w:val="26"/>
                <w:szCs w:val="26"/>
              </w:rPr>
              <w:t>Phù hợp</w:t>
            </w:r>
          </w:p>
        </w:tc>
      </w:tr>
      <w:tr w:rsidR="00E73852" w:rsidRPr="00DD499A" w:rsidTr="00264741">
        <w:trPr>
          <w:trHeight w:val="322"/>
        </w:trPr>
        <w:tc>
          <w:tcPr>
            <w:tcW w:w="14818" w:type="dxa"/>
            <w:gridSpan w:val="4"/>
          </w:tcPr>
          <w:p w:rsidR="00E73852" w:rsidRPr="00DD499A" w:rsidRDefault="00E73852" w:rsidP="00BC0605">
            <w:pPr>
              <w:spacing w:after="0" w:line="240" w:lineRule="auto"/>
              <w:jc w:val="center"/>
              <w:rPr>
                <w:sz w:val="26"/>
                <w:szCs w:val="26"/>
              </w:rPr>
            </w:pPr>
            <w:r w:rsidRPr="00DD499A">
              <w:rPr>
                <w:b/>
                <w:bCs/>
                <w:sz w:val="26"/>
                <w:szCs w:val="26"/>
                <w:lang w:val="sv-SE"/>
              </w:rPr>
              <w:t>Mục 2. Vi phạm hành chính về phòng, chống tệ nạn xã hội</w:t>
            </w:r>
          </w:p>
        </w:tc>
      </w:tr>
      <w:tr w:rsidR="006E174E" w:rsidRPr="00DD499A" w:rsidTr="009355CC">
        <w:trPr>
          <w:trHeight w:val="322"/>
        </w:trPr>
        <w:tc>
          <w:tcPr>
            <w:tcW w:w="3369" w:type="dxa"/>
            <w:vMerge w:val="restart"/>
          </w:tcPr>
          <w:p w:rsidR="006E174E" w:rsidRPr="00DD499A" w:rsidRDefault="006E174E" w:rsidP="006E174E">
            <w:pPr>
              <w:spacing w:after="0" w:line="240" w:lineRule="auto"/>
              <w:jc w:val="both"/>
              <w:rPr>
                <w:b/>
                <w:bCs/>
                <w:sz w:val="26"/>
                <w:szCs w:val="26"/>
                <w:lang w:val="sv-SE"/>
              </w:rPr>
            </w:pPr>
            <w:r w:rsidRPr="00DD499A">
              <w:rPr>
                <w:b/>
                <w:bCs/>
                <w:sz w:val="26"/>
                <w:szCs w:val="26"/>
                <w:lang w:val="sv-SE"/>
              </w:rPr>
              <w:t>Điều 23. Vi phạm các quy định về phòng, chống và kiểm soát ma túy</w:t>
            </w:r>
          </w:p>
          <w:p w:rsidR="006E174E" w:rsidRPr="00DD499A" w:rsidRDefault="006E174E" w:rsidP="006E174E">
            <w:pPr>
              <w:spacing w:after="0" w:line="240" w:lineRule="auto"/>
              <w:jc w:val="both"/>
              <w:rPr>
                <w:bCs/>
                <w:sz w:val="26"/>
                <w:szCs w:val="26"/>
                <w:lang w:val="sv-SE"/>
              </w:rPr>
            </w:pPr>
            <w:r w:rsidRPr="00DD499A">
              <w:rPr>
                <w:bCs/>
                <w:sz w:val="26"/>
                <w:szCs w:val="26"/>
                <w:lang w:val="sv-SE"/>
              </w:rPr>
              <w:t>4. Phạt tiền từ 10.000.000 đồng đến 20.000.000 đồng đối với một trong những hành vi sau đây:</w:t>
            </w:r>
          </w:p>
          <w:p w:rsidR="006E174E" w:rsidRPr="00DD499A" w:rsidRDefault="006E174E" w:rsidP="006E174E">
            <w:pPr>
              <w:spacing w:after="0" w:line="240" w:lineRule="auto"/>
              <w:jc w:val="both"/>
              <w:rPr>
                <w:bCs/>
                <w:sz w:val="26"/>
                <w:szCs w:val="26"/>
                <w:lang w:val="sv-SE"/>
              </w:rPr>
            </w:pPr>
            <w:r w:rsidRPr="00DD499A">
              <w:rPr>
                <w:bCs/>
                <w:sz w:val="26"/>
                <w:szCs w:val="26"/>
                <w:lang w:val="sv-SE"/>
              </w:rPr>
              <w:t>a) Người đứng đầu, người đại diện theo pháp luật, người được giao quản lý cơ sở kinh doanh, dịch vụ, người quản lý phương tiện giao thông hoặc cá nhân khác có trách nhiệm quản lý nhà hàng, cơ sở cho thuê lưu trú, câu lạc bộ, hoạt động kinh doanh karaoke, hoạt động kinh doanh vũ trường, kinh doanh trò chơi điện tử, các phương tiện giao thông để xảy ra hoạt động tàng trữ, mua bán, sử dụng trái phép chất ma túy trong khu vực, phương tiện do mình quản lý;</w:t>
            </w:r>
          </w:p>
          <w:p w:rsidR="006E174E" w:rsidRPr="00DD499A" w:rsidRDefault="006E174E" w:rsidP="006E174E">
            <w:pPr>
              <w:spacing w:after="0" w:line="240" w:lineRule="auto"/>
              <w:jc w:val="both"/>
              <w:rPr>
                <w:bCs/>
                <w:sz w:val="26"/>
                <w:szCs w:val="26"/>
                <w:lang w:val="sv-SE"/>
              </w:rPr>
            </w:pPr>
            <w:r w:rsidRPr="00DD499A">
              <w:rPr>
                <w:bCs/>
                <w:sz w:val="26"/>
                <w:szCs w:val="26"/>
                <w:lang w:val="sv-SE"/>
              </w:rPr>
              <w:t>5. Phạt tiền từ 20.000.000 đồng đến 40.000.000 đồng đối với một trong những hành vi sau đây:</w:t>
            </w:r>
          </w:p>
          <w:p w:rsidR="006E174E" w:rsidRPr="00DD499A" w:rsidRDefault="006E174E" w:rsidP="006E174E">
            <w:pPr>
              <w:spacing w:after="0" w:line="240" w:lineRule="auto"/>
              <w:jc w:val="both"/>
              <w:rPr>
                <w:bCs/>
                <w:sz w:val="26"/>
                <w:szCs w:val="26"/>
                <w:lang w:val="sv-SE"/>
              </w:rPr>
            </w:pPr>
            <w:r w:rsidRPr="00DD499A">
              <w:rPr>
                <w:bCs/>
                <w:sz w:val="26"/>
                <w:szCs w:val="26"/>
                <w:lang w:val="sv-SE"/>
              </w:rPr>
              <w:t>a) Cung cấp địa điểm, phương tiện cho người khác sử dụng, tàng trữ, mua, bán trái phép chất ma túy;</w:t>
            </w:r>
          </w:p>
        </w:tc>
        <w:tc>
          <w:tcPr>
            <w:tcW w:w="6378" w:type="dxa"/>
            <w:vMerge w:val="restart"/>
          </w:tcPr>
          <w:p w:rsidR="006E174E" w:rsidRPr="00DD499A" w:rsidRDefault="006E174E" w:rsidP="00BC0605">
            <w:pPr>
              <w:spacing w:after="0" w:line="240" w:lineRule="auto"/>
              <w:jc w:val="both"/>
              <w:rPr>
                <w:b/>
                <w:bCs/>
                <w:sz w:val="26"/>
                <w:szCs w:val="26"/>
                <w:lang w:val="sv-SE"/>
              </w:rPr>
            </w:pPr>
            <w:r w:rsidRPr="00DD499A">
              <w:rPr>
                <w:b/>
                <w:bCs/>
                <w:sz w:val="26"/>
                <w:szCs w:val="26"/>
                <w:lang w:val="sv-SE"/>
              </w:rPr>
              <w:t xml:space="preserve">Điều 23. Vi phạm các quy định về phòng, chống và kiểm soát ma tuý </w:t>
            </w:r>
          </w:p>
          <w:p w:rsidR="006E174E" w:rsidRPr="00DD499A" w:rsidRDefault="006E174E" w:rsidP="00BC0605">
            <w:pPr>
              <w:spacing w:after="0" w:line="240" w:lineRule="auto"/>
              <w:jc w:val="both"/>
              <w:rPr>
                <w:bCs/>
                <w:iCs/>
                <w:sz w:val="26"/>
                <w:szCs w:val="26"/>
                <w:lang w:val="sv-SE"/>
              </w:rPr>
            </w:pPr>
            <w:r w:rsidRPr="00DD499A">
              <w:rPr>
                <w:bCs/>
                <w:iCs/>
                <w:sz w:val="26"/>
                <w:szCs w:val="26"/>
                <w:lang w:val="sv-SE"/>
              </w:rPr>
              <w:t>a) Sửa đổi, bổ sung điểm a khoản 4 như sau:</w:t>
            </w:r>
          </w:p>
          <w:p w:rsidR="006E174E" w:rsidRPr="00DD499A" w:rsidRDefault="006E174E" w:rsidP="00BC0605">
            <w:pPr>
              <w:spacing w:after="0" w:line="240" w:lineRule="auto"/>
              <w:jc w:val="both"/>
              <w:rPr>
                <w:bCs/>
                <w:iCs/>
                <w:sz w:val="26"/>
                <w:szCs w:val="26"/>
                <w:lang w:val="sv-SE"/>
              </w:rPr>
            </w:pPr>
            <w:r w:rsidRPr="00DD499A">
              <w:rPr>
                <w:bCs/>
                <w:iCs/>
                <w:sz w:val="26"/>
                <w:szCs w:val="26"/>
                <w:lang w:val="sv-SE"/>
              </w:rPr>
              <w:t xml:space="preserve">“a) Người đứng đầu, người đại diện theo pháp luật, người được giao quản lý cơ sở kinh doanh, dịch vụ, người quản lý phương tiện giao thông hoặc cá nhân khác có trách nhiệm quản lý nhà hàng, cơ sở cho thuê lưu trú, câu lạc bộ, hoạt động kinh doanh karaoke, hoạt động kinh doanh vũ trường, kinh doanh trò chơi điện tử, các phương tiện giao thông </w:t>
            </w:r>
            <w:r w:rsidRPr="00DD499A">
              <w:rPr>
                <w:bCs/>
                <w:iCs/>
                <w:sz w:val="26"/>
                <w:szCs w:val="26"/>
                <w:u w:val="single"/>
                <w:lang w:val="sv-SE"/>
              </w:rPr>
              <w:t>nhưng thiếu trách nhiệm trong thực hiện quy định quản lý nhà nước đối với hoạt động kinh doanh</w:t>
            </w:r>
            <w:r w:rsidRPr="00DD499A">
              <w:rPr>
                <w:bCs/>
                <w:iCs/>
                <w:sz w:val="26"/>
                <w:szCs w:val="26"/>
                <w:lang w:val="sv-SE"/>
              </w:rPr>
              <w:t xml:space="preserve"> để xảy ra hoạt động tàng trữ, mua bán, sử dụng trái phép chất ma túy trong khu vực, phương tiện do mình quản lý, trừ trường hợp quy định tại điểm b khoản 4 Điều 12 Nghị định này;”;</w:t>
            </w:r>
          </w:p>
          <w:p w:rsidR="006E174E" w:rsidRPr="00DD499A" w:rsidRDefault="006E174E" w:rsidP="00BC0605">
            <w:pPr>
              <w:spacing w:after="0" w:line="240" w:lineRule="auto"/>
              <w:jc w:val="both"/>
              <w:rPr>
                <w:bCs/>
                <w:iCs/>
                <w:sz w:val="26"/>
                <w:szCs w:val="26"/>
                <w:lang w:val="sv-SE"/>
              </w:rPr>
            </w:pPr>
            <w:r w:rsidRPr="00DD499A">
              <w:rPr>
                <w:bCs/>
                <w:iCs/>
                <w:sz w:val="26"/>
                <w:szCs w:val="26"/>
                <w:lang w:val="sv-SE"/>
              </w:rPr>
              <w:t>b) Sửa đổi, bổ sung điểm a khoản 5 như sau:</w:t>
            </w:r>
          </w:p>
          <w:p w:rsidR="006E174E" w:rsidRPr="00DD499A" w:rsidRDefault="006E174E" w:rsidP="00BC0605">
            <w:pPr>
              <w:spacing w:after="0" w:line="240" w:lineRule="auto"/>
              <w:jc w:val="both"/>
              <w:rPr>
                <w:bCs/>
                <w:iCs/>
                <w:sz w:val="26"/>
                <w:szCs w:val="26"/>
                <w:lang w:val="sv-SE"/>
              </w:rPr>
            </w:pPr>
            <w:r w:rsidRPr="00DD499A">
              <w:rPr>
                <w:bCs/>
                <w:iCs/>
                <w:sz w:val="26"/>
                <w:szCs w:val="26"/>
                <w:lang w:val="sv-SE"/>
              </w:rPr>
              <w:t>“a) Cung cấp địa điểm, phương tiện cho người khác tàng trữ trái phép chất ma túy;”;</w:t>
            </w:r>
          </w:p>
          <w:p w:rsidR="006E174E" w:rsidRPr="00DD499A" w:rsidRDefault="006E174E" w:rsidP="00BC0605">
            <w:pPr>
              <w:spacing w:after="0" w:line="240" w:lineRule="auto"/>
              <w:jc w:val="both"/>
              <w:rPr>
                <w:bCs/>
                <w:iCs/>
                <w:sz w:val="26"/>
                <w:szCs w:val="26"/>
                <w:lang w:val="sv-SE"/>
              </w:rPr>
            </w:pPr>
            <w:r w:rsidRPr="00DD499A">
              <w:rPr>
                <w:bCs/>
                <w:iCs/>
                <w:sz w:val="26"/>
                <w:szCs w:val="26"/>
                <w:lang w:val="sv-SE"/>
              </w:rPr>
              <w:t>c) Bổ sung khoản 7a vào sau khoản 7 như sau:</w:t>
            </w:r>
          </w:p>
          <w:p w:rsidR="006E174E" w:rsidRPr="00DD499A" w:rsidRDefault="006E174E" w:rsidP="00BC0605">
            <w:pPr>
              <w:spacing w:after="0" w:line="240" w:lineRule="auto"/>
              <w:jc w:val="both"/>
              <w:rPr>
                <w:bCs/>
                <w:iCs/>
                <w:sz w:val="26"/>
                <w:szCs w:val="26"/>
                <w:lang w:val="sv-SE"/>
              </w:rPr>
            </w:pPr>
            <w:r w:rsidRPr="00DD499A">
              <w:rPr>
                <w:bCs/>
                <w:iCs/>
                <w:sz w:val="26"/>
                <w:szCs w:val="26"/>
                <w:lang w:val="sv-SE"/>
              </w:rPr>
              <w:t>“7a. Trục xuất hoặc phạt tiền bằng mức tiền phạt quy định tại khoản 5 Điều này đối với người nước ngoài thực hiện một trong những hành vi quy định tại khoản 5 Điều này.”;</w:t>
            </w:r>
          </w:p>
          <w:p w:rsidR="006E174E" w:rsidRPr="00DD499A" w:rsidRDefault="006E174E" w:rsidP="00BC0605">
            <w:pPr>
              <w:spacing w:after="0" w:line="240" w:lineRule="auto"/>
              <w:jc w:val="both"/>
              <w:rPr>
                <w:bCs/>
                <w:iCs/>
                <w:sz w:val="26"/>
                <w:szCs w:val="26"/>
                <w:lang w:val="sv-SE"/>
              </w:rPr>
            </w:pPr>
            <w:r w:rsidRPr="00DD499A">
              <w:rPr>
                <w:bCs/>
                <w:iCs/>
                <w:sz w:val="26"/>
                <w:szCs w:val="26"/>
                <w:lang w:val="sv-SE"/>
              </w:rPr>
              <w:t>d) Sửa đổi, bổ sung khoản 8 như sau:</w:t>
            </w:r>
          </w:p>
          <w:p w:rsidR="006E174E" w:rsidRPr="00DD499A" w:rsidRDefault="006E174E" w:rsidP="00BC0605">
            <w:pPr>
              <w:spacing w:after="0" w:line="240" w:lineRule="auto"/>
              <w:jc w:val="both"/>
              <w:rPr>
                <w:bCs/>
                <w:iCs/>
                <w:sz w:val="26"/>
                <w:szCs w:val="26"/>
                <w:lang w:val="sv-SE"/>
              </w:rPr>
            </w:pPr>
            <w:r w:rsidRPr="00DD499A">
              <w:rPr>
                <w:bCs/>
                <w:iCs/>
                <w:sz w:val="26"/>
                <w:szCs w:val="26"/>
                <w:lang w:val="sv-SE"/>
              </w:rPr>
              <w:t>“8. Hình thức xử phạt bổ sung:</w:t>
            </w:r>
          </w:p>
          <w:p w:rsidR="006E174E" w:rsidRPr="00DD499A" w:rsidRDefault="006E174E" w:rsidP="00BC0605">
            <w:pPr>
              <w:spacing w:after="0" w:line="240" w:lineRule="auto"/>
              <w:jc w:val="both"/>
              <w:rPr>
                <w:bCs/>
                <w:iCs/>
                <w:sz w:val="26"/>
                <w:szCs w:val="26"/>
                <w:lang w:val="sv-SE"/>
              </w:rPr>
            </w:pPr>
            <w:r w:rsidRPr="00DD499A">
              <w:rPr>
                <w:bCs/>
                <w:iCs/>
                <w:sz w:val="26"/>
                <w:szCs w:val="26"/>
                <w:lang w:val="sv-SE"/>
              </w:rPr>
              <w:t>a) Tịch thu tang vật, phương tiện vi phạm hành chính đối với hành vi quy định tại các khoản 1, 2, 3, 4; các điểm a, b, c, d, đ và e khoản 5 Điều này;</w:t>
            </w:r>
          </w:p>
          <w:p w:rsidR="006E174E" w:rsidRPr="00DD499A" w:rsidRDefault="006E174E" w:rsidP="00BC0605">
            <w:pPr>
              <w:spacing w:after="0" w:line="240" w:lineRule="auto"/>
              <w:jc w:val="both"/>
              <w:rPr>
                <w:bCs/>
                <w:iCs/>
                <w:sz w:val="26"/>
                <w:szCs w:val="26"/>
                <w:lang w:val="sv-SE"/>
              </w:rPr>
            </w:pPr>
            <w:r w:rsidRPr="00DD499A">
              <w:rPr>
                <w:bCs/>
                <w:iCs/>
                <w:sz w:val="26"/>
                <w:szCs w:val="26"/>
                <w:lang w:val="sv-SE"/>
              </w:rPr>
              <w:t>b) Tước quyền sử dụng Giấy phép, Chứng chỉ hành nghề, giấy chứng nhận đủ điều kiện về an ninh, trật tự từ 06 tháng đến 12 tháng đối với hành vi quy định tại điểm a khoản 4 Điều này;</w:t>
            </w:r>
          </w:p>
          <w:p w:rsidR="006E174E" w:rsidRPr="00DD499A" w:rsidRDefault="006E174E" w:rsidP="00BC0605">
            <w:pPr>
              <w:spacing w:after="0" w:line="240" w:lineRule="auto"/>
              <w:jc w:val="both"/>
              <w:rPr>
                <w:bCs/>
                <w:i/>
                <w:iCs/>
                <w:dstrike/>
                <w:sz w:val="26"/>
                <w:szCs w:val="26"/>
                <w:lang w:val="sv-SE"/>
              </w:rPr>
            </w:pPr>
            <w:r w:rsidRPr="00DD499A">
              <w:rPr>
                <w:bCs/>
                <w:iCs/>
                <w:sz w:val="26"/>
                <w:szCs w:val="26"/>
                <w:lang w:val="sv-SE"/>
              </w:rPr>
              <w:t>c) Đình chỉ hoạt động từ 03 tháng đến 06 tháng đối với hành vi quy định tại điểm b khoản 5 Điều này.</w:t>
            </w:r>
          </w:p>
        </w:tc>
        <w:tc>
          <w:tcPr>
            <w:tcW w:w="3670" w:type="dxa"/>
          </w:tcPr>
          <w:p w:rsidR="006E174E" w:rsidRPr="00DD499A" w:rsidRDefault="006E174E" w:rsidP="00BC0605">
            <w:pPr>
              <w:spacing w:after="0" w:line="240" w:lineRule="auto"/>
              <w:jc w:val="both"/>
              <w:rPr>
                <w:sz w:val="26"/>
                <w:szCs w:val="26"/>
              </w:rPr>
            </w:pPr>
            <w:r w:rsidRPr="00DD499A">
              <w:rPr>
                <w:sz w:val="26"/>
                <w:szCs w:val="26"/>
              </w:rPr>
              <w:t>- Điều 247, Điều 248, Điều 249, Điều 250, Điều 251, Điều 252, Điều 253, Điều 254, Điều 255, Điều 256, Điều 257, Điều 258, Điều 259 Bộ luật Hình sự;</w:t>
            </w:r>
          </w:p>
          <w:p w:rsidR="006E174E" w:rsidRPr="00DD499A" w:rsidRDefault="006E174E" w:rsidP="00BC0605">
            <w:pPr>
              <w:spacing w:after="0" w:line="240" w:lineRule="auto"/>
              <w:jc w:val="both"/>
              <w:rPr>
                <w:spacing w:val="-12"/>
                <w:sz w:val="26"/>
                <w:szCs w:val="26"/>
              </w:rPr>
            </w:pPr>
            <w:r w:rsidRPr="00DD499A">
              <w:rPr>
                <w:spacing w:val="-12"/>
                <w:sz w:val="26"/>
                <w:szCs w:val="26"/>
              </w:rPr>
              <w:t>- Điều 5 Luật Phòng, chống ma túy;</w:t>
            </w:r>
          </w:p>
          <w:p w:rsidR="006E174E" w:rsidRPr="00DD499A" w:rsidRDefault="006E174E" w:rsidP="00BC0605">
            <w:pPr>
              <w:spacing w:after="0" w:line="240" w:lineRule="auto"/>
              <w:jc w:val="both"/>
              <w:rPr>
                <w:sz w:val="26"/>
                <w:szCs w:val="26"/>
              </w:rPr>
            </w:pPr>
            <w:r w:rsidRPr="00DD499A">
              <w:rPr>
                <w:sz w:val="26"/>
                <w:szCs w:val="26"/>
              </w:rPr>
              <w:t>- Nghị định số 73/2018/NĐ-CP;</w:t>
            </w:r>
          </w:p>
          <w:p w:rsidR="006E174E" w:rsidRPr="00DD499A" w:rsidRDefault="006E174E" w:rsidP="00BC0605">
            <w:pPr>
              <w:spacing w:after="0" w:line="240" w:lineRule="auto"/>
              <w:jc w:val="both"/>
              <w:rPr>
                <w:sz w:val="26"/>
                <w:szCs w:val="26"/>
              </w:rPr>
            </w:pPr>
            <w:r w:rsidRPr="00DD499A">
              <w:rPr>
                <w:sz w:val="26"/>
                <w:szCs w:val="26"/>
              </w:rPr>
              <w:t>- Nghị định số 60/2020/NĐ-CP;</w:t>
            </w:r>
          </w:p>
          <w:p w:rsidR="006E174E" w:rsidRPr="00DD499A" w:rsidRDefault="006E174E" w:rsidP="00BC0605">
            <w:pPr>
              <w:spacing w:after="0" w:line="240" w:lineRule="auto"/>
              <w:jc w:val="both"/>
              <w:rPr>
                <w:sz w:val="26"/>
                <w:szCs w:val="26"/>
              </w:rPr>
            </w:pPr>
            <w:r w:rsidRPr="00DD499A">
              <w:rPr>
                <w:sz w:val="26"/>
                <w:szCs w:val="26"/>
              </w:rPr>
              <w:t>- Nghị định số 80/2001/NĐ-CP.</w:t>
            </w:r>
          </w:p>
          <w:p w:rsidR="006E174E" w:rsidRPr="00DD499A" w:rsidRDefault="006E174E" w:rsidP="00BC0605">
            <w:pPr>
              <w:spacing w:after="0" w:line="240" w:lineRule="auto"/>
              <w:jc w:val="both"/>
              <w:rPr>
                <w:sz w:val="26"/>
                <w:szCs w:val="26"/>
              </w:rPr>
            </w:pPr>
          </w:p>
        </w:tc>
        <w:tc>
          <w:tcPr>
            <w:tcW w:w="1401" w:type="dxa"/>
          </w:tcPr>
          <w:p w:rsidR="006E174E" w:rsidRPr="00DD499A" w:rsidRDefault="006E174E" w:rsidP="00BC0605">
            <w:pPr>
              <w:spacing w:after="0" w:line="240" w:lineRule="auto"/>
              <w:jc w:val="center"/>
              <w:rPr>
                <w:sz w:val="26"/>
                <w:szCs w:val="26"/>
              </w:rPr>
            </w:pPr>
            <w:r w:rsidRPr="00DD499A">
              <w:rPr>
                <w:sz w:val="26"/>
                <w:szCs w:val="26"/>
              </w:rPr>
              <w:t>Phù hợp</w:t>
            </w:r>
          </w:p>
          <w:p w:rsidR="006E174E" w:rsidRPr="00DD499A" w:rsidRDefault="006E174E" w:rsidP="00BC0605">
            <w:pPr>
              <w:spacing w:after="0" w:line="240" w:lineRule="auto"/>
              <w:jc w:val="center"/>
              <w:rPr>
                <w:sz w:val="26"/>
                <w:szCs w:val="26"/>
              </w:rPr>
            </w:pPr>
          </w:p>
        </w:tc>
      </w:tr>
      <w:tr w:rsidR="006E174E" w:rsidRPr="00DD499A" w:rsidTr="009355CC">
        <w:trPr>
          <w:trHeight w:val="322"/>
        </w:trPr>
        <w:tc>
          <w:tcPr>
            <w:tcW w:w="3369" w:type="dxa"/>
            <w:vMerge/>
          </w:tcPr>
          <w:p w:rsidR="006E174E" w:rsidRPr="00DD499A" w:rsidRDefault="006E174E" w:rsidP="00BC0605">
            <w:pPr>
              <w:spacing w:after="0" w:line="240" w:lineRule="auto"/>
              <w:jc w:val="both"/>
              <w:rPr>
                <w:b/>
                <w:bCs/>
                <w:sz w:val="26"/>
                <w:szCs w:val="26"/>
                <w:lang w:val="sv-SE"/>
              </w:rPr>
            </w:pPr>
          </w:p>
        </w:tc>
        <w:tc>
          <w:tcPr>
            <w:tcW w:w="6378" w:type="dxa"/>
            <w:vMerge/>
          </w:tcPr>
          <w:p w:rsidR="006E174E" w:rsidRPr="00DD499A" w:rsidRDefault="006E174E" w:rsidP="00BC0605">
            <w:pPr>
              <w:spacing w:after="0" w:line="240" w:lineRule="auto"/>
              <w:jc w:val="both"/>
              <w:rPr>
                <w:b/>
                <w:bCs/>
                <w:sz w:val="26"/>
                <w:szCs w:val="26"/>
                <w:lang w:val="sv-SE"/>
              </w:rPr>
            </w:pPr>
          </w:p>
        </w:tc>
        <w:tc>
          <w:tcPr>
            <w:tcW w:w="3670" w:type="dxa"/>
          </w:tcPr>
          <w:p w:rsidR="006E174E" w:rsidRPr="00DD499A" w:rsidRDefault="006E174E" w:rsidP="00BC0605">
            <w:pPr>
              <w:spacing w:after="0" w:line="240" w:lineRule="auto"/>
              <w:jc w:val="both"/>
              <w:rPr>
                <w:sz w:val="26"/>
                <w:szCs w:val="26"/>
              </w:rPr>
            </w:pPr>
            <w:r w:rsidRPr="00DD499A">
              <w:rPr>
                <w:sz w:val="26"/>
                <w:szCs w:val="26"/>
              </w:rPr>
              <w:t>- Nghị định số 88-CP ngày 14/12/1995.</w:t>
            </w:r>
          </w:p>
        </w:tc>
        <w:tc>
          <w:tcPr>
            <w:tcW w:w="1401" w:type="dxa"/>
          </w:tcPr>
          <w:p w:rsidR="006E174E" w:rsidRPr="00DD499A" w:rsidRDefault="006E174E" w:rsidP="00BC0605">
            <w:pPr>
              <w:spacing w:after="0" w:line="240" w:lineRule="auto"/>
              <w:jc w:val="center"/>
              <w:rPr>
                <w:sz w:val="26"/>
                <w:szCs w:val="26"/>
              </w:rPr>
            </w:pPr>
            <w:r w:rsidRPr="00DD499A">
              <w:rPr>
                <w:sz w:val="26"/>
                <w:szCs w:val="26"/>
              </w:rPr>
              <w:t>Bãi bỏ Điều 19</w:t>
            </w:r>
          </w:p>
          <w:p w:rsidR="006E174E" w:rsidRPr="00DD499A" w:rsidRDefault="006E174E" w:rsidP="00BC0605">
            <w:pPr>
              <w:spacing w:after="0" w:line="240" w:lineRule="auto"/>
              <w:jc w:val="center"/>
              <w:rPr>
                <w:sz w:val="26"/>
                <w:szCs w:val="26"/>
              </w:rPr>
            </w:pPr>
            <w:r w:rsidRPr="00DD499A">
              <w:rPr>
                <w:sz w:val="26"/>
                <w:szCs w:val="26"/>
              </w:rPr>
              <w:t>Nghị định số 88-CP ngày 14/12/1995</w:t>
            </w:r>
          </w:p>
        </w:tc>
      </w:tr>
      <w:tr w:rsidR="00BC0605" w:rsidRPr="00DD499A" w:rsidTr="009355CC">
        <w:trPr>
          <w:trHeight w:val="322"/>
        </w:trPr>
        <w:tc>
          <w:tcPr>
            <w:tcW w:w="3369" w:type="dxa"/>
          </w:tcPr>
          <w:p w:rsidR="00A81988" w:rsidRPr="00DD499A" w:rsidRDefault="00A81988" w:rsidP="00A81988">
            <w:pPr>
              <w:spacing w:after="0" w:line="240" w:lineRule="auto"/>
              <w:jc w:val="both"/>
              <w:rPr>
                <w:b/>
                <w:bCs/>
                <w:sz w:val="26"/>
                <w:szCs w:val="26"/>
                <w:lang w:val="sv-SE"/>
              </w:rPr>
            </w:pPr>
            <w:r w:rsidRPr="00DD499A">
              <w:rPr>
                <w:b/>
                <w:bCs/>
                <w:sz w:val="26"/>
                <w:szCs w:val="26"/>
                <w:lang w:val="sv-SE"/>
              </w:rPr>
              <w:t>Điều 23. Vi phạm các quy định về phòng, chống và kiểm soát ma túy</w:t>
            </w:r>
          </w:p>
          <w:p w:rsidR="00A81988" w:rsidRPr="00DD499A" w:rsidRDefault="00A81988" w:rsidP="00A81988">
            <w:pPr>
              <w:spacing w:after="0" w:line="240" w:lineRule="auto"/>
              <w:jc w:val="both"/>
              <w:rPr>
                <w:bCs/>
                <w:sz w:val="26"/>
                <w:szCs w:val="26"/>
                <w:lang w:val="sv-SE"/>
              </w:rPr>
            </w:pPr>
            <w:r w:rsidRPr="00DD499A">
              <w:rPr>
                <w:bCs/>
                <w:sz w:val="26"/>
                <w:szCs w:val="26"/>
                <w:lang w:val="sv-SE"/>
              </w:rPr>
              <w:t>5. Phạt tiền từ 20.000.000 đồng đến 40.000.000 đồng đối với một trong những hành vi sau đây:</w:t>
            </w:r>
          </w:p>
          <w:p w:rsidR="00A81988" w:rsidRPr="00DD499A" w:rsidRDefault="00A81988" w:rsidP="00A81988">
            <w:pPr>
              <w:spacing w:after="0" w:line="240" w:lineRule="auto"/>
              <w:jc w:val="both"/>
              <w:rPr>
                <w:bCs/>
                <w:sz w:val="26"/>
                <w:szCs w:val="26"/>
                <w:lang w:val="sv-SE"/>
              </w:rPr>
            </w:pPr>
            <w:r w:rsidRPr="00DD499A">
              <w:rPr>
                <w:bCs/>
                <w:sz w:val="26"/>
                <w:szCs w:val="26"/>
                <w:lang w:val="sv-SE"/>
              </w:rPr>
              <w:t>g) Thực hiện cai nghiện ma túy vượt quá phạm vi hoạt động được ghi trong giấy phép hoạt động cai nghiện ma túy tự nguyện.</w:t>
            </w:r>
          </w:p>
          <w:p w:rsidR="00A81988" w:rsidRPr="00DD499A" w:rsidRDefault="00A81988" w:rsidP="00A81988">
            <w:pPr>
              <w:spacing w:after="0" w:line="240" w:lineRule="auto"/>
              <w:jc w:val="both"/>
              <w:rPr>
                <w:bCs/>
                <w:spacing w:val="-2"/>
                <w:sz w:val="26"/>
                <w:szCs w:val="26"/>
                <w:lang w:val="sv-SE"/>
              </w:rPr>
            </w:pPr>
            <w:r w:rsidRPr="00DD499A">
              <w:rPr>
                <w:bCs/>
                <w:spacing w:val="-2"/>
                <w:sz w:val="26"/>
                <w:szCs w:val="26"/>
                <w:lang w:val="sv-SE"/>
              </w:rPr>
              <w:t>6. Phạt tiền từ 40.000.000 đồng đến 50.000.000 đồng đối với hành vi cho mượn, cho thuê, chuyển nhượng hoặc sử dụng giấy phép hoạt động cai nghiện ma túy tự nguyện vào các mục đích khác.</w:t>
            </w:r>
          </w:p>
          <w:p w:rsidR="00BC0605" w:rsidRPr="00DD499A" w:rsidRDefault="00A81988" w:rsidP="00A81988">
            <w:pPr>
              <w:spacing w:after="0" w:line="240" w:lineRule="auto"/>
              <w:jc w:val="both"/>
              <w:rPr>
                <w:bCs/>
                <w:sz w:val="26"/>
                <w:szCs w:val="26"/>
                <w:lang w:val="sv-SE"/>
              </w:rPr>
            </w:pPr>
            <w:r w:rsidRPr="00DD499A">
              <w:rPr>
                <w:bCs/>
                <w:sz w:val="26"/>
                <w:szCs w:val="26"/>
                <w:lang w:val="sv-SE"/>
              </w:rPr>
              <w:t>7. Phạt tiền từ 50.000.000 đồng đến 75.000.000 đồng đối với hành vi tổ chức cai nghiện ma túy tự nguyện khi chưa được đăng ký hoặc cấp phép hoạt động.</w:t>
            </w:r>
          </w:p>
        </w:tc>
        <w:tc>
          <w:tcPr>
            <w:tcW w:w="6378" w:type="dxa"/>
          </w:tcPr>
          <w:p w:rsidR="00BC0605" w:rsidRPr="00DD499A" w:rsidRDefault="00BC0605" w:rsidP="00BC0605">
            <w:pPr>
              <w:spacing w:after="0" w:line="240" w:lineRule="auto"/>
              <w:jc w:val="both"/>
              <w:rPr>
                <w:b/>
                <w:bCs/>
                <w:sz w:val="26"/>
                <w:szCs w:val="26"/>
                <w:lang w:val="sv-SE"/>
              </w:rPr>
            </w:pPr>
            <w:r w:rsidRPr="00DD499A">
              <w:rPr>
                <w:b/>
                <w:bCs/>
                <w:sz w:val="26"/>
                <w:szCs w:val="26"/>
                <w:lang w:val="sv-SE"/>
              </w:rPr>
              <w:t>Điều 23a. Vi phạm các quy định về cai nghiện ma túy</w:t>
            </w:r>
          </w:p>
          <w:p w:rsidR="00BC0605" w:rsidRPr="00DD499A" w:rsidRDefault="00BC0605" w:rsidP="00BC0605">
            <w:pPr>
              <w:spacing w:after="0" w:line="240" w:lineRule="auto"/>
              <w:jc w:val="both"/>
              <w:rPr>
                <w:bCs/>
                <w:sz w:val="26"/>
                <w:szCs w:val="26"/>
                <w:lang w:val="sv-SE"/>
              </w:rPr>
            </w:pPr>
            <w:r w:rsidRPr="00DD499A">
              <w:rPr>
                <w:bCs/>
                <w:sz w:val="26"/>
                <w:szCs w:val="26"/>
                <w:lang w:val="sv-SE"/>
              </w:rPr>
              <w:t>1. Phạt tiền từ 5.000.000 đồng đến 10.000.000 đồng đối với một trong những hành vi sau đây:</w:t>
            </w:r>
          </w:p>
          <w:p w:rsidR="00BC0605" w:rsidRPr="00DD499A" w:rsidRDefault="00BC0605" w:rsidP="00BC0605">
            <w:pPr>
              <w:spacing w:after="0" w:line="240" w:lineRule="auto"/>
              <w:jc w:val="both"/>
              <w:rPr>
                <w:bCs/>
                <w:spacing w:val="-10"/>
                <w:sz w:val="26"/>
                <w:szCs w:val="26"/>
                <w:lang w:val="sv-SE"/>
              </w:rPr>
            </w:pPr>
            <w:r w:rsidRPr="00DD499A">
              <w:rPr>
                <w:bCs/>
                <w:spacing w:val="-10"/>
                <w:sz w:val="26"/>
                <w:szCs w:val="26"/>
                <w:lang w:val="sv-SE"/>
              </w:rPr>
              <w:t>a) Không ban hành quy trình cai nghiện ma túy; quy trình cung cấp dịch vụ cai nghiện tự nguyện tại gia đình, cộng đồng;</w:t>
            </w:r>
          </w:p>
          <w:p w:rsidR="00BC0605" w:rsidRPr="00DD499A" w:rsidRDefault="00BC0605" w:rsidP="00BC0605">
            <w:pPr>
              <w:spacing w:after="0" w:line="240" w:lineRule="auto"/>
              <w:jc w:val="both"/>
              <w:rPr>
                <w:bCs/>
                <w:sz w:val="26"/>
                <w:szCs w:val="26"/>
                <w:lang w:val="sv-SE"/>
              </w:rPr>
            </w:pPr>
            <w:r w:rsidRPr="00DD499A">
              <w:rPr>
                <w:bCs/>
                <w:sz w:val="26"/>
                <w:szCs w:val="26"/>
                <w:lang w:val="sv-SE"/>
              </w:rPr>
              <w:t>b) Không thông báo công khai, minh bạch về loại dịch vụ, quy trình thực hiện dịch vụ, giá dịch vụ cai nghiện ma túy;</w:t>
            </w:r>
          </w:p>
          <w:p w:rsidR="00BC0605" w:rsidRPr="00DD499A" w:rsidRDefault="00BC0605" w:rsidP="00BC0605">
            <w:pPr>
              <w:spacing w:after="0" w:line="240" w:lineRule="auto"/>
              <w:jc w:val="both"/>
              <w:rPr>
                <w:bCs/>
                <w:sz w:val="26"/>
                <w:szCs w:val="26"/>
                <w:lang w:val="sv-SE"/>
              </w:rPr>
            </w:pPr>
            <w:r w:rsidRPr="00DD499A">
              <w:rPr>
                <w:bCs/>
                <w:sz w:val="26"/>
                <w:szCs w:val="26"/>
                <w:lang w:val="sv-SE"/>
              </w:rPr>
              <w:t>c) Không ký hợp đồng dịch vụ cai nghiện ma túy;</w:t>
            </w:r>
          </w:p>
          <w:p w:rsidR="00BC0605" w:rsidRPr="00DD499A" w:rsidRDefault="00BC0605" w:rsidP="00BC0605">
            <w:pPr>
              <w:spacing w:after="0" w:line="240" w:lineRule="auto"/>
              <w:jc w:val="both"/>
              <w:rPr>
                <w:bCs/>
                <w:sz w:val="26"/>
                <w:szCs w:val="26"/>
                <w:lang w:val="sv-SE"/>
              </w:rPr>
            </w:pPr>
            <w:r w:rsidRPr="00DD499A">
              <w:rPr>
                <w:bCs/>
                <w:sz w:val="26"/>
                <w:szCs w:val="26"/>
                <w:lang w:val="sv-SE"/>
              </w:rPr>
              <w:t>d) Không thông báo cho Ủy ban nhân dân cấp xã khi người cai nghiện ma túy tự ý chấm dứt hoặc hoàn thành việc sử dụng dịch vụ cai nghiện ma túy;</w:t>
            </w:r>
          </w:p>
          <w:p w:rsidR="00BC0605" w:rsidRPr="00DD499A" w:rsidRDefault="00BC0605" w:rsidP="00BC0605">
            <w:pPr>
              <w:spacing w:after="0" w:line="240" w:lineRule="auto"/>
              <w:jc w:val="both"/>
              <w:rPr>
                <w:bCs/>
                <w:spacing w:val="-14"/>
                <w:sz w:val="26"/>
                <w:szCs w:val="26"/>
                <w:lang w:val="sv-SE"/>
              </w:rPr>
            </w:pPr>
            <w:r w:rsidRPr="00DD499A">
              <w:rPr>
                <w:bCs/>
                <w:spacing w:val="-14"/>
                <w:sz w:val="26"/>
                <w:szCs w:val="26"/>
                <w:lang w:val="sv-SE"/>
              </w:rPr>
              <w:t>đ) Từ chối tiếp nhận người có quyết định đưa vào cơ sở cai nghiện bắt buộc nhưng không có căn cứ theo quy định của pháp luật.</w:t>
            </w:r>
          </w:p>
          <w:p w:rsidR="00BC0605" w:rsidRPr="00DD499A" w:rsidRDefault="00BC0605" w:rsidP="00BC0605">
            <w:pPr>
              <w:spacing w:after="0" w:line="240" w:lineRule="auto"/>
              <w:jc w:val="both"/>
              <w:rPr>
                <w:bCs/>
                <w:sz w:val="26"/>
                <w:szCs w:val="26"/>
                <w:lang w:val="sv-SE"/>
              </w:rPr>
            </w:pPr>
            <w:r w:rsidRPr="00DD499A">
              <w:rPr>
                <w:bCs/>
                <w:sz w:val="26"/>
                <w:szCs w:val="26"/>
                <w:lang w:val="sv-SE"/>
              </w:rPr>
              <w:t>2. Phạt tiền từ 10.000.000 đồng đến 20.000.000 đồng đối với một trong những hành vi sau đây:</w:t>
            </w:r>
          </w:p>
          <w:p w:rsidR="00BC0605" w:rsidRPr="00DD499A" w:rsidRDefault="00BC0605" w:rsidP="00BC0605">
            <w:pPr>
              <w:spacing w:after="0" w:line="240" w:lineRule="auto"/>
              <w:jc w:val="both"/>
              <w:rPr>
                <w:bCs/>
                <w:sz w:val="26"/>
                <w:szCs w:val="26"/>
                <w:lang w:val="sv-SE"/>
              </w:rPr>
            </w:pPr>
            <w:r w:rsidRPr="00DD499A">
              <w:rPr>
                <w:bCs/>
                <w:sz w:val="26"/>
                <w:szCs w:val="26"/>
                <w:lang w:val="sv-SE"/>
              </w:rPr>
              <w:t>a) Không chấp hành quyết định thu hồi giấy phép hoạt động cai nghiện ma túy;</w:t>
            </w:r>
          </w:p>
          <w:p w:rsidR="00BC0605" w:rsidRPr="00DD499A" w:rsidRDefault="00BC0605" w:rsidP="00BC0605">
            <w:pPr>
              <w:spacing w:after="0" w:line="240" w:lineRule="auto"/>
              <w:jc w:val="both"/>
              <w:rPr>
                <w:bCs/>
                <w:sz w:val="26"/>
                <w:szCs w:val="26"/>
                <w:lang w:val="sv-SE"/>
              </w:rPr>
            </w:pPr>
            <w:r w:rsidRPr="00DD499A">
              <w:rPr>
                <w:bCs/>
                <w:sz w:val="26"/>
                <w:szCs w:val="26"/>
                <w:lang w:val="sv-SE"/>
              </w:rPr>
              <w:t xml:space="preserve">b) Không chấp hành quyết định đình chỉ hoạt động cai nghiện ma túy có thời hạn. </w:t>
            </w:r>
          </w:p>
          <w:p w:rsidR="00BC0605" w:rsidRPr="00DD499A" w:rsidRDefault="00BC0605" w:rsidP="00BC0605">
            <w:pPr>
              <w:spacing w:after="0" w:line="240" w:lineRule="auto"/>
              <w:jc w:val="both"/>
              <w:rPr>
                <w:bCs/>
                <w:sz w:val="26"/>
                <w:szCs w:val="26"/>
                <w:lang w:val="sv-SE"/>
              </w:rPr>
            </w:pPr>
            <w:r w:rsidRPr="00DD499A">
              <w:rPr>
                <w:bCs/>
                <w:sz w:val="26"/>
                <w:szCs w:val="26"/>
                <w:lang w:val="sv-SE"/>
              </w:rPr>
              <w:t>3. Phạt tiền từ 10.000.000 đồng đến 20.000.000 đồng đối với một trong những hành vi sau thực hiện không đúng, không đầy đủ quy trình cai nghiện ma túy; quy trình cung cấp dịch vụ cai nghiện tự nguyện tại gia đình, cộng đồng.</w:t>
            </w:r>
          </w:p>
          <w:p w:rsidR="00BC0605" w:rsidRPr="00DD499A" w:rsidRDefault="00BC0605" w:rsidP="00BC0605">
            <w:pPr>
              <w:spacing w:after="0" w:line="240" w:lineRule="auto"/>
              <w:jc w:val="both"/>
              <w:rPr>
                <w:bCs/>
                <w:sz w:val="26"/>
                <w:szCs w:val="26"/>
                <w:lang w:val="sv-SE"/>
              </w:rPr>
            </w:pPr>
            <w:r w:rsidRPr="00DD499A">
              <w:rPr>
                <w:bCs/>
                <w:sz w:val="26"/>
                <w:szCs w:val="26"/>
                <w:lang w:val="sv-SE"/>
              </w:rPr>
              <w:t>4. Phạt tiền từ 20.000.000 đồng đến 30.000.000 đồng đối với một trong những hành vi sau đây:</w:t>
            </w:r>
          </w:p>
          <w:p w:rsidR="00BC0605" w:rsidRPr="00DD499A" w:rsidRDefault="00BC0605" w:rsidP="00BC0605">
            <w:pPr>
              <w:spacing w:after="0" w:line="240" w:lineRule="auto"/>
              <w:jc w:val="both"/>
              <w:rPr>
                <w:bCs/>
                <w:sz w:val="26"/>
                <w:szCs w:val="26"/>
                <w:lang w:val="sv-SE"/>
              </w:rPr>
            </w:pPr>
            <w:r w:rsidRPr="00DD499A">
              <w:rPr>
                <w:bCs/>
                <w:sz w:val="26"/>
                <w:szCs w:val="26"/>
                <w:lang w:val="sv-SE"/>
              </w:rPr>
              <w:t>a) Thực hiện cai nghiện ma túy vượt quá phạm vi hoạt động được ghi trong giấy phép hoạt động cai nghiện ma túy tự nguyện;</w:t>
            </w:r>
          </w:p>
          <w:p w:rsidR="00BC0605" w:rsidRPr="00DD499A" w:rsidRDefault="00BC0605" w:rsidP="00BC0605">
            <w:pPr>
              <w:spacing w:after="0" w:line="240" w:lineRule="auto"/>
              <w:jc w:val="both"/>
              <w:rPr>
                <w:bCs/>
                <w:sz w:val="26"/>
                <w:szCs w:val="26"/>
                <w:lang w:val="sv-SE"/>
              </w:rPr>
            </w:pPr>
            <w:r w:rsidRPr="00DD499A">
              <w:rPr>
                <w:bCs/>
                <w:sz w:val="26"/>
                <w:szCs w:val="26"/>
                <w:lang w:val="sv-SE"/>
              </w:rPr>
              <w:t>b) Thực hiện cai nghiện ma túy vượt quá phạm vi chức năng, nhiệm vụ được cơ quan nhà nước có thẩm quyền giao đối với cơ sở cai nghiện ma túy công lập.</w:t>
            </w:r>
          </w:p>
          <w:p w:rsidR="00BC0605" w:rsidRPr="00DD499A" w:rsidRDefault="00BC0605" w:rsidP="00BC0605">
            <w:pPr>
              <w:spacing w:after="0" w:line="240" w:lineRule="auto"/>
              <w:jc w:val="both"/>
              <w:rPr>
                <w:bCs/>
                <w:sz w:val="26"/>
                <w:szCs w:val="26"/>
                <w:lang w:val="sv-SE"/>
              </w:rPr>
            </w:pPr>
            <w:r w:rsidRPr="00DD499A">
              <w:rPr>
                <w:bCs/>
                <w:sz w:val="26"/>
                <w:szCs w:val="26"/>
                <w:lang w:val="sv-SE"/>
              </w:rPr>
              <w:t>5. Phạt tiền từ 30.000.000 đồng đến 40.000.000 đồng đối với một trong những hành vi sau đây: cho mượn; cho thuê; chuyển nhượng hoặc sử dụng giấy phép hoạt động cai nghiện ma túy tự nguyện vào mục đích khác.</w:t>
            </w:r>
          </w:p>
          <w:p w:rsidR="00BC0605" w:rsidRPr="00DD499A" w:rsidRDefault="00BC0605" w:rsidP="00BC0605">
            <w:pPr>
              <w:spacing w:after="0" w:line="240" w:lineRule="auto"/>
              <w:jc w:val="both"/>
              <w:rPr>
                <w:bCs/>
                <w:sz w:val="26"/>
                <w:szCs w:val="26"/>
                <w:lang w:val="sv-SE"/>
              </w:rPr>
            </w:pPr>
            <w:r w:rsidRPr="00DD499A">
              <w:rPr>
                <w:bCs/>
                <w:sz w:val="26"/>
                <w:szCs w:val="26"/>
                <w:lang w:val="sv-SE"/>
              </w:rPr>
              <w:t>6. Phạt tiền từ 30.000.000 đồng đến 75.000.000 đồng đối với hành vi tổ chức cai nghiện ma túy khi chưa được đăng ký, chưa được cấp phép hoạt động hoặc chưa đáp ứng các điều kiện hoạt động theo quy định.</w:t>
            </w:r>
          </w:p>
          <w:p w:rsidR="00BC0605" w:rsidRPr="00DD499A" w:rsidRDefault="00BC0605" w:rsidP="00BC0605">
            <w:pPr>
              <w:spacing w:after="0" w:line="240" w:lineRule="auto"/>
              <w:jc w:val="both"/>
              <w:rPr>
                <w:bCs/>
                <w:sz w:val="26"/>
                <w:szCs w:val="26"/>
                <w:lang w:val="sv-SE"/>
              </w:rPr>
            </w:pPr>
            <w:r w:rsidRPr="00DD499A">
              <w:rPr>
                <w:bCs/>
                <w:sz w:val="26"/>
                <w:szCs w:val="26"/>
                <w:lang w:val="sv-SE"/>
              </w:rPr>
              <w:t>7. Hình thức xử phạt bổ sung:</w:t>
            </w:r>
          </w:p>
          <w:p w:rsidR="00BC0605" w:rsidRPr="00DD499A" w:rsidRDefault="00BC0605" w:rsidP="00BC0605">
            <w:pPr>
              <w:spacing w:after="0" w:line="240" w:lineRule="auto"/>
              <w:jc w:val="both"/>
              <w:rPr>
                <w:bCs/>
                <w:sz w:val="26"/>
                <w:szCs w:val="26"/>
                <w:lang w:val="sv-SE"/>
              </w:rPr>
            </w:pPr>
            <w:r w:rsidRPr="00DD499A">
              <w:rPr>
                <w:bCs/>
                <w:sz w:val="26"/>
                <w:szCs w:val="26"/>
                <w:lang w:val="sv-SE"/>
              </w:rPr>
              <w:t>Đình chỉ hoạt động từ 03 đến 06 tháng đối với hành vi quy định tại khoản 6 Điều này.</w:t>
            </w:r>
          </w:p>
          <w:p w:rsidR="00BC0605" w:rsidRPr="00DD499A" w:rsidRDefault="00BC0605" w:rsidP="00BC0605">
            <w:pPr>
              <w:spacing w:after="0" w:line="240" w:lineRule="auto"/>
              <w:jc w:val="both"/>
              <w:rPr>
                <w:bCs/>
                <w:sz w:val="26"/>
                <w:szCs w:val="26"/>
                <w:lang w:val="sv-SE"/>
              </w:rPr>
            </w:pPr>
            <w:r w:rsidRPr="00DD499A">
              <w:rPr>
                <w:bCs/>
                <w:sz w:val="26"/>
                <w:szCs w:val="26"/>
                <w:lang w:val="sv-SE"/>
              </w:rPr>
              <w:t>8. Các biện pháp khắc phục hậu quả:</w:t>
            </w:r>
          </w:p>
          <w:p w:rsidR="00BC0605" w:rsidRPr="00DD499A" w:rsidRDefault="00BC0605" w:rsidP="00BC0605">
            <w:pPr>
              <w:spacing w:after="0" w:line="240" w:lineRule="auto"/>
              <w:jc w:val="both"/>
              <w:rPr>
                <w:bCs/>
                <w:sz w:val="26"/>
                <w:szCs w:val="26"/>
                <w:lang w:val="sv-SE"/>
              </w:rPr>
            </w:pPr>
            <w:r w:rsidRPr="00DD499A">
              <w:rPr>
                <w:bCs/>
                <w:sz w:val="26"/>
                <w:szCs w:val="26"/>
                <w:lang w:val="sv-SE"/>
              </w:rPr>
              <w:t>a) Buộc thông báo cho Ủy ban nhân dân cấp xã khi người cai nghiện ma túy tự ý chấm dứt hoặc hoàn thành việc sử dụng dịch vụ cai nghiện ma túy do thực hiện hành vi vi phạm quy định tại điểm d khoản 1 Điều này;</w:t>
            </w:r>
          </w:p>
          <w:p w:rsidR="00BC0605" w:rsidRPr="00DD499A" w:rsidRDefault="00BC0605" w:rsidP="00BC0605">
            <w:pPr>
              <w:spacing w:after="0" w:line="240" w:lineRule="auto"/>
              <w:jc w:val="both"/>
              <w:rPr>
                <w:bCs/>
                <w:spacing w:val="-10"/>
                <w:sz w:val="26"/>
                <w:szCs w:val="26"/>
                <w:lang w:val="sv-SE"/>
              </w:rPr>
            </w:pPr>
            <w:r w:rsidRPr="00DD499A">
              <w:rPr>
                <w:bCs/>
                <w:spacing w:val="-10"/>
                <w:sz w:val="26"/>
                <w:szCs w:val="26"/>
                <w:lang w:val="sv-SE"/>
              </w:rPr>
              <w:t>b) Buộc thông báo công khai, minh bạch về loại dịch vụ, quy trình thực hiện dịch vụ, giá dịch vụ cai nghiện ma túy do thực hiện hành vi vi phạm quy định tại điểm b khoản 1 Điều này;</w:t>
            </w:r>
          </w:p>
          <w:p w:rsidR="00BC0605" w:rsidRPr="00DD499A" w:rsidRDefault="00BC0605" w:rsidP="00BC0605">
            <w:pPr>
              <w:spacing w:after="0" w:line="240" w:lineRule="auto"/>
              <w:jc w:val="both"/>
              <w:rPr>
                <w:b/>
                <w:bCs/>
                <w:spacing w:val="-6"/>
                <w:sz w:val="26"/>
                <w:szCs w:val="26"/>
                <w:lang w:val="sv-SE"/>
              </w:rPr>
            </w:pPr>
            <w:r w:rsidRPr="00DD499A">
              <w:rPr>
                <w:bCs/>
                <w:spacing w:val="-6"/>
                <w:sz w:val="26"/>
                <w:szCs w:val="26"/>
                <w:lang w:val="sv-SE"/>
              </w:rPr>
              <w:t>c) Buộc ký hợp đồng dịch vụ cai nghiện ma túy do thực hiện hành vi vi phạm quy định tại điểm c khoản 1 Điều này.</w:t>
            </w:r>
          </w:p>
        </w:tc>
        <w:tc>
          <w:tcPr>
            <w:tcW w:w="3670" w:type="dxa"/>
          </w:tcPr>
          <w:p w:rsidR="00BC0605" w:rsidRPr="00DD499A" w:rsidRDefault="00BC0605" w:rsidP="00BC0605">
            <w:pPr>
              <w:spacing w:after="0" w:line="240" w:lineRule="auto"/>
              <w:jc w:val="both"/>
              <w:rPr>
                <w:sz w:val="26"/>
                <w:szCs w:val="26"/>
              </w:rPr>
            </w:pPr>
            <w:r w:rsidRPr="00DD499A">
              <w:rPr>
                <w:sz w:val="26"/>
                <w:szCs w:val="26"/>
              </w:rPr>
              <w:t>- Luật Phòng, chống ma túy;</w:t>
            </w:r>
          </w:p>
          <w:p w:rsidR="00802AB5" w:rsidRPr="00DD499A" w:rsidRDefault="00802AB5" w:rsidP="00802AB5">
            <w:pPr>
              <w:spacing w:after="0" w:line="240" w:lineRule="auto"/>
              <w:jc w:val="both"/>
              <w:rPr>
                <w:b/>
                <w:sz w:val="26"/>
                <w:szCs w:val="26"/>
              </w:rPr>
            </w:pPr>
            <w:r w:rsidRPr="00DD499A">
              <w:rPr>
                <w:b/>
                <w:sz w:val="26"/>
                <w:szCs w:val="26"/>
              </w:rPr>
              <w:t>Điều 30. Cai nghiện ma túy tự nguyện tại gia đình, cộng đồng</w:t>
            </w:r>
          </w:p>
          <w:p w:rsidR="00802AB5" w:rsidRPr="00DD499A" w:rsidRDefault="00802AB5" w:rsidP="00802AB5">
            <w:pPr>
              <w:spacing w:after="0" w:line="240" w:lineRule="auto"/>
              <w:jc w:val="both"/>
              <w:rPr>
                <w:sz w:val="26"/>
                <w:szCs w:val="26"/>
              </w:rPr>
            </w:pPr>
            <w:r w:rsidRPr="00DD499A">
              <w:rPr>
                <w:sz w:val="26"/>
                <w:szCs w:val="26"/>
              </w:rPr>
              <w:t>7. Cơ sở cai nghiện ma túy, tổ chức, cá nhân đủ điều kiện cung cấp một hoặc nhiều hoạt động cai nghiện theo quy trình cai nghiện ma túy quy định tại khoản 1 Điều 29 của Luật này được cung cấp dịch vụ cai nghiện ma túy tự nguyện tại gia đình, cộng đồng và có trách nhiệm sau đây:</w:t>
            </w:r>
          </w:p>
          <w:p w:rsidR="00802AB5" w:rsidRPr="00DD499A" w:rsidRDefault="00802AB5" w:rsidP="00802AB5">
            <w:pPr>
              <w:spacing w:after="0" w:line="240" w:lineRule="auto"/>
              <w:jc w:val="both"/>
              <w:rPr>
                <w:sz w:val="26"/>
                <w:szCs w:val="26"/>
              </w:rPr>
            </w:pPr>
            <w:r w:rsidRPr="00DD499A">
              <w:rPr>
                <w:sz w:val="26"/>
                <w:szCs w:val="26"/>
              </w:rPr>
              <w:t>a) Tiếp nhận và tổ chức thực hiện cung cấp dịch vụ cai nghiện ma túy tự nguyện tại gia đình, cộng đồng;</w:t>
            </w:r>
          </w:p>
          <w:p w:rsidR="00802AB5" w:rsidRPr="00DD499A" w:rsidRDefault="00802AB5" w:rsidP="00802AB5">
            <w:pPr>
              <w:spacing w:after="0" w:line="240" w:lineRule="auto"/>
              <w:jc w:val="both"/>
              <w:rPr>
                <w:sz w:val="26"/>
                <w:szCs w:val="26"/>
              </w:rPr>
            </w:pPr>
            <w:r w:rsidRPr="00DD499A">
              <w:rPr>
                <w:sz w:val="26"/>
                <w:szCs w:val="26"/>
              </w:rPr>
              <w:t>b) Thực hiện đúng quy trình chuyên môn nghiệp vụ theo quy định của cơ quan có thẩm quyền;</w:t>
            </w:r>
          </w:p>
          <w:p w:rsidR="00802AB5" w:rsidRPr="00DD499A" w:rsidRDefault="00802AB5" w:rsidP="00802AB5">
            <w:pPr>
              <w:spacing w:after="0" w:line="240" w:lineRule="auto"/>
              <w:jc w:val="both"/>
              <w:rPr>
                <w:sz w:val="26"/>
                <w:szCs w:val="26"/>
              </w:rPr>
            </w:pPr>
            <w:r w:rsidRPr="00DD499A">
              <w:rPr>
                <w:sz w:val="26"/>
                <w:szCs w:val="26"/>
              </w:rPr>
              <w:t>c) Trong thời hạn 05 ngày làm việc kể từ ngày người cai nghiện ma túy sử dụng dịch vụ hoặc tự ý chấm dứt việc sử dụng dịch vụ hoặc hoàn thành dịch vụ phải thông báo cho Ủy ban nhân dân cấp xã nơi người đó đăng ký cai nghiện ma túy tự nguyện tại gia đình, cộng đồng.</w:t>
            </w:r>
          </w:p>
          <w:p w:rsidR="00802AB5" w:rsidRPr="00DD499A" w:rsidRDefault="00802AB5" w:rsidP="00802AB5">
            <w:pPr>
              <w:spacing w:after="0" w:line="240" w:lineRule="auto"/>
              <w:jc w:val="both"/>
              <w:rPr>
                <w:spacing w:val="-12"/>
                <w:sz w:val="26"/>
                <w:szCs w:val="26"/>
              </w:rPr>
            </w:pPr>
            <w:r w:rsidRPr="00DD499A">
              <w:rPr>
                <w:spacing w:val="-12"/>
                <w:sz w:val="26"/>
                <w:szCs w:val="26"/>
              </w:rPr>
              <w:t>- Điều 5 Luật Phòng, chống ma túy;</w:t>
            </w:r>
          </w:p>
          <w:p w:rsidR="00802AB5" w:rsidRPr="00DD499A" w:rsidRDefault="00802AB5" w:rsidP="00802AB5">
            <w:pPr>
              <w:spacing w:after="0" w:line="240" w:lineRule="auto"/>
              <w:jc w:val="both"/>
              <w:rPr>
                <w:sz w:val="26"/>
                <w:szCs w:val="26"/>
              </w:rPr>
            </w:pPr>
            <w:r w:rsidRPr="00DD499A">
              <w:rPr>
                <w:sz w:val="26"/>
                <w:szCs w:val="26"/>
              </w:rPr>
              <w:t>- Điều 247, Điều 248, Điều 249, Điều 250, Điều 251, Điều 252, Điều 253, Điều 254, Điều 255, Điều 256, Điều 257, Điều 258, Điều 259 Bộ luật Hình sự;</w:t>
            </w:r>
          </w:p>
          <w:p w:rsidR="00BC0605" w:rsidRPr="00DD499A" w:rsidRDefault="00BC0605" w:rsidP="00BC0605">
            <w:pPr>
              <w:spacing w:after="0" w:line="240" w:lineRule="auto"/>
              <w:jc w:val="both"/>
              <w:rPr>
                <w:sz w:val="26"/>
                <w:szCs w:val="26"/>
              </w:rPr>
            </w:pPr>
            <w:r w:rsidRPr="00DD499A">
              <w:rPr>
                <w:sz w:val="26"/>
                <w:szCs w:val="26"/>
              </w:rPr>
              <w:t>- Nghị định số 73/2018/NĐ-CP;</w:t>
            </w:r>
          </w:p>
          <w:p w:rsidR="00BC0605" w:rsidRPr="00DD499A" w:rsidRDefault="00BC0605" w:rsidP="00BC0605">
            <w:pPr>
              <w:spacing w:after="0" w:line="240" w:lineRule="auto"/>
              <w:jc w:val="both"/>
              <w:rPr>
                <w:sz w:val="26"/>
                <w:szCs w:val="26"/>
              </w:rPr>
            </w:pPr>
            <w:r w:rsidRPr="00DD499A">
              <w:rPr>
                <w:sz w:val="26"/>
                <w:szCs w:val="26"/>
              </w:rPr>
              <w:t>- Nghị định số 60/2020/NĐ-CP;</w:t>
            </w:r>
          </w:p>
          <w:p w:rsidR="00BC0605" w:rsidRPr="00DD499A" w:rsidRDefault="00BC0605" w:rsidP="00BC0605">
            <w:pPr>
              <w:spacing w:after="0" w:line="240" w:lineRule="auto"/>
              <w:jc w:val="both"/>
              <w:rPr>
                <w:sz w:val="26"/>
                <w:szCs w:val="26"/>
              </w:rPr>
            </w:pPr>
            <w:r w:rsidRPr="00DD499A">
              <w:rPr>
                <w:sz w:val="26"/>
                <w:szCs w:val="26"/>
              </w:rPr>
              <w:t>- Nghị định số 80/2001/NĐ-CP.</w:t>
            </w:r>
          </w:p>
        </w:tc>
        <w:tc>
          <w:tcPr>
            <w:tcW w:w="1401" w:type="dxa"/>
          </w:tcPr>
          <w:p w:rsidR="00BC0605" w:rsidRPr="00DD499A" w:rsidRDefault="00BC0605" w:rsidP="00BC0605">
            <w:pPr>
              <w:spacing w:after="0" w:line="240" w:lineRule="auto"/>
              <w:jc w:val="center"/>
              <w:rPr>
                <w:sz w:val="26"/>
                <w:szCs w:val="26"/>
              </w:rPr>
            </w:pPr>
            <w:r w:rsidRPr="00DD499A">
              <w:rPr>
                <w:sz w:val="26"/>
                <w:szCs w:val="26"/>
              </w:rPr>
              <w:t>Phù hợp</w:t>
            </w:r>
          </w:p>
        </w:tc>
      </w:tr>
      <w:tr w:rsidR="00886EA4" w:rsidRPr="00DD499A" w:rsidTr="009355CC">
        <w:trPr>
          <w:trHeight w:val="322"/>
        </w:trPr>
        <w:tc>
          <w:tcPr>
            <w:tcW w:w="3369" w:type="dxa"/>
            <w:vMerge w:val="restart"/>
          </w:tcPr>
          <w:p w:rsidR="00886EA4" w:rsidRPr="00DD499A" w:rsidRDefault="00886EA4" w:rsidP="00886EA4">
            <w:pPr>
              <w:spacing w:after="0" w:line="240" w:lineRule="auto"/>
              <w:jc w:val="both"/>
              <w:rPr>
                <w:b/>
                <w:bCs/>
                <w:sz w:val="26"/>
                <w:szCs w:val="26"/>
                <w:lang w:val="sv-SE"/>
              </w:rPr>
            </w:pPr>
          </w:p>
        </w:tc>
        <w:tc>
          <w:tcPr>
            <w:tcW w:w="6378" w:type="dxa"/>
            <w:vMerge w:val="restart"/>
          </w:tcPr>
          <w:p w:rsidR="00886EA4" w:rsidRPr="00DD499A" w:rsidRDefault="00886EA4" w:rsidP="00886EA4">
            <w:pPr>
              <w:spacing w:after="0" w:line="240" w:lineRule="auto"/>
              <w:jc w:val="both"/>
              <w:rPr>
                <w:b/>
                <w:bCs/>
                <w:sz w:val="26"/>
                <w:szCs w:val="26"/>
                <w:lang w:val="sv-SE"/>
              </w:rPr>
            </w:pPr>
            <w:r w:rsidRPr="00DD499A">
              <w:rPr>
                <w:b/>
                <w:bCs/>
                <w:sz w:val="26"/>
                <w:szCs w:val="26"/>
                <w:lang w:val="sv-SE"/>
              </w:rPr>
              <w:t xml:space="preserve">Điều 25. Hành vi mua dâm </w:t>
            </w:r>
          </w:p>
          <w:p w:rsidR="00886EA4" w:rsidRPr="00DD499A" w:rsidRDefault="00886EA4" w:rsidP="00886EA4">
            <w:pPr>
              <w:spacing w:after="0" w:line="240" w:lineRule="auto"/>
              <w:jc w:val="both"/>
              <w:rPr>
                <w:bCs/>
                <w:sz w:val="26"/>
                <w:szCs w:val="26"/>
                <w:lang w:val="sv-SE"/>
              </w:rPr>
            </w:pPr>
            <w:r w:rsidRPr="00DD499A">
              <w:rPr>
                <w:bCs/>
                <w:sz w:val="26"/>
                <w:szCs w:val="26"/>
                <w:lang w:val="sv-SE"/>
              </w:rPr>
              <w:t>Bổ sung khoản 2a vào sau khoản 2 Điều 25 như sau:</w:t>
            </w:r>
          </w:p>
          <w:p w:rsidR="00886EA4" w:rsidRPr="00DD499A" w:rsidRDefault="00886EA4" w:rsidP="00886EA4">
            <w:pPr>
              <w:spacing w:after="0" w:line="240" w:lineRule="auto"/>
              <w:jc w:val="both"/>
              <w:rPr>
                <w:b/>
                <w:bCs/>
                <w:sz w:val="26"/>
                <w:szCs w:val="26"/>
                <w:lang w:val="sv-SE"/>
              </w:rPr>
            </w:pPr>
            <w:r w:rsidRPr="00DD499A">
              <w:rPr>
                <w:bCs/>
                <w:sz w:val="26"/>
                <w:szCs w:val="26"/>
                <w:lang w:val="sv-SE"/>
              </w:rPr>
              <w:t>“2a. Trục xuất hoặc phạt tiền bằng mức tiền phạt quy định tại khoản 2 Điều này đối với người nước ngoài thực hiện hành vi quy định tại khoản 2 Điều này.</w:t>
            </w:r>
          </w:p>
        </w:tc>
        <w:tc>
          <w:tcPr>
            <w:tcW w:w="3670" w:type="dxa"/>
          </w:tcPr>
          <w:p w:rsidR="00886EA4" w:rsidRPr="00DD499A" w:rsidRDefault="00886EA4" w:rsidP="00886EA4">
            <w:pPr>
              <w:spacing w:after="0" w:line="240" w:lineRule="auto"/>
              <w:jc w:val="both"/>
              <w:rPr>
                <w:sz w:val="26"/>
                <w:szCs w:val="26"/>
              </w:rPr>
            </w:pPr>
            <w:r w:rsidRPr="00DD499A">
              <w:rPr>
                <w:sz w:val="26"/>
                <w:szCs w:val="26"/>
              </w:rPr>
              <w:t>- Điều 4, Điều 22 Luật Phòng, chống mại dâm;</w:t>
            </w:r>
          </w:p>
          <w:p w:rsidR="00886EA4" w:rsidRPr="00DD499A" w:rsidRDefault="00886EA4" w:rsidP="00886EA4">
            <w:pPr>
              <w:spacing w:after="0" w:line="240" w:lineRule="auto"/>
              <w:jc w:val="both"/>
              <w:rPr>
                <w:sz w:val="26"/>
                <w:szCs w:val="26"/>
              </w:rPr>
            </w:pPr>
            <w:r w:rsidRPr="00DD499A">
              <w:rPr>
                <w:sz w:val="26"/>
                <w:szCs w:val="26"/>
              </w:rPr>
              <w:t>- Điều 8 Nghị định số 178/2004/NĐ-CP.</w:t>
            </w:r>
          </w:p>
        </w:tc>
        <w:tc>
          <w:tcPr>
            <w:tcW w:w="1401" w:type="dxa"/>
          </w:tcPr>
          <w:p w:rsidR="00886EA4" w:rsidRPr="00DD499A" w:rsidRDefault="00886EA4" w:rsidP="00886EA4">
            <w:pPr>
              <w:spacing w:after="0" w:line="240" w:lineRule="auto"/>
              <w:jc w:val="center"/>
              <w:rPr>
                <w:sz w:val="26"/>
                <w:szCs w:val="26"/>
              </w:rPr>
            </w:pPr>
            <w:r w:rsidRPr="00DD499A">
              <w:rPr>
                <w:sz w:val="26"/>
                <w:szCs w:val="26"/>
              </w:rPr>
              <w:t>Phù hợp</w:t>
            </w:r>
          </w:p>
          <w:p w:rsidR="00886EA4" w:rsidRPr="00DD499A" w:rsidRDefault="00886EA4" w:rsidP="00886EA4">
            <w:pPr>
              <w:spacing w:after="0" w:line="240" w:lineRule="auto"/>
              <w:jc w:val="center"/>
              <w:rPr>
                <w:sz w:val="26"/>
                <w:szCs w:val="26"/>
              </w:rPr>
            </w:pPr>
          </w:p>
        </w:tc>
      </w:tr>
      <w:tr w:rsidR="00886EA4" w:rsidRPr="00DD499A" w:rsidTr="009355CC">
        <w:trPr>
          <w:trHeight w:val="322"/>
        </w:trPr>
        <w:tc>
          <w:tcPr>
            <w:tcW w:w="3369" w:type="dxa"/>
            <w:vMerge/>
          </w:tcPr>
          <w:p w:rsidR="00886EA4" w:rsidRPr="00DD499A" w:rsidRDefault="00886EA4" w:rsidP="00886EA4">
            <w:pPr>
              <w:spacing w:after="0" w:line="240" w:lineRule="auto"/>
              <w:jc w:val="both"/>
              <w:rPr>
                <w:b/>
                <w:bCs/>
                <w:sz w:val="26"/>
                <w:szCs w:val="26"/>
                <w:lang w:val="sv-SE"/>
              </w:rPr>
            </w:pPr>
          </w:p>
        </w:tc>
        <w:tc>
          <w:tcPr>
            <w:tcW w:w="6378" w:type="dxa"/>
            <w:vMerge/>
          </w:tcPr>
          <w:p w:rsidR="00886EA4" w:rsidRPr="00DD499A" w:rsidRDefault="00886EA4" w:rsidP="00886EA4">
            <w:pPr>
              <w:spacing w:after="0" w:line="240" w:lineRule="auto"/>
              <w:jc w:val="both"/>
              <w:rPr>
                <w:b/>
                <w:bCs/>
                <w:sz w:val="26"/>
                <w:szCs w:val="26"/>
                <w:lang w:val="sv-SE"/>
              </w:rPr>
            </w:pPr>
          </w:p>
        </w:tc>
        <w:tc>
          <w:tcPr>
            <w:tcW w:w="3670" w:type="dxa"/>
          </w:tcPr>
          <w:p w:rsidR="00886EA4" w:rsidRPr="00DD499A" w:rsidRDefault="00886EA4" w:rsidP="00886EA4">
            <w:pPr>
              <w:spacing w:after="0" w:line="240" w:lineRule="auto"/>
              <w:jc w:val="both"/>
              <w:rPr>
                <w:sz w:val="26"/>
                <w:szCs w:val="26"/>
              </w:rPr>
            </w:pPr>
            <w:r w:rsidRPr="00DD499A">
              <w:rPr>
                <w:sz w:val="26"/>
                <w:szCs w:val="26"/>
              </w:rPr>
              <w:t>- Nghị định số 88-CP ngày 14/12/1995.</w:t>
            </w:r>
          </w:p>
        </w:tc>
        <w:tc>
          <w:tcPr>
            <w:tcW w:w="1401" w:type="dxa"/>
          </w:tcPr>
          <w:p w:rsidR="00886EA4" w:rsidRPr="00DD499A" w:rsidRDefault="00886EA4" w:rsidP="00886EA4">
            <w:pPr>
              <w:spacing w:after="0" w:line="240" w:lineRule="auto"/>
              <w:jc w:val="center"/>
              <w:rPr>
                <w:sz w:val="26"/>
                <w:szCs w:val="26"/>
              </w:rPr>
            </w:pPr>
            <w:r w:rsidRPr="00DD499A">
              <w:rPr>
                <w:sz w:val="26"/>
                <w:szCs w:val="26"/>
              </w:rPr>
              <w:t>Bãi bỏ Điều 18</w:t>
            </w:r>
          </w:p>
          <w:p w:rsidR="00886EA4" w:rsidRPr="00DD499A" w:rsidRDefault="00886EA4" w:rsidP="00886EA4">
            <w:pPr>
              <w:spacing w:after="0" w:line="240" w:lineRule="auto"/>
              <w:jc w:val="center"/>
              <w:rPr>
                <w:sz w:val="26"/>
                <w:szCs w:val="26"/>
              </w:rPr>
            </w:pPr>
            <w:r w:rsidRPr="00DD499A">
              <w:rPr>
                <w:sz w:val="26"/>
                <w:szCs w:val="26"/>
              </w:rPr>
              <w:t>Nghị định số 88-CP ngày 14/12/1995</w:t>
            </w:r>
          </w:p>
        </w:tc>
      </w:tr>
      <w:tr w:rsidR="00886EA4" w:rsidRPr="00DD499A" w:rsidTr="009355CC">
        <w:trPr>
          <w:trHeight w:val="322"/>
        </w:trPr>
        <w:tc>
          <w:tcPr>
            <w:tcW w:w="3369" w:type="dxa"/>
            <w:vMerge w:val="restart"/>
          </w:tcPr>
          <w:p w:rsidR="00886EA4" w:rsidRPr="00DD499A" w:rsidRDefault="00886EA4" w:rsidP="00886EA4">
            <w:pPr>
              <w:spacing w:after="0" w:line="240" w:lineRule="auto"/>
              <w:jc w:val="both"/>
              <w:rPr>
                <w:b/>
                <w:bCs/>
                <w:sz w:val="26"/>
                <w:szCs w:val="26"/>
                <w:lang w:val="sv-SE"/>
              </w:rPr>
            </w:pPr>
            <w:r w:rsidRPr="00DD499A">
              <w:rPr>
                <w:b/>
                <w:bCs/>
                <w:sz w:val="26"/>
                <w:szCs w:val="26"/>
                <w:lang w:val="sv-SE"/>
              </w:rPr>
              <w:t>Điều 27. Hành vi lợi dụng kinh doanh, dịch vụ để hoạt động mua dâm, bán dâm</w:t>
            </w:r>
          </w:p>
          <w:p w:rsidR="00886EA4" w:rsidRPr="00DD499A" w:rsidRDefault="00886EA4" w:rsidP="00886EA4">
            <w:pPr>
              <w:spacing w:after="0" w:line="240" w:lineRule="auto"/>
              <w:jc w:val="both"/>
              <w:rPr>
                <w:bCs/>
                <w:sz w:val="26"/>
                <w:szCs w:val="26"/>
                <w:lang w:val="sv-SE"/>
              </w:rPr>
            </w:pPr>
            <w:r w:rsidRPr="00DD499A">
              <w:rPr>
                <w:bCs/>
                <w:sz w:val="26"/>
                <w:szCs w:val="26"/>
                <w:lang w:val="sv-SE"/>
              </w:rPr>
              <w:t>1. Phạt tiền từ 20.000.000 đồng đến 30.000.000 đồng đối với hành vi sử dụng việc mua dâm, bán dâm và các hoạt động tình dục khác làm phương thức kinh doanh.</w:t>
            </w:r>
          </w:p>
          <w:p w:rsidR="00886EA4" w:rsidRPr="00DD499A" w:rsidRDefault="00886EA4" w:rsidP="00886EA4">
            <w:pPr>
              <w:spacing w:after="0" w:line="240" w:lineRule="auto"/>
              <w:jc w:val="both"/>
              <w:rPr>
                <w:bCs/>
                <w:sz w:val="26"/>
                <w:szCs w:val="26"/>
                <w:lang w:val="sv-SE"/>
              </w:rPr>
            </w:pPr>
            <w:r w:rsidRPr="00DD499A">
              <w:rPr>
                <w:bCs/>
                <w:sz w:val="26"/>
                <w:szCs w:val="26"/>
                <w:lang w:val="sv-SE"/>
              </w:rPr>
              <w:t>2. Phạt tiền từ 30.000.000 đồng đến 40.000.000 đồng đối với người đứng đầu, người đại diện theo pháp luật, người được giao quản lý cơ sở kinh doanh, dịch vụ để xảy ra hoạt động mua dâm, bán dâm, khiêu dâm, kích dục ở cơ sở do mình quản lý.</w:t>
            </w:r>
          </w:p>
          <w:p w:rsidR="00886EA4" w:rsidRPr="00DD499A" w:rsidRDefault="00886EA4" w:rsidP="00886EA4">
            <w:pPr>
              <w:spacing w:after="0" w:line="240" w:lineRule="auto"/>
              <w:jc w:val="both"/>
              <w:rPr>
                <w:bCs/>
                <w:sz w:val="26"/>
                <w:szCs w:val="26"/>
                <w:lang w:val="sv-SE"/>
              </w:rPr>
            </w:pPr>
            <w:r w:rsidRPr="00DD499A">
              <w:rPr>
                <w:bCs/>
                <w:sz w:val="26"/>
                <w:szCs w:val="26"/>
                <w:lang w:val="sv-SE"/>
              </w:rPr>
              <w:t>3. Hình thức xử phạt bổ sung:</w:t>
            </w:r>
          </w:p>
          <w:p w:rsidR="00886EA4" w:rsidRPr="00DD499A" w:rsidRDefault="00886EA4" w:rsidP="00886EA4">
            <w:pPr>
              <w:spacing w:after="0" w:line="240" w:lineRule="auto"/>
              <w:jc w:val="both"/>
              <w:rPr>
                <w:bCs/>
                <w:spacing w:val="-10"/>
                <w:sz w:val="26"/>
                <w:szCs w:val="26"/>
                <w:lang w:val="sv-SE"/>
              </w:rPr>
            </w:pPr>
            <w:r w:rsidRPr="00DD499A">
              <w:rPr>
                <w:bCs/>
                <w:spacing w:val="-10"/>
                <w:sz w:val="26"/>
                <w:szCs w:val="26"/>
                <w:lang w:val="sv-SE"/>
              </w:rPr>
              <w:t>a) Tước quyền sử dụng Giấy chứng nhận đủ điều kiện về an ninh, trật tự từ 06 tháng đến 12 tháng đối với hành vi quy định tại các khoản 1 và 2 Điều này;</w:t>
            </w:r>
          </w:p>
          <w:p w:rsidR="00886EA4" w:rsidRPr="00DD499A" w:rsidRDefault="00886EA4" w:rsidP="00886EA4">
            <w:pPr>
              <w:spacing w:after="0" w:line="240" w:lineRule="auto"/>
              <w:jc w:val="both"/>
              <w:rPr>
                <w:bCs/>
                <w:sz w:val="26"/>
                <w:szCs w:val="26"/>
                <w:lang w:val="sv-SE"/>
              </w:rPr>
            </w:pPr>
            <w:r w:rsidRPr="00DD499A">
              <w:rPr>
                <w:bCs/>
                <w:sz w:val="26"/>
                <w:szCs w:val="26"/>
                <w:lang w:val="sv-SE"/>
              </w:rPr>
              <w:t>b) Trục xuất người nước ngoài có hành vi vi phạm quy định tại các khoản 1 và 2 Điều này.</w:t>
            </w:r>
          </w:p>
          <w:p w:rsidR="00886EA4" w:rsidRPr="00DD499A" w:rsidRDefault="00886EA4" w:rsidP="00886EA4">
            <w:pPr>
              <w:spacing w:after="0" w:line="240" w:lineRule="auto"/>
              <w:jc w:val="both"/>
              <w:rPr>
                <w:bCs/>
                <w:spacing w:val="-12"/>
                <w:sz w:val="26"/>
                <w:szCs w:val="26"/>
                <w:lang w:val="sv-SE"/>
              </w:rPr>
            </w:pPr>
            <w:r w:rsidRPr="00DD499A">
              <w:rPr>
                <w:bCs/>
                <w:spacing w:val="-12"/>
                <w:sz w:val="26"/>
                <w:szCs w:val="26"/>
                <w:lang w:val="sv-SE"/>
              </w:rPr>
              <w:t>4. Biện pháp khắc phục hậu quả:</w:t>
            </w:r>
          </w:p>
          <w:p w:rsidR="00886EA4" w:rsidRPr="00DD499A" w:rsidRDefault="00886EA4" w:rsidP="00886EA4">
            <w:pPr>
              <w:spacing w:after="0" w:line="240" w:lineRule="auto"/>
              <w:jc w:val="both"/>
              <w:rPr>
                <w:bCs/>
                <w:sz w:val="26"/>
                <w:szCs w:val="26"/>
                <w:lang w:val="sv-SE"/>
              </w:rPr>
            </w:pPr>
            <w:r w:rsidRPr="00DD499A">
              <w:rPr>
                <w:bCs/>
                <w:sz w:val="26"/>
                <w:szCs w:val="26"/>
                <w:lang w:val="sv-SE"/>
              </w:rPr>
              <w:t>Buộc nộp lại số lợi bất hợp pháp có được do thực hiện hành vi vi phạm quy định tại khoản 1 Điều này.</w:t>
            </w:r>
          </w:p>
        </w:tc>
        <w:tc>
          <w:tcPr>
            <w:tcW w:w="6378" w:type="dxa"/>
            <w:vMerge w:val="restart"/>
          </w:tcPr>
          <w:p w:rsidR="00886EA4" w:rsidRPr="00DD499A" w:rsidRDefault="00886EA4" w:rsidP="00886EA4">
            <w:pPr>
              <w:spacing w:after="0" w:line="240" w:lineRule="auto"/>
              <w:jc w:val="both"/>
              <w:rPr>
                <w:b/>
                <w:bCs/>
                <w:sz w:val="26"/>
                <w:szCs w:val="26"/>
                <w:lang w:val="sv-SE"/>
              </w:rPr>
            </w:pPr>
            <w:r w:rsidRPr="00DD499A">
              <w:rPr>
                <w:b/>
                <w:bCs/>
                <w:sz w:val="26"/>
                <w:szCs w:val="26"/>
                <w:lang w:val="sv-SE"/>
              </w:rPr>
              <w:t xml:space="preserve">Điều 27. Hành vi </w:t>
            </w:r>
            <w:r w:rsidRPr="00DD499A">
              <w:rPr>
                <w:b/>
                <w:bCs/>
                <w:sz w:val="26"/>
                <w:szCs w:val="26"/>
                <w:u w:val="single"/>
                <w:lang w:val="sv-SE"/>
              </w:rPr>
              <w:t>sử dụng</w:t>
            </w:r>
            <w:r w:rsidRPr="00DD499A">
              <w:rPr>
                <w:b/>
                <w:bCs/>
                <w:sz w:val="26"/>
                <w:szCs w:val="26"/>
                <w:lang w:val="sv-SE"/>
              </w:rPr>
              <w:t xml:space="preserve"> việc mua dâm, bán dâm và các hoạt động tình dục khác làm phương thức kinh doanh </w:t>
            </w:r>
            <w:r w:rsidRPr="00DD499A">
              <w:rPr>
                <w:b/>
                <w:bCs/>
                <w:sz w:val="26"/>
                <w:szCs w:val="26"/>
                <w:u w:val="single"/>
                <w:lang w:val="sv-SE"/>
              </w:rPr>
              <w:t>hoặc hành vi thiếu trách nhiệm để xảy ra hoạt động mua dâm, bán dâm, khiêu dâm, kích dục ở cơ sở kinh doanh, dịch vụ</w:t>
            </w:r>
          </w:p>
          <w:p w:rsidR="00886EA4" w:rsidRPr="00DD499A" w:rsidRDefault="00886EA4" w:rsidP="00886EA4">
            <w:pPr>
              <w:spacing w:after="0" w:line="240" w:lineRule="auto"/>
              <w:jc w:val="both"/>
              <w:rPr>
                <w:bCs/>
                <w:sz w:val="26"/>
                <w:szCs w:val="26"/>
                <w:lang w:val="sv-SE"/>
              </w:rPr>
            </w:pPr>
            <w:r w:rsidRPr="00DD499A">
              <w:rPr>
                <w:bCs/>
                <w:sz w:val="26"/>
                <w:szCs w:val="26"/>
                <w:lang w:val="sv-SE"/>
              </w:rPr>
              <w:t xml:space="preserve"> 1. Phạt tiền từ 20.000.000 đồng đến 30.000.000 đồng đối với hành vi sử dụng việc mua dâm, bán dâm và các hoạt động tình dục khác làm phương thức kinh doanh, </w:t>
            </w:r>
            <w:r w:rsidRPr="00DD499A">
              <w:rPr>
                <w:bCs/>
                <w:sz w:val="26"/>
                <w:szCs w:val="26"/>
                <w:u w:val="single"/>
                <w:lang w:val="sv-SE"/>
              </w:rPr>
              <w:t xml:space="preserve">trừ trường hợp quy định tại khoản 3 Điều này. </w:t>
            </w:r>
          </w:p>
          <w:p w:rsidR="00886EA4" w:rsidRPr="00DD499A" w:rsidRDefault="00886EA4" w:rsidP="00886EA4">
            <w:pPr>
              <w:spacing w:after="0" w:line="240" w:lineRule="auto"/>
              <w:jc w:val="both"/>
              <w:rPr>
                <w:bCs/>
                <w:sz w:val="26"/>
                <w:szCs w:val="26"/>
                <w:lang w:val="sv-SE"/>
              </w:rPr>
            </w:pPr>
            <w:r w:rsidRPr="00DD499A">
              <w:rPr>
                <w:bCs/>
                <w:sz w:val="26"/>
                <w:szCs w:val="26"/>
                <w:lang w:val="sv-SE"/>
              </w:rPr>
              <w:t xml:space="preserve">2. Phạt tiền từ 30.000.000 đồng đến 40.000.000 đồng đối với người đứng đầu, người đại diện theo pháp luật, người được giao quản lý cơ sở kinh doanh, dịch vụ </w:t>
            </w:r>
            <w:r w:rsidRPr="00DD499A">
              <w:rPr>
                <w:bCs/>
                <w:sz w:val="26"/>
                <w:szCs w:val="26"/>
                <w:u w:val="single"/>
                <w:lang w:val="sv-SE"/>
              </w:rPr>
              <w:t>thiếu trách nhiệm trong thực hiện quy định quản lý nhà nước đối với hoạt động kinh doanh</w:t>
            </w:r>
            <w:r w:rsidRPr="00DD499A">
              <w:rPr>
                <w:bCs/>
                <w:sz w:val="26"/>
                <w:szCs w:val="26"/>
                <w:lang w:val="sv-SE"/>
              </w:rPr>
              <w:t xml:space="preserve"> để xảy ra hoạt động mua dâm, bán dâm, khiêu dâm, kích dục ở cơ sở do mình quản lý, </w:t>
            </w:r>
            <w:r w:rsidRPr="00DD499A">
              <w:rPr>
                <w:bCs/>
                <w:sz w:val="26"/>
                <w:szCs w:val="26"/>
                <w:u w:val="single"/>
                <w:lang w:val="sv-SE"/>
              </w:rPr>
              <w:t>trừ trường hợp quy định tại khoản 3 Điều này và điểm b khoản 4 Điều 12 Nghị định này.</w:t>
            </w:r>
          </w:p>
          <w:p w:rsidR="00886EA4" w:rsidRPr="00DD499A" w:rsidRDefault="00886EA4" w:rsidP="00886EA4">
            <w:pPr>
              <w:spacing w:after="0" w:line="240" w:lineRule="auto"/>
              <w:jc w:val="both"/>
              <w:rPr>
                <w:bCs/>
                <w:sz w:val="26"/>
                <w:szCs w:val="26"/>
                <w:lang w:val="sv-SE"/>
              </w:rPr>
            </w:pPr>
            <w:r w:rsidRPr="00DD499A">
              <w:rPr>
                <w:bCs/>
                <w:sz w:val="26"/>
                <w:szCs w:val="26"/>
                <w:lang w:val="sv-SE"/>
              </w:rPr>
              <w:t>3. Trục xuất hoặc phạt tiền bằng mức tiền phạt tương ứng quy định tại các khoản 1 và khoản 2 Điều này đối với người nước ngoài thực hiện một trong những hành vi quy định tại các khoản 1 và khoản 2 Điều này.</w:t>
            </w:r>
          </w:p>
          <w:p w:rsidR="00886EA4" w:rsidRPr="00DD499A" w:rsidRDefault="00886EA4" w:rsidP="00886EA4">
            <w:pPr>
              <w:spacing w:after="0" w:line="240" w:lineRule="auto"/>
              <w:jc w:val="both"/>
              <w:rPr>
                <w:bCs/>
                <w:sz w:val="26"/>
                <w:szCs w:val="26"/>
                <w:lang w:val="sv-SE"/>
              </w:rPr>
            </w:pPr>
            <w:r w:rsidRPr="00DD499A">
              <w:rPr>
                <w:bCs/>
                <w:sz w:val="26"/>
                <w:szCs w:val="26"/>
                <w:lang w:val="sv-SE"/>
              </w:rPr>
              <w:t>4. Hình thức xử phạt bổ sung:</w:t>
            </w:r>
          </w:p>
          <w:p w:rsidR="00886EA4" w:rsidRPr="00DD499A" w:rsidRDefault="00886EA4" w:rsidP="00886EA4">
            <w:pPr>
              <w:spacing w:after="0" w:line="240" w:lineRule="auto"/>
              <w:jc w:val="both"/>
              <w:rPr>
                <w:bCs/>
                <w:sz w:val="26"/>
                <w:szCs w:val="26"/>
                <w:lang w:val="sv-SE"/>
              </w:rPr>
            </w:pPr>
            <w:r w:rsidRPr="00DD499A">
              <w:rPr>
                <w:bCs/>
                <w:sz w:val="26"/>
                <w:szCs w:val="26"/>
                <w:lang w:val="sv-SE"/>
              </w:rPr>
              <w:t>Tước quyền sử dụng Giấy chứng nhận đủ điều kiện về an ninh, trật tự từ 06 tháng đến 12 tháng đối với hành vi quy định tại các khoản 1, 2 và 3 Điều này;</w:t>
            </w:r>
          </w:p>
          <w:p w:rsidR="00886EA4" w:rsidRPr="00DD499A" w:rsidRDefault="00886EA4" w:rsidP="00886EA4">
            <w:pPr>
              <w:spacing w:after="0" w:line="240" w:lineRule="auto"/>
              <w:jc w:val="both"/>
              <w:rPr>
                <w:bCs/>
                <w:sz w:val="26"/>
                <w:szCs w:val="26"/>
                <w:lang w:val="sv-SE"/>
              </w:rPr>
            </w:pPr>
            <w:r w:rsidRPr="00DD499A">
              <w:rPr>
                <w:bCs/>
                <w:sz w:val="26"/>
                <w:szCs w:val="26"/>
                <w:lang w:val="sv-SE"/>
              </w:rPr>
              <w:t>5. Biện pháp khắc phục hậu quả:</w:t>
            </w:r>
          </w:p>
          <w:p w:rsidR="00886EA4" w:rsidRPr="00DD499A" w:rsidRDefault="00886EA4" w:rsidP="00886EA4">
            <w:pPr>
              <w:spacing w:after="0" w:line="240" w:lineRule="auto"/>
              <w:jc w:val="both"/>
              <w:rPr>
                <w:bCs/>
                <w:spacing w:val="-8"/>
                <w:sz w:val="26"/>
                <w:szCs w:val="26"/>
                <w:lang w:val="sv-SE"/>
              </w:rPr>
            </w:pPr>
            <w:r w:rsidRPr="00DD499A">
              <w:rPr>
                <w:bCs/>
                <w:spacing w:val="-8"/>
                <w:sz w:val="26"/>
                <w:szCs w:val="26"/>
                <w:lang w:val="sv-SE"/>
              </w:rPr>
              <w:t>Buộc nộp lại số lợi bất hợp pháp có được do thực hiện hành vi vi phạm quy định tại khoản 1 và khoản 3 Điều này.</w:t>
            </w:r>
          </w:p>
        </w:tc>
        <w:tc>
          <w:tcPr>
            <w:tcW w:w="3670" w:type="dxa"/>
          </w:tcPr>
          <w:p w:rsidR="00886EA4" w:rsidRPr="00DD499A" w:rsidRDefault="00886EA4" w:rsidP="00886EA4">
            <w:pPr>
              <w:spacing w:after="0" w:line="240" w:lineRule="auto"/>
              <w:jc w:val="both"/>
              <w:rPr>
                <w:sz w:val="26"/>
                <w:szCs w:val="26"/>
              </w:rPr>
            </w:pPr>
            <w:r w:rsidRPr="00DD499A">
              <w:rPr>
                <w:sz w:val="26"/>
                <w:szCs w:val="26"/>
              </w:rPr>
              <w:t>- Điều 4, Điều 15, Điều 25, Điều 26 Luật Phòng, chống mại dâm;</w:t>
            </w:r>
          </w:p>
          <w:p w:rsidR="00886EA4" w:rsidRPr="00DD499A" w:rsidRDefault="00886EA4" w:rsidP="00886EA4">
            <w:pPr>
              <w:spacing w:after="0" w:line="240" w:lineRule="auto"/>
              <w:jc w:val="both"/>
              <w:rPr>
                <w:sz w:val="26"/>
                <w:szCs w:val="26"/>
              </w:rPr>
            </w:pPr>
            <w:r w:rsidRPr="00DD499A">
              <w:rPr>
                <w:sz w:val="26"/>
                <w:szCs w:val="26"/>
              </w:rPr>
              <w:t>- Điều 8, Điều 11 Nghị định số 178/2004/NĐ-CP.</w:t>
            </w:r>
          </w:p>
        </w:tc>
        <w:tc>
          <w:tcPr>
            <w:tcW w:w="1401" w:type="dxa"/>
          </w:tcPr>
          <w:p w:rsidR="00886EA4" w:rsidRPr="00DD499A" w:rsidRDefault="00886EA4" w:rsidP="00886EA4">
            <w:pPr>
              <w:spacing w:after="0" w:line="240" w:lineRule="auto"/>
              <w:jc w:val="center"/>
              <w:rPr>
                <w:sz w:val="26"/>
                <w:szCs w:val="26"/>
              </w:rPr>
            </w:pPr>
            <w:r w:rsidRPr="00DD499A">
              <w:rPr>
                <w:sz w:val="26"/>
                <w:szCs w:val="26"/>
              </w:rPr>
              <w:t>Phù hợp</w:t>
            </w:r>
          </w:p>
          <w:p w:rsidR="00886EA4" w:rsidRPr="00DD499A" w:rsidRDefault="00886EA4" w:rsidP="00886EA4">
            <w:pPr>
              <w:spacing w:after="0" w:line="240" w:lineRule="auto"/>
              <w:jc w:val="center"/>
              <w:rPr>
                <w:sz w:val="26"/>
                <w:szCs w:val="26"/>
              </w:rPr>
            </w:pPr>
          </w:p>
        </w:tc>
      </w:tr>
      <w:tr w:rsidR="00886EA4" w:rsidRPr="00DD499A" w:rsidTr="009355CC">
        <w:trPr>
          <w:trHeight w:val="322"/>
        </w:trPr>
        <w:tc>
          <w:tcPr>
            <w:tcW w:w="3369" w:type="dxa"/>
            <w:vMerge/>
          </w:tcPr>
          <w:p w:rsidR="00886EA4" w:rsidRPr="00DD499A" w:rsidRDefault="00886EA4" w:rsidP="00886EA4">
            <w:pPr>
              <w:spacing w:after="0" w:line="240" w:lineRule="auto"/>
              <w:jc w:val="both"/>
              <w:rPr>
                <w:b/>
                <w:bCs/>
                <w:sz w:val="26"/>
                <w:szCs w:val="26"/>
                <w:lang w:val="sv-SE"/>
              </w:rPr>
            </w:pPr>
          </w:p>
        </w:tc>
        <w:tc>
          <w:tcPr>
            <w:tcW w:w="6378" w:type="dxa"/>
            <w:vMerge/>
          </w:tcPr>
          <w:p w:rsidR="00886EA4" w:rsidRPr="00DD499A" w:rsidRDefault="00886EA4" w:rsidP="00886EA4">
            <w:pPr>
              <w:spacing w:after="0" w:line="240" w:lineRule="auto"/>
              <w:jc w:val="both"/>
              <w:rPr>
                <w:b/>
                <w:bCs/>
                <w:sz w:val="26"/>
                <w:szCs w:val="26"/>
                <w:lang w:val="sv-SE"/>
              </w:rPr>
            </w:pPr>
          </w:p>
        </w:tc>
        <w:tc>
          <w:tcPr>
            <w:tcW w:w="3670" w:type="dxa"/>
          </w:tcPr>
          <w:p w:rsidR="00886EA4" w:rsidRPr="00DD499A" w:rsidRDefault="00886EA4" w:rsidP="00886EA4">
            <w:pPr>
              <w:spacing w:after="0" w:line="240" w:lineRule="auto"/>
              <w:jc w:val="both"/>
              <w:rPr>
                <w:sz w:val="26"/>
                <w:szCs w:val="26"/>
              </w:rPr>
            </w:pPr>
            <w:r w:rsidRPr="00DD499A">
              <w:rPr>
                <w:sz w:val="26"/>
                <w:szCs w:val="26"/>
              </w:rPr>
              <w:t>- Nghị định số 88-CP ngày 14/12/1995.</w:t>
            </w:r>
          </w:p>
        </w:tc>
        <w:tc>
          <w:tcPr>
            <w:tcW w:w="1401" w:type="dxa"/>
          </w:tcPr>
          <w:p w:rsidR="00886EA4" w:rsidRPr="00DD499A" w:rsidRDefault="00886EA4" w:rsidP="00886EA4">
            <w:pPr>
              <w:spacing w:after="0" w:line="240" w:lineRule="auto"/>
              <w:jc w:val="center"/>
              <w:rPr>
                <w:sz w:val="26"/>
                <w:szCs w:val="26"/>
              </w:rPr>
            </w:pPr>
            <w:r w:rsidRPr="00DD499A">
              <w:rPr>
                <w:sz w:val="26"/>
                <w:szCs w:val="26"/>
              </w:rPr>
              <w:t>Bãi bỏ các Điều 18, 21, 22, 23</w:t>
            </w:r>
          </w:p>
          <w:p w:rsidR="00886EA4" w:rsidRPr="00DD499A" w:rsidRDefault="00886EA4" w:rsidP="00886EA4">
            <w:pPr>
              <w:spacing w:after="0" w:line="240" w:lineRule="auto"/>
              <w:jc w:val="center"/>
              <w:rPr>
                <w:sz w:val="26"/>
                <w:szCs w:val="26"/>
              </w:rPr>
            </w:pPr>
            <w:r w:rsidRPr="00DD499A">
              <w:rPr>
                <w:sz w:val="26"/>
                <w:szCs w:val="26"/>
              </w:rPr>
              <w:t>Nghị định số 88-CP ngày 14/12/1995</w:t>
            </w:r>
          </w:p>
        </w:tc>
      </w:tr>
      <w:tr w:rsidR="00886EA4" w:rsidRPr="00DD499A" w:rsidTr="009355CC">
        <w:trPr>
          <w:trHeight w:val="322"/>
        </w:trPr>
        <w:tc>
          <w:tcPr>
            <w:tcW w:w="3369" w:type="dxa"/>
          </w:tcPr>
          <w:p w:rsidR="00886EA4" w:rsidRPr="00DD499A" w:rsidRDefault="00886EA4" w:rsidP="00886EA4">
            <w:pPr>
              <w:spacing w:after="0" w:line="240" w:lineRule="auto"/>
              <w:jc w:val="both"/>
              <w:rPr>
                <w:b/>
                <w:bCs/>
                <w:sz w:val="26"/>
                <w:szCs w:val="26"/>
                <w:lang w:val="sv-SE"/>
              </w:rPr>
            </w:pPr>
            <w:r w:rsidRPr="00DD499A">
              <w:rPr>
                <w:b/>
                <w:bCs/>
                <w:sz w:val="26"/>
                <w:szCs w:val="26"/>
                <w:lang w:val="sv-SE"/>
              </w:rPr>
              <w:t>Điều 28. Hành vi đánh bạc trái phép</w:t>
            </w:r>
          </w:p>
          <w:p w:rsidR="00886EA4" w:rsidRPr="00DD499A" w:rsidRDefault="00886EA4" w:rsidP="00886EA4">
            <w:pPr>
              <w:spacing w:after="0" w:line="240" w:lineRule="auto"/>
              <w:jc w:val="both"/>
              <w:rPr>
                <w:bCs/>
                <w:spacing w:val="-10"/>
                <w:sz w:val="26"/>
                <w:szCs w:val="26"/>
                <w:lang w:val="sv-SE"/>
              </w:rPr>
            </w:pPr>
            <w:r w:rsidRPr="00DD499A">
              <w:rPr>
                <w:bCs/>
                <w:spacing w:val="-10"/>
                <w:sz w:val="26"/>
                <w:szCs w:val="26"/>
                <w:lang w:val="sv-SE"/>
              </w:rPr>
              <w:t>3. Phạt tiền từ 2.000.000 đồng đến 5.000.000 đồng đối với một trong những hành vi sau đây:</w:t>
            </w:r>
          </w:p>
          <w:p w:rsidR="00886EA4" w:rsidRPr="00DD499A" w:rsidRDefault="00886EA4" w:rsidP="00886EA4">
            <w:pPr>
              <w:spacing w:after="0" w:line="240" w:lineRule="auto"/>
              <w:jc w:val="both"/>
              <w:rPr>
                <w:bCs/>
                <w:sz w:val="26"/>
                <w:szCs w:val="26"/>
                <w:lang w:val="sv-SE"/>
              </w:rPr>
            </w:pPr>
            <w:r w:rsidRPr="00DD499A">
              <w:rPr>
                <w:bCs/>
                <w:sz w:val="26"/>
                <w:szCs w:val="26"/>
                <w:lang w:val="sv-SE"/>
              </w:rPr>
              <w:t>đ) Chủ sở hữu, người quản lý máy trò chơi điện tử, chủ cơ sở kinh doanh, người quản lý cơ sở kinh doanh trò chơi điện tử hoặc các cơ sở kinh doanh, dịch vụ khác thiếu trách nhiệm để xảy ra hoạt động đánh bạc ở cơ sở do mình quản lý.</w:t>
            </w:r>
          </w:p>
          <w:p w:rsidR="00886EA4" w:rsidRPr="00DD499A" w:rsidRDefault="00886EA4" w:rsidP="00886EA4">
            <w:pPr>
              <w:spacing w:after="0" w:line="240" w:lineRule="auto"/>
              <w:jc w:val="both"/>
              <w:rPr>
                <w:bCs/>
                <w:sz w:val="26"/>
                <w:szCs w:val="26"/>
                <w:lang w:val="sv-SE"/>
              </w:rPr>
            </w:pPr>
            <w:r w:rsidRPr="00DD499A">
              <w:rPr>
                <w:bCs/>
                <w:sz w:val="26"/>
                <w:szCs w:val="26"/>
                <w:lang w:val="sv-SE"/>
              </w:rPr>
              <w:t>4. Phạt tiền từ 5.000.000 đồng đến 10.000.000 đồng đối với một trong những hành vi tổ chức đánh bạc sau đây:</w:t>
            </w:r>
          </w:p>
          <w:p w:rsidR="00886EA4" w:rsidRPr="00DD499A" w:rsidRDefault="00886EA4" w:rsidP="00886EA4">
            <w:pPr>
              <w:spacing w:after="0" w:line="240" w:lineRule="auto"/>
              <w:jc w:val="both"/>
              <w:rPr>
                <w:bCs/>
                <w:sz w:val="26"/>
                <w:szCs w:val="26"/>
                <w:lang w:val="sv-SE"/>
              </w:rPr>
            </w:pPr>
            <w:r w:rsidRPr="00DD499A">
              <w:rPr>
                <w:bCs/>
                <w:sz w:val="26"/>
                <w:szCs w:val="26"/>
                <w:lang w:val="sv-SE"/>
              </w:rPr>
              <w:t>c) Đặt máy đánh bạc, trò chơi điện tử trái phép;</w:t>
            </w:r>
          </w:p>
          <w:p w:rsidR="00886EA4" w:rsidRPr="00DD499A" w:rsidRDefault="00886EA4" w:rsidP="00886EA4">
            <w:pPr>
              <w:spacing w:after="0" w:line="240" w:lineRule="auto"/>
              <w:jc w:val="both"/>
              <w:rPr>
                <w:bCs/>
                <w:sz w:val="26"/>
                <w:szCs w:val="26"/>
                <w:lang w:val="sv-SE"/>
              </w:rPr>
            </w:pPr>
            <w:r w:rsidRPr="00DD499A">
              <w:rPr>
                <w:bCs/>
                <w:sz w:val="26"/>
                <w:szCs w:val="26"/>
                <w:lang w:val="sv-SE"/>
              </w:rPr>
              <w:t>d) Tổ chức hoạt động cá cược ăn tiền trái phép.</w:t>
            </w:r>
          </w:p>
          <w:p w:rsidR="00886EA4" w:rsidRPr="00DD499A" w:rsidRDefault="00886EA4" w:rsidP="00886EA4">
            <w:pPr>
              <w:spacing w:after="0" w:line="240" w:lineRule="auto"/>
              <w:jc w:val="both"/>
              <w:rPr>
                <w:bCs/>
                <w:sz w:val="26"/>
                <w:szCs w:val="26"/>
                <w:lang w:val="sv-SE"/>
              </w:rPr>
            </w:pPr>
            <w:r w:rsidRPr="00DD499A">
              <w:rPr>
                <w:bCs/>
                <w:sz w:val="26"/>
                <w:szCs w:val="26"/>
                <w:lang w:val="sv-SE"/>
              </w:rPr>
              <w:t>5. Phạt tiền từ 10.000.000 đồng đến 20.000.000 đồng đối với một trong những hành vi tổ chức đánh đề sau đây:</w:t>
            </w:r>
          </w:p>
          <w:p w:rsidR="00886EA4" w:rsidRPr="00DD499A" w:rsidRDefault="00886EA4" w:rsidP="00886EA4">
            <w:pPr>
              <w:spacing w:after="0" w:line="240" w:lineRule="auto"/>
              <w:jc w:val="both"/>
              <w:rPr>
                <w:bCs/>
                <w:sz w:val="26"/>
                <w:szCs w:val="26"/>
                <w:lang w:val="sv-SE"/>
              </w:rPr>
            </w:pPr>
            <w:r w:rsidRPr="00DD499A">
              <w:rPr>
                <w:bCs/>
                <w:sz w:val="26"/>
                <w:szCs w:val="26"/>
                <w:lang w:val="sv-SE"/>
              </w:rPr>
              <w:t>a) Làm chủ lô, đề;</w:t>
            </w:r>
          </w:p>
          <w:p w:rsidR="00886EA4" w:rsidRPr="00DD499A" w:rsidRDefault="00886EA4" w:rsidP="00886EA4">
            <w:pPr>
              <w:spacing w:after="0" w:line="240" w:lineRule="auto"/>
              <w:jc w:val="both"/>
              <w:rPr>
                <w:bCs/>
                <w:sz w:val="26"/>
                <w:szCs w:val="26"/>
                <w:lang w:val="sv-SE"/>
              </w:rPr>
            </w:pPr>
            <w:r w:rsidRPr="00DD499A">
              <w:rPr>
                <w:bCs/>
                <w:sz w:val="26"/>
                <w:szCs w:val="26"/>
                <w:lang w:val="sv-SE"/>
              </w:rPr>
              <w:t>b) Tổ chức sản xuất, phát hành bảng đề, ấn phẩm khác cho việc đánh lô, đề;</w:t>
            </w:r>
          </w:p>
          <w:p w:rsidR="00886EA4" w:rsidRPr="00DD499A" w:rsidRDefault="00886EA4" w:rsidP="00886EA4">
            <w:pPr>
              <w:spacing w:after="0" w:line="240" w:lineRule="auto"/>
              <w:jc w:val="both"/>
              <w:rPr>
                <w:bCs/>
                <w:sz w:val="26"/>
                <w:szCs w:val="26"/>
                <w:lang w:val="sv-SE"/>
              </w:rPr>
            </w:pPr>
            <w:r w:rsidRPr="00DD499A">
              <w:rPr>
                <w:bCs/>
                <w:sz w:val="26"/>
                <w:szCs w:val="26"/>
                <w:lang w:val="sv-SE"/>
              </w:rPr>
              <w:t>c) Tổ chức mạng lưới bán số lô, số đề;</w:t>
            </w:r>
          </w:p>
          <w:p w:rsidR="00886EA4" w:rsidRPr="00DD499A" w:rsidRDefault="00886EA4" w:rsidP="00886EA4">
            <w:pPr>
              <w:spacing w:after="0" w:line="240" w:lineRule="auto"/>
              <w:jc w:val="both"/>
              <w:rPr>
                <w:bCs/>
                <w:sz w:val="26"/>
                <w:szCs w:val="26"/>
                <w:lang w:val="sv-SE"/>
              </w:rPr>
            </w:pPr>
            <w:r w:rsidRPr="00DD499A">
              <w:rPr>
                <w:bCs/>
                <w:sz w:val="26"/>
                <w:szCs w:val="26"/>
                <w:lang w:val="sv-SE"/>
              </w:rPr>
              <w:t>d) Tổ chức cá cược trong hoạt động thi đấu thể dục thể thao, vui chơi giải trí hoặc dưới các hoạt động khác để đánh bạc, ăn tiền.</w:t>
            </w:r>
          </w:p>
        </w:tc>
        <w:tc>
          <w:tcPr>
            <w:tcW w:w="6378" w:type="dxa"/>
          </w:tcPr>
          <w:p w:rsidR="00886EA4" w:rsidRPr="00DD499A" w:rsidRDefault="00886EA4" w:rsidP="00886EA4">
            <w:pPr>
              <w:spacing w:after="0" w:line="240" w:lineRule="auto"/>
              <w:jc w:val="both"/>
              <w:rPr>
                <w:b/>
                <w:bCs/>
                <w:sz w:val="26"/>
                <w:szCs w:val="26"/>
                <w:lang w:val="sv-SE"/>
              </w:rPr>
            </w:pPr>
            <w:r w:rsidRPr="00DD499A">
              <w:rPr>
                <w:b/>
                <w:bCs/>
                <w:sz w:val="26"/>
                <w:szCs w:val="26"/>
                <w:lang w:val="sv-SE"/>
              </w:rPr>
              <w:t>Điều 28. Hành vi đánh bạc trái phép</w:t>
            </w:r>
          </w:p>
          <w:p w:rsidR="00886EA4" w:rsidRPr="00DD499A" w:rsidRDefault="00886EA4" w:rsidP="00886EA4">
            <w:pPr>
              <w:spacing w:after="0" w:line="240" w:lineRule="auto"/>
              <w:jc w:val="both"/>
              <w:rPr>
                <w:bCs/>
                <w:sz w:val="26"/>
                <w:szCs w:val="26"/>
                <w:lang w:val="sv-SE"/>
              </w:rPr>
            </w:pPr>
            <w:r w:rsidRPr="00DD499A">
              <w:rPr>
                <w:bCs/>
                <w:sz w:val="26"/>
                <w:szCs w:val="26"/>
                <w:lang w:val="sv-SE"/>
              </w:rPr>
              <w:t>a) Sửa đổi, bổ sung điểm đ khoản 3 như sau:</w:t>
            </w:r>
          </w:p>
          <w:p w:rsidR="00886EA4" w:rsidRPr="00DD499A" w:rsidRDefault="00886EA4" w:rsidP="00886EA4">
            <w:pPr>
              <w:spacing w:after="0" w:line="240" w:lineRule="auto"/>
              <w:jc w:val="both"/>
              <w:rPr>
                <w:bCs/>
                <w:sz w:val="26"/>
                <w:szCs w:val="26"/>
                <w:lang w:val="sv-SE"/>
              </w:rPr>
            </w:pPr>
            <w:r w:rsidRPr="00DD499A">
              <w:rPr>
                <w:bCs/>
                <w:sz w:val="26"/>
                <w:szCs w:val="26"/>
                <w:lang w:val="sv-SE"/>
              </w:rPr>
              <w:t xml:space="preserve">“đ) Chủ sở hữu, người quản lý máy trò chơi điện tử, chủ cơ sở kinh doanh, người quản lý cơ sở kinh doanh trò chơi điện tử hoặc các cơ sở kinh doanh, dịch vụ khác </w:t>
            </w:r>
            <w:r w:rsidRPr="00DD499A">
              <w:rPr>
                <w:bCs/>
                <w:sz w:val="26"/>
                <w:szCs w:val="26"/>
                <w:u w:val="single"/>
                <w:lang w:val="sv-SE"/>
              </w:rPr>
              <w:t xml:space="preserve">thiếu trách nhiệm trong thực hiện quy định quản lý nhà nước đối với hoạt động kinh doanh </w:t>
            </w:r>
            <w:r w:rsidRPr="00DD499A">
              <w:rPr>
                <w:bCs/>
                <w:sz w:val="26"/>
                <w:szCs w:val="26"/>
                <w:lang w:val="sv-SE"/>
              </w:rPr>
              <w:t xml:space="preserve">để xảy ra hoạt động đánh bạc ở cơ sở do mình quản lý, </w:t>
            </w:r>
            <w:r w:rsidRPr="00DD499A">
              <w:rPr>
                <w:bCs/>
                <w:sz w:val="26"/>
                <w:szCs w:val="26"/>
                <w:u w:val="single"/>
                <w:lang w:val="sv-SE"/>
              </w:rPr>
              <w:t>trừ trường hợp quy định tại điểm a khoản 5a và điểm b khoản 4 Điều 12 Nghị định này.”;</w:t>
            </w:r>
          </w:p>
          <w:p w:rsidR="00886EA4" w:rsidRPr="00DD499A" w:rsidRDefault="00886EA4" w:rsidP="00886EA4">
            <w:pPr>
              <w:spacing w:after="0" w:line="240" w:lineRule="auto"/>
              <w:jc w:val="both"/>
              <w:rPr>
                <w:bCs/>
                <w:sz w:val="26"/>
                <w:szCs w:val="26"/>
                <w:lang w:val="sv-SE"/>
              </w:rPr>
            </w:pPr>
            <w:r w:rsidRPr="00DD499A">
              <w:rPr>
                <w:bCs/>
                <w:sz w:val="26"/>
                <w:szCs w:val="26"/>
                <w:lang w:val="sv-SE"/>
              </w:rPr>
              <w:t>b) Sửa đổi, bổ sung điểm c và d khoản 4 như sau:</w:t>
            </w:r>
          </w:p>
          <w:p w:rsidR="00886EA4" w:rsidRPr="00DD499A" w:rsidRDefault="00886EA4" w:rsidP="00886EA4">
            <w:pPr>
              <w:spacing w:after="0" w:line="240" w:lineRule="auto"/>
              <w:jc w:val="both"/>
              <w:rPr>
                <w:bCs/>
                <w:sz w:val="26"/>
                <w:szCs w:val="26"/>
                <w:u w:val="single"/>
                <w:lang w:val="sv-SE"/>
              </w:rPr>
            </w:pPr>
            <w:r w:rsidRPr="00DD499A">
              <w:rPr>
                <w:bCs/>
                <w:sz w:val="26"/>
                <w:szCs w:val="26"/>
                <w:lang w:val="sv-SE"/>
              </w:rPr>
              <w:t xml:space="preserve">“c) Đặt máy đánh bạc, trò chơi điện tử trái phép, trừ </w:t>
            </w:r>
            <w:r w:rsidRPr="00DD499A">
              <w:rPr>
                <w:bCs/>
                <w:sz w:val="26"/>
                <w:szCs w:val="26"/>
                <w:u w:val="single"/>
                <w:lang w:val="sv-SE"/>
              </w:rPr>
              <w:t>trường hợp quy định tại điểm b khoản 5a Điều này;</w:t>
            </w:r>
          </w:p>
          <w:p w:rsidR="00886EA4" w:rsidRPr="00DD499A" w:rsidRDefault="00886EA4" w:rsidP="00886EA4">
            <w:pPr>
              <w:spacing w:after="0" w:line="240" w:lineRule="auto"/>
              <w:jc w:val="both"/>
              <w:rPr>
                <w:bCs/>
                <w:sz w:val="26"/>
                <w:szCs w:val="26"/>
                <w:lang w:val="sv-SE"/>
              </w:rPr>
            </w:pPr>
            <w:r w:rsidRPr="00DD499A">
              <w:rPr>
                <w:bCs/>
                <w:sz w:val="26"/>
                <w:szCs w:val="26"/>
                <w:lang w:val="sv-SE"/>
              </w:rPr>
              <w:t xml:space="preserve">d) Tổ chức hoạt động cá cược ăn tiền trái phép, </w:t>
            </w:r>
            <w:r w:rsidRPr="00DD499A">
              <w:rPr>
                <w:bCs/>
                <w:sz w:val="26"/>
                <w:szCs w:val="26"/>
                <w:u w:val="single"/>
                <w:lang w:val="sv-SE"/>
              </w:rPr>
              <w:t>trừ trường hợp quy định tại điểm c khoản 5a Điều này.”;</w:t>
            </w:r>
          </w:p>
          <w:p w:rsidR="00886EA4" w:rsidRPr="00DD499A" w:rsidRDefault="00886EA4" w:rsidP="00886EA4">
            <w:pPr>
              <w:spacing w:after="0" w:line="240" w:lineRule="auto"/>
              <w:jc w:val="both"/>
              <w:rPr>
                <w:bCs/>
                <w:sz w:val="26"/>
                <w:szCs w:val="26"/>
                <w:lang w:val="sv-SE"/>
              </w:rPr>
            </w:pPr>
            <w:r w:rsidRPr="00DD499A">
              <w:rPr>
                <w:bCs/>
                <w:sz w:val="26"/>
                <w:szCs w:val="26"/>
                <w:lang w:val="sv-SE"/>
              </w:rPr>
              <w:t>c) Sửa đổi, bổ sung khoản 5 như sau:</w:t>
            </w:r>
          </w:p>
          <w:p w:rsidR="00886EA4" w:rsidRPr="00DD499A" w:rsidRDefault="00886EA4" w:rsidP="00886EA4">
            <w:pPr>
              <w:spacing w:after="0" w:line="240" w:lineRule="auto"/>
              <w:jc w:val="both"/>
              <w:rPr>
                <w:bCs/>
                <w:sz w:val="26"/>
                <w:szCs w:val="26"/>
                <w:lang w:val="sv-SE"/>
              </w:rPr>
            </w:pPr>
            <w:r w:rsidRPr="00DD499A">
              <w:rPr>
                <w:bCs/>
                <w:sz w:val="26"/>
                <w:szCs w:val="26"/>
                <w:lang w:val="sv-SE"/>
              </w:rPr>
              <w:t>“5. Phạt tiền từ 10.000.000 đồng đến 20.000.000 đồng đối với một trong những hành vi tổ chức đánh đề sau đây:</w:t>
            </w:r>
          </w:p>
          <w:p w:rsidR="00886EA4" w:rsidRPr="00DD499A" w:rsidRDefault="00886EA4" w:rsidP="00886EA4">
            <w:pPr>
              <w:spacing w:after="0" w:line="240" w:lineRule="auto"/>
              <w:jc w:val="both"/>
              <w:rPr>
                <w:bCs/>
                <w:sz w:val="26"/>
                <w:szCs w:val="26"/>
                <w:u w:val="single"/>
                <w:lang w:val="sv-SE"/>
              </w:rPr>
            </w:pPr>
            <w:r w:rsidRPr="00DD499A">
              <w:rPr>
                <w:bCs/>
                <w:sz w:val="26"/>
                <w:szCs w:val="26"/>
                <w:lang w:val="sv-SE"/>
              </w:rPr>
              <w:t xml:space="preserve">a) Làm chủ lô, đề, </w:t>
            </w:r>
            <w:r w:rsidRPr="00DD499A">
              <w:rPr>
                <w:bCs/>
                <w:sz w:val="26"/>
                <w:szCs w:val="26"/>
                <w:u w:val="single"/>
                <w:lang w:val="sv-SE"/>
              </w:rPr>
              <w:t>trừ trường hợp quy định tại điểm d khoản 5a Điều này;</w:t>
            </w:r>
          </w:p>
          <w:p w:rsidR="00886EA4" w:rsidRPr="00DD499A" w:rsidRDefault="00886EA4" w:rsidP="00886EA4">
            <w:pPr>
              <w:spacing w:after="0" w:line="240" w:lineRule="auto"/>
              <w:jc w:val="both"/>
              <w:rPr>
                <w:bCs/>
                <w:sz w:val="26"/>
                <w:szCs w:val="26"/>
                <w:lang w:val="sv-SE"/>
              </w:rPr>
            </w:pPr>
            <w:r w:rsidRPr="00DD499A">
              <w:rPr>
                <w:bCs/>
                <w:sz w:val="26"/>
                <w:szCs w:val="26"/>
                <w:lang w:val="sv-SE"/>
              </w:rPr>
              <w:t xml:space="preserve">b) Tổ chức sản xuất, phát hành bảng đề, ấn phẩm khác cho việc đánh lô, đề, </w:t>
            </w:r>
            <w:r w:rsidRPr="00DD499A">
              <w:rPr>
                <w:bCs/>
                <w:sz w:val="26"/>
                <w:szCs w:val="26"/>
                <w:u w:val="single"/>
                <w:lang w:val="sv-SE"/>
              </w:rPr>
              <w:t>trừ trường hợp quy định tại điểm đ khoản 5a Điều này;</w:t>
            </w:r>
          </w:p>
          <w:p w:rsidR="00886EA4" w:rsidRPr="00DD499A" w:rsidRDefault="00886EA4" w:rsidP="00886EA4">
            <w:pPr>
              <w:spacing w:after="0" w:line="240" w:lineRule="auto"/>
              <w:jc w:val="both"/>
              <w:rPr>
                <w:bCs/>
                <w:sz w:val="26"/>
                <w:szCs w:val="26"/>
                <w:lang w:val="sv-SE"/>
              </w:rPr>
            </w:pPr>
            <w:r w:rsidRPr="00DD499A">
              <w:rPr>
                <w:bCs/>
                <w:sz w:val="26"/>
                <w:szCs w:val="26"/>
                <w:lang w:val="sv-SE"/>
              </w:rPr>
              <w:t xml:space="preserve">c) Tổ chức mạng lưới bán số lô, số đề, </w:t>
            </w:r>
            <w:r w:rsidRPr="00DD499A">
              <w:rPr>
                <w:bCs/>
                <w:sz w:val="26"/>
                <w:szCs w:val="26"/>
                <w:u w:val="single"/>
                <w:lang w:val="sv-SE"/>
              </w:rPr>
              <w:t>trừ trường hợp quy định tại điểm e khoản 5a Điều này;</w:t>
            </w:r>
          </w:p>
          <w:p w:rsidR="00886EA4" w:rsidRPr="00DD499A" w:rsidRDefault="00886EA4" w:rsidP="00886EA4">
            <w:pPr>
              <w:spacing w:after="0" w:line="240" w:lineRule="auto"/>
              <w:jc w:val="both"/>
              <w:rPr>
                <w:bCs/>
                <w:sz w:val="26"/>
                <w:szCs w:val="26"/>
                <w:lang w:val="sv-SE"/>
              </w:rPr>
            </w:pPr>
            <w:r w:rsidRPr="00DD499A">
              <w:rPr>
                <w:bCs/>
                <w:sz w:val="26"/>
                <w:szCs w:val="26"/>
                <w:lang w:val="sv-SE"/>
              </w:rPr>
              <w:t xml:space="preserve">d) Tổ chức cá cược trong hoạt động thi đấu thể dục thể thao, vui chơi giải trí hoặc dưới các hoạt động khác để đánh bạc, ăn tiền, </w:t>
            </w:r>
            <w:r w:rsidRPr="00DD499A">
              <w:rPr>
                <w:bCs/>
                <w:sz w:val="26"/>
                <w:szCs w:val="26"/>
                <w:u w:val="single"/>
                <w:lang w:val="sv-SE"/>
              </w:rPr>
              <w:t>trừ trường hợp quy định tại điểm g khoản 5a Điều này.”;</w:t>
            </w:r>
          </w:p>
          <w:p w:rsidR="00886EA4" w:rsidRPr="00DD499A" w:rsidRDefault="00886EA4" w:rsidP="00886EA4">
            <w:pPr>
              <w:spacing w:after="0" w:line="240" w:lineRule="auto"/>
              <w:jc w:val="both"/>
              <w:rPr>
                <w:bCs/>
                <w:sz w:val="26"/>
                <w:szCs w:val="26"/>
                <w:lang w:val="sv-SE"/>
              </w:rPr>
            </w:pPr>
            <w:r w:rsidRPr="00DD499A">
              <w:rPr>
                <w:bCs/>
                <w:sz w:val="26"/>
                <w:szCs w:val="26"/>
                <w:lang w:val="sv-SE"/>
              </w:rPr>
              <w:t>d) Bổ sung khoản 5a vào sau khoản 5 như sau:</w:t>
            </w:r>
          </w:p>
          <w:p w:rsidR="00886EA4" w:rsidRPr="00DD499A" w:rsidRDefault="00886EA4" w:rsidP="00886EA4">
            <w:pPr>
              <w:spacing w:after="0" w:line="240" w:lineRule="auto"/>
              <w:jc w:val="both"/>
              <w:rPr>
                <w:bCs/>
                <w:sz w:val="26"/>
                <w:szCs w:val="26"/>
                <w:lang w:val="sv-SE"/>
              </w:rPr>
            </w:pPr>
            <w:r w:rsidRPr="00DD499A">
              <w:rPr>
                <w:bCs/>
                <w:sz w:val="26"/>
                <w:szCs w:val="26"/>
                <w:lang w:val="sv-SE"/>
              </w:rPr>
              <w:t>“5a. Trục xuất hoặc phạt tiền bằng các mức tiền phạt tương ứng quy định tại các khoản 3, 4 và 5 Điều này đối với người nước ngoài thực hiện một trong những hành vi quy định tại điểm đ khoản 3; các điểm c và d khoản 4; khoản 5 Điều này.</w:t>
            </w:r>
          </w:p>
        </w:tc>
        <w:tc>
          <w:tcPr>
            <w:tcW w:w="3670" w:type="dxa"/>
          </w:tcPr>
          <w:p w:rsidR="00886EA4" w:rsidRPr="00DD499A" w:rsidRDefault="00886EA4" w:rsidP="00886EA4">
            <w:pPr>
              <w:spacing w:after="0" w:line="240" w:lineRule="auto"/>
              <w:jc w:val="both"/>
              <w:rPr>
                <w:sz w:val="26"/>
                <w:szCs w:val="26"/>
              </w:rPr>
            </w:pPr>
            <w:r w:rsidRPr="00DD499A">
              <w:rPr>
                <w:sz w:val="26"/>
                <w:szCs w:val="26"/>
              </w:rPr>
              <w:t>Điều 321 Bộ luật Hình sự</w:t>
            </w:r>
          </w:p>
        </w:tc>
        <w:tc>
          <w:tcPr>
            <w:tcW w:w="1401" w:type="dxa"/>
          </w:tcPr>
          <w:p w:rsidR="00886EA4" w:rsidRPr="00DD499A" w:rsidRDefault="00886EA4" w:rsidP="00886EA4">
            <w:pPr>
              <w:spacing w:after="0" w:line="240" w:lineRule="auto"/>
              <w:jc w:val="center"/>
              <w:rPr>
                <w:sz w:val="26"/>
                <w:szCs w:val="26"/>
              </w:rPr>
            </w:pPr>
            <w:r w:rsidRPr="00DD499A">
              <w:rPr>
                <w:sz w:val="26"/>
                <w:szCs w:val="26"/>
              </w:rPr>
              <w:t>Phù hợp</w:t>
            </w:r>
          </w:p>
        </w:tc>
      </w:tr>
      <w:tr w:rsidR="00F277F8" w:rsidRPr="00DD499A" w:rsidTr="00264741">
        <w:trPr>
          <w:trHeight w:val="322"/>
        </w:trPr>
        <w:tc>
          <w:tcPr>
            <w:tcW w:w="14818" w:type="dxa"/>
            <w:gridSpan w:val="4"/>
          </w:tcPr>
          <w:p w:rsidR="00F277F8" w:rsidRPr="00DD499A" w:rsidRDefault="00F277F8" w:rsidP="00886EA4">
            <w:pPr>
              <w:spacing w:after="0" w:line="240" w:lineRule="auto"/>
              <w:jc w:val="center"/>
              <w:rPr>
                <w:sz w:val="26"/>
                <w:szCs w:val="26"/>
              </w:rPr>
            </w:pPr>
            <w:r w:rsidRPr="00DD499A">
              <w:rPr>
                <w:b/>
                <w:bCs/>
                <w:sz w:val="26"/>
                <w:szCs w:val="26"/>
                <w:lang w:val="pt-BR"/>
              </w:rPr>
              <w:t>Mục 3. Vi phạm hành chính về phòng cháy, chữa cháy; cứu nạn, cứu hộ</w:t>
            </w:r>
          </w:p>
        </w:tc>
      </w:tr>
      <w:tr w:rsidR="00886EA4" w:rsidRPr="00DD499A" w:rsidTr="009355CC">
        <w:trPr>
          <w:trHeight w:val="322"/>
        </w:trPr>
        <w:tc>
          <w:tcPr>
            <w:tcW w:w="3369" w:type="dxa"/>
          </w:tcPr>
          <w:p w:rsidR="00886EA4" w:rsidRPr="00DD499A" w:rsidRDefault="00886EA4" w:rsidP="00886EA4">
            <w:pPr>
              <w:spacing w:after="0" w:line="240" w:lineRule="auto"/>
              <w:jc w:val="both"/>
              <w:rPr>
                <w:b/>
                <w:bCs/>
                <w:spacing w:val="-8"/>
                <w:sz w:val="26"/>
                <w:szCs w:val="26"/>
                <w:lang w:val="vi-VN"/>
              </w:rPr>
            </w:pPr>
            <w:r w:rsidRPr="00DD499A">
              <w:rPr>
                <w:b/>
                <w:bCs/>
                <w:spacing w:val="-8"/>
                <w:sz w:val="26"/>
                <w:szCs w:val="26"/>
                <w:lang w:val="vi-VN"/>
              </w:rPr>
              <w:t>Điều 29. Vi phạm quy định trong việc ban hành, phổ biến và thực hiện nội quy, biển báo, biển cấm, sơ đồ, biển chỉ dẫn về phòng cháy, chữa cháy và cứu nạn, cứu hộ</w:t>
            </w:r>
          </w:p>
          <w:p w:rsidR="00886EA4" w:rsidRPr="00DD499A" w:rsidRDefault="00886EA4" w:rsidP="00886EA4">
            <w:pPr>
              <w:spacing w:after="0" w:line="240" w:lineRule="auto"/>
              <w:jc w:val="both"/>
              <w:rPr>
                <w:bCs/>
                <w:sz w:val="26"/>
                <w:szCs w:val="26"/>
                <w:lang w:val="vi-VN"/>
              </w:rPr>
            </w:pPr>
            <w:r w:rsidRPr="00DD499A">
              <w:rPr>
                <w:bCs/>
                <w:sz w:val="26"/>
                <w:szCs w:val="26"/>
                <w:lang w:val="vi-VN"/>
              </w:rPr>
              <w:t>1. Phạt cảnh cáo hoặc phạt tiền từ 100.000 đồng đến 300.000 đồng đối với một trong những hành vi sau đây:</w:t>
            </w:r>
          </w:p>
          <w:p w:rsidR="00886EA4" w:rsidRPr="00DD499A" w:rsidRDefault="00886EA4" w:rsidP="00886EA4">
            <w:pPr>
              <w:spacing w:after="0" w:line="240" w:lineRule="auto"/>
              <w:jc w:val="both"/>
              <w:rPr>
                <w:bCs/>
                <w:spacing w:val="-4"/>
                <w:sz w:val="26"/>
                <w:szCs w:val="26"/>
                <w:lang w:val="vi-VN"/>
              </w:rPr>
            </w:pPr>
            <w:r w:rsidRPr="00DD499A">
              <w:rPr>
                <w:bCs/>
                <w:spacing w:val="-4"/>
                <w:sz w:val="26"/>
                <w:szCs w:val="26"/>
                <w:lang w:val="vi-VN"/>
              </w:rPr>
              <w:t>a) Chấp hành không đầy đủ nội quy về phòng cháy, chữa cháy và cứu nạn, cứu hộ của người hoặc cơ quan có thẩm quyền;</w:t>
            </w:r>
          </w:p>
          <w:p w:rsidR="00886EA4" w:rsidRPr="00DD499A" w:rsidRDefault="00886EA4" w:rsidP="00886EA4">
            <w:pPr>
              <w:spacing w:after="0" w:line="240" w:lineRule="auto"/>
              <w:jc w:val="both"/>
              <w:rPr>
                <w:bCs/>
                <w:sz w:val="26"/>
                <w:szCs w:val="26"/>
                <w:lang w:val="vi-VN"/>
              </w:rPr>
            </w:pPr>
            <w:r w:rsidRPr="00DD499A">
              <w:rPr>
                <w:bCs/>
                <w:sz w:val="26"/>
                <w:szCs w:val="26"/>
                <w:lang w:val="vi-VN"/>
              </w:rPr>
              <w:t>b) Niêm yết nội quy, biển báo, biển cấm, sơ đồ, biển chỉ dẫn về phòng cháy và chữa cháy, cứu nạn, cứu hộ ở nơi bị che khuất tầm nhìn hoặc để bị mất tác dụng;</w:t>
            </w:r>
          </w:p>
          <w:p w:rsidR="00886EA4" w:rsidRPr="00DD499A" w:rsidRDefault="00886EA4" w:rsidP="00886EA4">
            <w:pPr>
              <w:spacing w:after="0" w:line="240" w:lineRule="auto"/>
              <w:jc w:val="both"/>
              <w:rPr>
                <w:bCs/>
                <w:sz w:val="26"/>
                <w:szCs w:val="26"/>
                <w:lang w:val="vi-VN"/>
              </w:rPr>
            </w:pPr>
            <w:r w:rsidRPr="00DD499A">
              <w:rPr>
                <w:bCs/>
                <w:sz w:val="26"/>
                <w:szCs w:val="26"/>
                <w:lang w:val="vi-VN"/>
              </w:rPr>
              <w:t>c) Niêm yết biển báo, biển cấm, biển chỉ dẫn về phòng cháy và chữa cháy không đúng quy cách, mẫu quy định.</w:t>
            </w:r>
          </w:p>
          <w:p w:rsidR="00886EA4" w:rsidRPr="00DD499A" w:rsidRDefault="00886EA4" w:rsidP="00886EA4">
            <w:pPr>
              <w:spacing w:after="0" w:line="240" w:lineRule="auto"/>
              <w:jc w:val="both"/>
              <w:rPr>
                <w:bCs/>
                <w:sz w:val="26"/>
                <w:szCs w:val="26"/>
                <w:lang w:val="vi-VN"/>
              </w:rPr>
            </w:pPr>
            <w:r w:rsidRPr="00DD499A">
              <w:rPr>
                <w:bCs/>
                <w:sz w:val="26"/>
                <w:szCs w:val="26"/>
                <w:lang w:val="vi-VN"/>
              </w:rPr>
              <w:t>2. Phạt tiền từ 300.000 đồng đến 500.000 đồng đối với một trong những hành vi sau đây:</w:t>
            </w:r>
          </w:p>
          <w:p w:rsidR="00886EA4" w:rsidRPr="00DD499A" w:rsidRDefault="00886EA4" w:rsidP="00886EA4">
            <w:pPr>
              <w:spacing w:after="0" w:line="240" w:lineRule="auto"/>
              <w:jc w:val="both"/>
              <w:rPr>
                <w:bCs/>
                <w:sz w:val="26"/>
                <w:szCs w:val="26"/>
                <w:lang w:val="vi-VN"/>
              </w:rPr>
            </w:pPr>
            <w:r w:rsidRPr="00DD499A">
              <w:rPr>
                <w:bCs/>
                <w:sz w:val="26"/>
                <w:szCs w:val="26"/>
                <w:lang w:val="vi-VN"/>
              </w:rPr>
              <w:t>a) Không niêm yết biển báo, biển cấm, sơ đồ, biển chỉ dẫn về phòng cháy và chữa cháy; biển cấm, biển cảnh báo tại khu vực, nơi nguy hiểm theo quy định của pháp luật;</w:t>
            </w:r>
          </w:p>
          <w:p w:rsidR="00886EA4" w:rsidRPr="00DD499A" w:rsidRDefault="00886EA4" w:rsidP="00886EA4">
            <w:pPr>
              <w:spacing w:after="0" w:line="240" w:lineRule="auto"/>
              <w:jc w:val="both"/>
              <w:rPr>
                <w:bCs/>
                <w:sz w:val="26"/>
                <w:szCs w:val="26"/>
                <w:lang w:val="vi-VN"/>
              </w:rPr>
            </w:pPr>
            <w:r w:rsidRPr="00DD499A">
              <w:rPr>
                <w:bCs/>
                <w:sz w:val="26"/>
                <w:szCs w:val="26"/>
                <w:lang w:val="vi-VN"/>
              </w:rPr>
              <w:t>d) Ban hành nội quy về phòng cháy, chữa cháy và cứu nạn, cứu hộ không đầy đủ nội dung quy định hoặc không phù hợp với đặc điểm, tính chất hoạt động của cơ sở.</w:t>
            </w:r>
          </w:p>
          <w:p w:rsidR="00886EA4" w:rsidRPr="00DD499A" w:rsidRDefault="00886EA4" w:rsidP="00886EA4">
            <w:pPr>
              <w:spacing w:after="0" w:line="240" w:lineRule="auto"/>
              <w:jc w:val="both"/>
              <w:rPr>
                <w:bCs/>
                <w:sz w:val="26"/>
                <w:szCs w:val="26"/>
                <w:lang w:val="vi-VN"/>
              </w:rPr>
            </w:pPr>
            <w:r w:rsidRPr="00DD499A">
              <w:rPr>
                <w:bCs/>
                <w:sz w:val="26"/>
                <w:szCs w:val="26"/>
                <w:lang w:val="vi-VN"/>
              </w:rPr>
              <w:t>3. Phạt tiền từ 1.000.000 đồng đến 3.000.000 đồng đối với hành vi không niêm yết nội quy về phòng cháy, chữa cháy và cứu nạn, cứu hộ.</w:t>
            </w:r>
          </w:p>
          <w:p w:rsidR="00886EA4" w:rsidRPr="00DD499A" w:rsidRDefault="00886EA4" w:rsidP="00886EA4">
            <w:pPr>
              <w:spacing w:after="0" w:line="240" w:lineRule="auto"/>
              <w:jc w:val="both"/>
              <w:rPr>
                <w:bCs/>
                <w:sz w:val="26"/>
                <w:szCs w:val="26"/>
                <w:lang w:val="vi-VN"/>
              </w:rPr>
            </w:pPr>
            <w:r w:rsidRPr="00DD499A">
              <w:rPr>
                <w:bCs/>
                <w:sz w:val="26"/>
                <w:szCs w:val="26"/>
                <w:lang w:val="vi-VN"/>
              </w:rPr>
              <w:t>4. Phạt tiền từ 3.000.000 đồng đến 5.000.000 đồng đối với hành vi không có hoặc có nội quy phòng cháy, chữa cháy và cứu nạn, cứu hộ nhưng trái với các văn bản quy phạm pháp luật của Nhà nước.</w:t>
            </w:r>
          </w:p>
        </w:tc>
        <w:tc>
          <w:tcPr>
            <w:tcW w:w="6378" w:type="dxa"/>
          </w:tcPr>
          <w:p w:rsidR="00886EA4" w:rsidRPr="00DD499A" w:rsidRDefault="00886EA4" w:rsidP="00886EA4">
            <w:pPr>
              <w:spacing w:after="0" w:line="240" w:lineRule="auto"/>
              <w:jc w:val="both"/>
              <w:rPr>
                <w:bCs/>
                <w:spacing w:val="-6"/>
                <w:sz w:val="26"/>
                <w:szCs w:val="26"/>
                <w:lang w:val="vi-VN"/>
              </w:rPr>
            </w:pPr>
            <w:r w:rsidRPr="00DD499A">
              <w:rPr>
                <w:b/>
                <w:bCs/>
                <w:spacing w:val="-6"/>
                <w:sz w:val="26"/>
                <w:szCs w:val="26"/>
                <w:lang w:val="vi-VN"/>
              </w:rPr>
              <w:t xml:space="preserve">Điều 29. </w:t>
            </w:r>
            <w:bookmarkStart w:id="8" w:name="_Hlk169445780"/>
            <w:r w:rsidRPr="00DD499A">
              <w:rPr>
                <w:b/>
                <w:bCs/>
                <w:spacing w:val="-6"/>
                <w:sz w:val="26"/>
                <w:szCs w:val="26"/>
                <w:lang w:val="vi-VN"/>
              </w:rPr>
              <w:t>Vi phạm quy định trong việc ban hành, phổ biến và thực hiện nội quy, biển báo, biển cấm, sơ đồ, biển chỉ dẫn về phòng cháy, chữa cháy và cứu nạn, cứu hộ</w:t>
            </w:r>
            <w:bookmarkEnd w:id="8"/>
          </w:p>
          <w:p w:rsidR="00886EA4" w:rsidRPr="00DD499A" w:rsidRDefault="00886EA4" w:rsidP="00886EA4">
            <w:pPr>
              <w:spacing w:after="0" w:line="240" w:lineRule="auto"/>
              <w:jc w:val="both"/>
              <w:rPr>
                <w:spacing w:val="-6"/>
                <w:sz w:val="26"/>
                <w:szCs w:val="26"/>
                <w:lang w:val="vi-VN"/>
              </w:rPr>
            </w:pPr>
            <w:r w:rsidRPr="00DD499A">
              <w:rPr>
                <w:spacing w:val="-6"/>
                <w:sz w:val="26"/>
                <w:szCs w:val="26"/>
                <w:lang w:val="vi-VN"/>
              </w:rPr>
              <w:t>1. Phạt cảnh cáo hoặc phạt tiền từ 100.000 đồng đến 500.000 đồng đối với một trong những hành vi sau đây:</w:t>
            </w:r>
          </w:p>
          <w:p w:rsidR="00886EA4" w:rsidRPr="00DD499A" w:rsidRDefault="00886EA4" w:rsidP="00886EA4">
            <w:pPr>
              <w:spacing w:after="0" w:line="240" w:lineRule="auto"/>
              <w:jc w:val="both"/>
              <w:rPr>
                <w:spacing w:val="-6"/>
                <w:sz w:val="26"/>
                <w:szCs w:val="26"/>
                <w:u w:val="single"/>
                <w:lang w:val="vi-VN"/>
              </w:rPr>
            </w:pPr>
            <w:r w:rsidRPr="00DD499A">
              <w:rPr>
                <w:spacing w:val="-6"/>
                <w:sz w:val="26"/>
                <w:szCs w:val="26"/>
                <w:lang w:val="vi-VN"/>
              </w:rPr>
              <w:t xml:space="preserve">a) </w:t>
            </w:r>
            <w:r w:rsidRPr="00DD499A">
              <w:rPr>
                <w:spacing w:val="-6"/>
                <w:sz w:val="26"/>
                <w:szCs w:val="26"/>
                <w:u w:val="single"/>
              </w:rPr>
              <w:t>Làm mất tác dụng của nội quy, biển báo, biển cấm, sơ đồ, biển chỉ dẫn về phòng cháy, chữa cháy và cứu nạn, cứu hộ</w:t>
            </w:r>
            <w:r w:rsidRPr="00DD499A">
              <w:rPr>
                <w:spacing w:val="-6"/>
                <w:sz w:val="26"/>
                <w:szCs w:val="26"/>
                <w:u w:val="single"/>
                <w:lang w:val="vi-VN"/>
              </w:rPr>
              <w:t xml:space="preserve">; </w:t>
            </w:r>
          </w:p>
          <w:p w:rsidR="00886EA4" w:rsidRPr="00DD499A" w:rsidRDefault="00886EA4" w:rsidP="00886EA4">
            <w:pPr>
              <w:spacing w:after="0" w:line="240" w:lineRule="auto"/>
              <w:jc w:val="both"/>
              <w:rPr>
                <w:sz w:val="26"/>
                <w:szCs w:val="26"/>
                <w:u w:val="single"/>
                <w:lang w:val="vi-VN"/>
              </w:rPr>
            </w:pPr>
            <w:r w:rsidRPr="00DD499A">
              <w:rPr>
                <w:sz w:val="26"/>
                <w:szCs w:val="26"/>
                <w:lang w:val="vi-VN"/>
              </w:rPr>
              <w:t xml:space="preserve">b) Niêm yết biển báo, biển cấm, </w:t>
            </w:r>
            <w:r w:rsidRPr="00DD499A">
              <w:rPr>
                <w:sz w:val="26"/>
                <w:szCs w:val="26"/>
                <w:u w:val="single"/>
                <w:lang w:val="vi-VN"/>
              </w:rPr>
              <w:t xml:space="preserve">sơ đồ, </w:t>
            </w:r>
            <w:r w:rsidRPr="00DD499A">
              <w:rPr>
                <w:sz w:val="26"/>
                <w:szCs w:val="26"/>
                <w:lang w:val="vi-VN"/>
              </w:rPr>
              <w:t xml:space="preserve">biển chỉ dẫn về </w:t>
            </w:r>
            <w:r w:rsidRPr="00DD499A">
              <w:rPr>
                <w:sz w:val="26"/>
                <w:szCs w:val="26"/>
                <w:u w:val="single"/>
                <w:lang w:val="vi-VN"/>
              </w:rPr>
              <w:t>phòng cháy, chữa cháy và cứu nạn cứu hộ không đúng quy cách, mẫu quy định.</w:t>
            </w:r>
          </w:p>
          <w:p w:rsidR="00886EA4" w:rsidRPr="00DD499A" w:rsidRDefault="00886EA4" w:rsidP="00886EA4">
            <w:pPr>
              <w:spacing w:after="0" w:line="240" w:lineRule="auto"/>
              <w:jc w:val="both"/>
              <w:rPr>
                <w:sz w:val="26"/>
                <w:szCs w:val="26"/>
                <w:lang w:val="vi-VN"/>
              </w:rPr>
            </w:pPr>
            <w:r w:rsidRPr="00DD499A">
              <w:rPr>
                <w:sz w:val="26"/>
                <w:szCs w:val="26"/>
                <w:lang w:val="vi-VN"/>
              </w:rPr>
              <w:t xml:space="preserve">2. Phạt tiền từ 500.000 đồng đến 1.000.000 đồng đối với </w:t>
            </w:r>
            <w:r w:rsidRPr="00DD499A">
              <w:rPr>
                <w:sz w:val="26"/>
                <w:szCs w:val="26"/>
                <w:u w:val="single"/>
                <w:lang w:val="vi-VN"/>
              </w:rPr>
              <w:t xml:space="preserve">hành vi ban hành nội quy về phòng cháy, chữa cháy và cứu nạn, cứu hộ không đầy đủ nội dung theo quy định của pháp luật </w:t>
            </w:r>
            <w:r w:rsidRPr="00DD499A">
              <w:rPr>
                <w:sz w:val="26"/>
                <w:szCs w:val="26"/>
                <w:lang w:val="vi-VN"/>
              </w:rPr>
              <w:t xml:space="preserve">hoặc không phù hợp với đặc điểm, tính chất hoạt động của cơ sở. </w:t>
            </w:r>
          </w:p>
          <w:p w:rsidR="00886EA4" w:rsidRPr="00DD499A" w:rsidRDefault="00886EA4" w:rsidP="00886EA4">
            <w:pPr>
              <w:spacing w:after="0" w:line="240" w:lineRule="auto"/>
              <w:jc w:val="both"/>
              <w:rPr>
                <w:sz w:val="26"/>
                <w:szCs w:val="26"/>
              </w:rPr>
            </w:pPr>
            <w:r w:rsidRPr="00DD499A">
              <w:rPr>
                <w:sz w:val="26"/>
                <w:szCs w:val="26"/>
              </w:rPr>
              <w:t>3. Phạt tiền từ 1.000.000 đồng đến 3.000.000 đồng đối với một trong những hành vi sau đây:</w:t>
            </w:r>
          </w:p>
          <w:p w:rsidR="00886EA4" w:rsidRPr="00DD499A" w:rsidRDefault="00886EA4" w:rsidP="00886EA4">
            <w:pPr>
              <w:spacing w:after="0" w:line="240" w:lineRule="auto"/>
              <w:jc w:val="both"/>
              <w:rPr>
                <w:spacing w:val="-6"/>
                <w:sz w:val="26"/>
                <w:szCs w:val="26"/>
              </w:rPr>
            </w:pPr>
            <w:r w:rsidRPr="00DD499A">
              <w:rPr>
                <w:spacing w:val="-6"/>
                <w:sz w:val="26"/>
                <w:szCs w:val="26"/>
              </w:rPr>
              <w:t>a) Không niêm yết nội quy về phòng cháy, chữa cháy và cứu nạn, cứu hộ;</w:t>
            </w:r>
          </w:p>
          <w:p w:rsidR="00886EA4" w:rsidRPr="00DD499A" w:rsidRDefault="00886EA4" w:rsidP="00886EA4">
            <w:pPr>
              <w:spacing w:after="0" w:line="240" w:lineRule="auto"/>
              <w:jc w:val="both"/>
              <w:rPr>
                <w:sz w:val="26"/>
                <w:szCs w:val="26"/>
              </w:rPr>
            </w:pPr>
            <w:r w:rsidRPr="00DD499A">
              <w:rPr>
                <w:sz w:val="26"/>
                <w:szCs w:val="26"/>
              </w:rPr>
              <w:t xml:space="preserve">b) Không niêm yết biển báo, biển cấm, sơ đồ, biển chỉ dẫn về </w:t>
            </w:r>
            <w:r w:rsidRPr="00DD499A">
              <w:rPr>
                <w:sz w:val="26"/>
                <w:szCs w:val="26"/>
                <w:u w:val="single"/>
                <w:lang w:val="vi-VN"/>
              </w:rPr>
              <w:t>phòng cháy, chữa cháy và cứu nạn cứu hộ</w:t>
            </w:r>
            <w:r w:rsidRPr="00DD499A">
              <w:rPr>
                <w:sz w:val="26"/>
                <w:szCs w:val="26"/>
              </w:rPr>
              <w:t>; biển cấm, biển cảnh báo tại khu vực, nơi nguy hiểm theo quy định của pháp luật;</w:t>
            </w:r>
          </w:p>
          <w:p w:rsidR="00886EA4" w:rsidRPr="00DD499A" w:rsidRDefault="00886EA4" w:rsidP="00886EA4">
            <w:pPr>
              <w:spacing w:after="0" w:line="240" w:lineRule="auto"/>
              <w:jc w:val="both"/>
              <w:rPr>
                <w:sz w:val="26"/>
                <w:szCs w:val="26"/>
              </w:rPr>
            </w:pPr>
            <w:r w:rsidRPr="00DD499A">
              <w:rPr>
                <w:sz w:val="26"/>
                <w:szCs w:val="26"/>
              </w:rPr>
              <w:t>c) Không chấp hành nội quy về phòng cháy, chữa cháy và cứu nạn, cứu hộ của người hoặc cơ quan có thẩm quyền;</w:t>
            </w:r>
          </w:p>
          <w:p w:rsidR="00886EA4" w:rsidRPr="00DD499A" w:rsidRDefault="00886EA4" w:rsidP="00886EA4">
            <w:pPr>
              <w:spacing w:after="0" w:line="240" w:lineRule="auto"/>
              <w:jc w:val="both"/>
              <w:rPr>
                <w:sz w:val="26"/>
                <w:szCs w:val="26"/>
                <w:lang w:val="vi-VN"/>
              </w:rPr>
            </w:pPr>
            <w:r w:rsidRPr="00DD499A">
              <w:rPr>
                <w:sz w:val="26"/>
                <w:szCs w:val="26"/>
              </w:rPr>
              <w:t>d) Không phổ biến nội quy về phòng cháy, chữa cháy và cứu nạn, cứu hộ cho những người trong phạm vi quản lý</w:t>
            </w:r>
            <w:r w:rsidRPr="00DD499A">
              <w:rPr>
                <w:sz w:val="26"/>
                <w:szCs w:val="26"/>
                <w:lang w:val="vi-VN"/>
              </w:rPr>
              <w:t>.</w:t>
            </w:r>
          </w:p>
          <w:p w:rsidR="00886EA4" w:rsidRPr="00DD499A" w:rsidRDefault="00886EA4" w:rsidP="00886EA4">
            <w:pPr>
              <w:spacing w:after="0" w:line="240" w:lineRule="auto"/>
              <w:jc w:val="both"/>
              <w:rPr>
                <w:bCs/>
                <w:sz w:val="26"/>
                <w:szCs w:val="26"/>
                <w:lang w:val="vi-VN"/>
              </w:rPr>
            </w:pPr>
            <w:r w:rsidRPr="00DD499A">
              <w:rPr>
                <w:sz w:val="26"/>
                <w:szCs w:val="26"/>
              </w:rPr>
              <w:t xml:space="preserve">4. Phạt tiền từ 3.000.000 đồng đến 5.000.000 đồng đối với hành vi </w:t>
            </w:r>
            <w:r w:rsidRPr="00DD499A">
              <w:rPr>
                <w:sz w:val="26"/>
                <w:szCs w:val="26"/>
                <w:u w:val="single"/>
              </w:rPr>
              <w:t>không ban hành hoặc ban hành nội quy</w:t>
            </w:r>
            <w:r w:rsidRPr="00DD499A">
              <w:rPr>
                <w:sz w:val="26"/>
                <w:szCs w:val="26"/>
              </w:rPr>
              <w:t xml:space="preserve"> phòng cháy, chữa cháy và cứu nạn, cứu hộ nhưng trái với các văn bản quy phạm pháp luật của Nhà nước.</w:t>
            </w:r>
          </w:p>
        </w:tc>
        <w:tc>
          <w:tcPr>
            <w:tcW w:w="3670" w:type="dxa"/>
          </w:tcPr>
          <w:p w:rsidR="00886EA4" w:rsidRPr="00DD499A" w:rsidRDefault="00886EA4" w:rsidP="00886EA4">
            <w:pPr>
              <w:spacing w:after="0" w:line="240" w:lineRule="auto"/>
              <w:jc w:val="both"/>
              <w:rPr>
                <w:iCs/>
                <w:sz w:val="26"/>
                <w:szCs w:val="26"/>
                <w:lang w:val="en-GB"/>
              </w:rPr>
            </w:pPr>
            <w:r w:rsidRPr="00DD499A">
              <w:rPr>
                <w:sz w:val="26"/>
                <w:szCs w:val="26"/>
              </w:rPr>
              <w:t xml:space="preserve">- Điều 5, Điều 6, Điều 8, Điều 13 </w:t>
            </w:r>
            <w:r w:rsidRPr="00DD499A">
              <w:rPr>
                <w:iCs/>
                <w:sz w:val="26"/>
                <w:szCs w:val="26"/>
                <w:lang w:val="en-GB"/>
              </w:rPr>
              <w:t>Luật Phòng cháy và chữa cháy năm 2001 (được sửa đổi, bổ sung năm 2013);</w:t>
            </w:r>
          </w:p>
          <w:p w:rsidR="00886EA4" w:rsidRPr="00DD499A" w:rsidRDefault="00886EA4" w:rsidP="00886EA4">
            <w:pPr>
              <w:spacing w:after="0" w:line="240" w:lineRule="auto"/>
              <w:jc w:val="both"/>
              <w:rPr>
                <w:sz w:val="26"/>
                <w:szCs w:val="26"/>
              </w:rPr>
            </w:pPr>
            <w:r w:rsidRPr="00DD499A">
              <w:rPr>
                <w:iCs/>
                <w:sz w:val="26"/>
                <w:szCs w:val="26"/>
                <w:lang w:val="en-GB"/>
              </w:rPr>
              <w:t>- Điều 5, Điều 6 Nghị định số 136</w:t>
            </w:r>
            <w:r w:rsidRPr="00DD499A">
              <w:rPr>
                <w:sz w:val="26"/>
                <w:szCs w:val="26"/>
              </w:rPr>
              <w:t>/2020/NĐ-CP (được sửa đổi, bổ sung bởi Nghị định số 50/2024/NĐ-CP).</w:t>
            </w:r>
          </w:p>
        </w:tc>
        <w:tc>
          <w:tcPr>
            <w:tcW w:w="1401" w:type="dxa"/>
          </w:tcPr>
          <w:p w:rsidR="00886EA4" w:rsidRPr="00DD499A" w:rsidRDefault="00886EA4" w:rsidP="00886EA4">
            <w:pPr>
              <w:spacing w:after="0" w:line="240" w:lineRule="auto"/>
              <w:jc w:val="center"/>
              <w:rPr>
                <w:sz w:val="26"/>
                <w:szCs w:val="26"/>
              </w:rPr>
            </w:pPr>
            <w:r w:rsidRPr="00DD499A">
              <w:rPr>
                <w:sz w:val="26"/>
                <w:szCs w:val="26"/>
              </w:rPr>
              <w:t>Phù hợp</w:t>
            </w:r>
          </w:p>
        </w:tc>
      </w:tr>
      <w:tr w:rsidR="00886EA4" w:rsidRPr="00DD499A" w:rsidTr="009355CC">
        <w:trPr>
          <w:trHeight w:val="322"/>
        </w:trPr>
        <w:tc>
          <w:tcPr>
            <w:tcW w:w="3369" w:type="dxa"/>
          </w:tcPr>
          <w:p w:rsidR="00886EA4" w:rsidRPr="00DD499A" w:rsidRDefault="00886EA4" w:rsidP="00886EA4">
            <w:pPr>
              <w:spacing w:after="0" w:line="240" w:lineRule="auto"/>
              <w:jc w:val="both"/>
              <w:rPr>
                <w:b/>
                <w:bCs/>
                <w:sz w:val="26"/>
                <w:szCs w:val="26"/>
                <w:lang w:val="vi-VN"/>
              </w:rPr>
            </w:pPr>
            <w:r w:rsidRPr="00DD499A">
              <w:rPr>
                <w:b/>
                <w:bCs/>
                <w:sz w:val="26"/>
                <w:szCs w:val="26"/>
                <w:lang w:val="vi-VN"/>
              </w:rPr>
              <w:t>Điều 30. Vi phạm quy định về kiểm tra an toàn phòng cháy, chữa cháy và cứu nạn, cứu hộ</w:t>
            </w:r>
          </w:p>
          <w:p w:rsidR="00886EA4" w:rsidRPr="00DD499A" w:rsidRDefault="00886EA4" w:rsidP="00886EA4">
            <w:pPr>
              <w:spacing w:after="0" w:line="240" w:lineRule="auto"/>
              <w:jc w:val="both"/>
              <w:rPr>
                <w:bCs/>
                <w:sz w:val="26"/>
                <w:szCs w:val="26"/>
                <w:lang w:val="vi-VN"/>
              </w:rPr>
            </w:pPr>
            <w:r w:rsidRPr="00DD499A">
              <w:rPr>
                <w:bCs/>
                <w:sz w:val="26"/>
                <w:szCs w:val="26"/>
                <w:lang w:val="vi-VN"/>
              </w:rPr>
              <w:t>1. Phạt tiền từ 300.000 đồng đến 500.000 đồng đối với hành vi thực hiện không đầy đủ hoặc không đúng thời hạn các yêu cầu về phòng cháy, chữa cháy và cứu nạn, cứu hộ đã được cơ quan có thẩm quyền yêu cầu bằng văn bản.</w:t>
            </w:r>
          </w:p>
          <w:p w:rsidR="00886EA4" w:rsidRPr="00DD499A" w:rsidRDefault="00886EA4" w:rsidP="00886EA4">
            <w:pPr>
              <w:spacing w:after="0" w:line="240" w:lineRule="auto"/>
              <w:jc w:val="both"/>
              <w:rPr>
                <w:bCs/>
                <w:spacing w:val="-8"/>
                <w:sz w:val="26"/>
                <w:szCs w:val="26"/>
                <w:lang w:val="vi-VN"/>
              </w:rPr>
            </w:pPr>
            <w:r w:rsidRPr="00DD499A">
              <w:rPr>
                <w:bCs/>
                <w:spacing w:val="-8"/>
                <w:sz w:val="26"/>
                <w:szCs w:val="26"/>
                <w:lang w:val="vi-VN"/>
              </w:rPr>
              <w:t>2. Phạt tiền từ 3.000.000 đồng đến 5.000.000 đồng đối với một trong những hành vi sau đây:</w:t>
            </w:r>
          </w:p>
          <w:p w:rsidR="00886EA4" w:rsidRPr="00DD499A" w:rsidRDefault="00886EA4" w:rsidP="00886EA4">
            <w:pPr>
              <w:spacing w:after="0" w:line="240" w:lineRule="auto"/>
              <w:jc w:val="both"/>
              <w:rPr>
                <w:bCs/>
                <w:sz w:val="26"/>
                <w:szCs w:val="26"/>
                <w:lang w:val="vi-VN"/>
              </w:rPr>
            </w:pPr>
            <w:r w:rsidRPr="00DD499A">
              <w:rPr>
                <w:bCs/>
                <w:sz w:val="26"/>
                <w:szCs w:val="26"/>
                <w:lang w:val="vi-VN"/>
              </w:rPr>
              <w:t>a) Không tổ chức thực hiện văn bản hướng dẫn, chỉ đạo về phòng cháy, chữa cháy và cứu nạn, cứu hộ của cơ quan có thẩm quyền;</w:t>
            </w:r>
          </w:p>
          <w:p w:rsidR="00886EA4" w:rsidRPr="00DD499A" w:rsidRDefault="00886EA4" w:rsidP="00886EA4">
            <w:pPr>
              <w:spacing w:after="0" w:line="240" w:lineRule="auto"/>
              <w:jc w:val="both"/>
              <w:rPr>
                <w:bCs/>
                <w:sz w:val="26"/>
                <w:szCs w:val="26"/>
                <w:lang w:val="vi-VN"/>
              </w:rPr>
            </w:pPr>
            <w:r w:rsidRPr="00DD499A">
              <w:rPr>
                <w:bCs/>
                <w:sz w:val="26"/>
                <w:szCs w:val="26"/>
                <w:lang w:val="vi-VN"/>
              </w:rPr>
              <w:t>b) Không thực hiện văn bản yêu cầu về phòng cháy, chữa cháy và cứu nạn, cứu hộ của cơ quan có thẩm quyền;</w:t>
            </w:r>
          </w:p>
          <w:p w:rsidR="00886EA4" w:rsidRPr="00DD499A" w:rsidRDefault="00886EA4" w:rsidP="00886EA4">
            <w:pPr>
              <w:spacing w:after="0" w:line="240" w:lineRule="auto"/>
              <w:jc w:val="both"/>
              <w:rPr>
                <w:bCs/>
                <w:sz w:val="26"/>
                <w:szCs w:val="26"/>
                <w:lang w:val="vi-VN"/>
              </w:rPr>
            </w:pPr>
            <w:r w:rsidRPr="00DD499A">
              <w:rPr>
                <w:bCs/>
                <w:sz w:val="26"/>
                <w:szCs w:val="26"/>
                <w:lang w:val="vi-VN"/>
              </w:rPr>
              <w:t>c) Không xuất trình hồ sơ, tài liệu phục vụ kiểm tra an toàn phòng cháy, chữa cháy và cứu nạn, cứu hộ;</w:t>
            </w:r>
          </w:p>
          <w:p w:rsidR="00886EA4" w:rsidRPr="00DD499A" w:rsidRDefault="00886EA4" w:rsidP="00886EA4">
            <w:pPr>
              <w:spacing w:after="0" w:line="240" w:lineRule="auto"/>
              <w:jc w:val="both"/>
              <w:rPr>
                <w:bCs/>
                <w:sz w:val="26"/>
                <w:szCs w:val="26"/>
                <w:lang w:val="vi-VN"/>
              </w:rPr>
            </w:pPr>
            <w:r w:rsidRPr="00DD499A">
              <w:rPr>
                <w:bCs/>
                <w:sz w:val="26"/>
                <w:szCs w:val="26"/>
                <w:lang w:val="vi-VN"/>
              </w:rPr>
              <w:t>d) Không bố trí người có thẩm quyền, trách nhiệm làm việc với người có thẩm quyền kiểm tra khi đã nhận được thông báo về việc kiểm tra an toàn phòng cháy, chữa cháy và cứu nạn, cứu hộ;</w:t>
            </w:r>
          </w:p>
          <w:p w:rsidR="00886EA4" w:rsidRPr="00DD499A" w:rsidRDefault="00886EA4" w:rsidP="00886EA4">
            <w:pPr>
              <w:spacing w:after="0" w:line="240" w:lineRule="auto"/>
              <w:jc w:val="both"/>
              <w:rPr>
                <w:bCs/>
                <w:sz w:val="26"/>
                <w:szCs w:val="26"/>
                <w:lang w:val="vi-VN"/>
              </w:rPr>
            </w:pPr>
            <w:r w:rsidRPr="00DD499A">
              <w:rPr>
                <w:bCs/>
                <w:sz w:val="26"/>
                <w:szCs w:val="26"/>
                <w:lang w:val="vi-VN"/>
              </w:rPr>
              <w:t>đ) Không tự kiểm tra an toàn phòng cháy, chữa cháy và cứu nạn, cứu hộ theo quy định của pháp luật;</w:t>
            </w:r>
          </w:p>
          <w:p w:rsidR="00886EA4" w:rsidRPr="00DD499A" w:rsidRDefault="00886EA4" w:rsidP="00886EA4">
            <w:pPr>
              <w:spacing w:after="0" w:line="240" w:lineRule="auto"/>
              <w:jc w:val="both"/>
              <w:rPr>
                <w:bCs/>
                <w:sz w:val="26"/>
                <w:szCs w:val="26"/>
                <w:lang w:val="vi-VN"/>
              </w:rPr>
            </w:pPr>
            <w:r w:rsidRPr="00DD499A">
              <w:rPr>
                <w:bCs/>
                <w:sz w:val="26"/>
                <w:szCs w:val="26"/>
                <w:lang w:val="vi-VN"/>
              </w:rPr>
              <w:t>e) Không gửi báo cáo kết quả kiểm tra an toàn về phòng cháy và chữa cháy theo quy định của pháp luật.</w:t>
            </w:r>
          </w:p>
        </w:tc>
        <w:tc>
          <w:tcPr>
            <w:tcW w:w="6378" w:type="dxa"/>
          </w:tcPr>
          <w:p w:rsidR="00886EA4" w:rsidRPr="00DD499A" w:rsidRDefault="00886EA4" w:rsidP="00886EA4">
            <w:pPr>
              <w:spacing w:after="0" w:line="240" w:lineRule="auto"/>
              <w:jc w:val="both"/>
              <w:rPr>
                <w:b/>
                <w:spacing w:val="-2"/>
                <w:sz w:val="26"/>
                <w:szCs w:val="26"/>
                <w:lang w:val="vi-VN"/>
              </w:rPr>
            </w:pPr>
            <w:r w:rsidRPr="00DD499A">
              <w:rPr>
                <w:b/>
                <w:bCs/>
                <w:sz w:val="26"/>
                <w:szCs w:val="26"/>
                <w:lang w:val="vi-VN"/>
              </w:rPr>
              <w:t>Điều 3</w:t>
            </w:r>
            <w:r w:rsidRPr="00DD499A">
              <w:rPr>
                <w:b/>
                <w:bCs/>
                <w:sz w:val="26"/>
                <w:szCs w:val="26"/>
              </w:rPr>
              <w:t>0</w:t>
            </w:r>
            <w:r w:rsidRPr="00DD499A">
              <w:rPr>
                <w:b/>
                <w:bCs/>
                <w:sz w:val="26"/>
                <w:szCs w:val="26"/>
                <w:lang w:val="vi-VN"/>
              </w:rPr>
              <w:t xml:space="preserve">. Vi phạm quy định về kiểm tra an toàn phòng cháy và chữa cháy, </w:t>
            </w:r>
            <w:r w:rsidRPr="00DD499A">
              <w:rPr>
                <w:b/>
                <w:spacing w:val="-2"/>
                <w:sz w:val="26"/>
                <w:szCs w:val="26"/>
                <w:lang w:val="vi-VN"/>
              </w:rPr>
              <w:t>cứu nạn, cứu hộ</w:t>
            </w:r>
          </w:p>
          <w:p w:rsidR="00886EA4" w:rsidRPr="00DD499A" w:rsidRDefault="00886EA4" w:rsidP="00886EA4">
            <w:pPr>
              <w:spacing w:after="0" w:line="240" w:lineRule="auto"/>
              <w:jc w:val="both"/>
              <w:rPr>
                <w:bCs/>
                <w:sz w:val="26"/>
                <w:szCs w:val="26"/>
                <w:lang w:val="vi-VN"/>
              </w:rPr>
            </w:pPr>
            <w:r w:rsidRPr="00DD499A">
              <w:rPr>
                <w:bCs/>
                <w:sz w:val="26"/>
                <w:szCs w:val="26"/>
                <w:lang w:val="vi-VN"/>
              </w:rPr>
              <w:t>Sửa đổi, bổ sung một số khoản của Điều 30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a) Sửa đổi, bổ sung khoản 1 như sau:</w:t>
            </w:r>
          </w:p>
          <w:p w:rsidR="00886EA4" w:rsidRPr="00DD499A" w:rsidRDefault="00886EA4" w:rsidP="00886EA4">
            <w:pPr>
              <w:spacing w:after="0" w:line="240" w:lineRule="auto"/>
              <w:jc w:val="both"/>
              <w:rPr>
                <w:bCs/>
                <w:spacing w:val="-4"/>
                <w:sz w:val="26"/>
                <w:szCs w:val="26"/>
                <w:lang w:val="vi-VN"/>
              </w:rPr>
            </w:pPr>
            <w:r w:rsidRPr="00DD499A">
              <w:rPr>
                <w:bCs/>
                <w:spacing w:val="-4"/>
                <w:sz w:val="26"/>
                <w:szCs w:val="26"/>
                <w:lang w:val="vi-VN"/>
              </w:rPr>
              <w:t>“1. Phạt tiền từ 1.000.000 đồng đến 3.000.000 đồng đối với hành vi thực hiện không đầy đủ hoặc không đúng thời hạn các yêu cầu về phòng cháy, chữa cháy và cứu nạn, cứu hộ đã được cơ quan có thẩm quyền yêu cầu bằng văn bản.”;</w:t>
            </w:r>
          </w:p>
          <w:p w:rsidR="00886EA4" w:rsidRPr="00DD499A" w:rsidRDefault="00886EA4" w:rsidP="00886EA4">
            <w:pPr>
              <w:spacing w:after="0" w:line="240" w:lineRule="auto"/>
              <w:jc w:val="both"/>
              <w:rPr>
                <w:bCs/>
                <w:sz w:val="26"/>
                <w:szCs w:val="26"/>
                <w:lang w:val="vi-VN"/>
              </w:rPr>
            </w:pPr>
            <w:r w:rsidRPr="00DD499A">
              <w:rPr>
                <w:bCs/>
                <w:sz w:val="26"/>
                <w:szCs w:val="26"/>
                <w:lang w:val="vi-VN"/>
              </w:rPr>
              <w:t>b) Sửa đổi, bổ sung khoản 2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“2. Phạt tiền từ 3.000.000 đồng đến 5.000.000 đồng đối với một trong những hành vi sau đây:</w:t>
            </w:r>
          </w:p>
          <w:p w:rsidR="00886EA4" w:rsidRPr="00DD499A" w:rsidRDefault="00886EA4" w:rsidP="00886EA4">
            <w:pPr>
              <w:spacing w:after="0" w:line="240" w:lineRule="auto"/>
              <w:jc w:val="both"/>
              <w:rPr>
                <w:bCs/>
                <w:sz w:val="26"/>
                <w:szCs w:val="26"/>
                <w:lang w:val="vi-VN"/>
              </w:rPr>
            </w:pPr>
            <w:r w:rsidRPr="00DD499A">
              <w:rPr>
                <w:bCs/>
                <w:sz w:val="26"/>
                <w:szCs w:val="26"/>
                <w:lang w:val="vi-VN"/>
              </w:rPr>
              <w:t>a) Không tổ chức thực hiện văn bản hướng dẫn, chỉ đạo hoặc văn bản yêu cầu về phòng cháy, chữa cháy và cứu nạn, cứu hộ của cơ quan có thẩm quyền;</w:t>
            </w:r>
          </w:p>
          <w:p w:rsidR="00886EA4" w:rsidRPr="00DD499A" w:rsidRDefault="00886EA4" w:rsidP="00886EA4">
            <w:pPr>
              <w:spacing w:after="0" w:line="240" w:lineRule="auto"/>
              <w:jc w:val="both"/>
              <w:rPr>
                <w:bCs/>
                <w:sz w:val="26"/>
                <w:szCs w:val="26"/>
                <w:lang w:val="vi-VN"/>
              </w:rPr>
            </w:pPr>
            <w:r w:rsidRPr="00DD499A">
              <w:rPr>
                <w:bCs/>
                <w:sz w:val="26"/>
                <w:szCs w:val="26"/>
                <w:lang w:val="vi-VN"/>
              </w:rPr>
              <w:t>b) Không xuất trình hồ sơ, tài liệu phục vụ kiểm tra an toàn phòng cháy, chữa cháy và cứu nạn, cứu hộ;</w:t>
            </w:r>
          </w:p>
          <w:p w:rsidR="00886EA4" w:rsidRPr="00DD499A" w:rsidRDefault="00886EA4" w:rsidP="00886EA4">
            <w:pPr>
              <w:spacing w:after="0" w:line="240" w:lineRule="auto"/>
              <w:jc w:val="both"/>
              <w:rPr>
                <w:bCs/>
                <w:sz w:val="26"/>
                <w:szCs w:val="26"/>
                <w:lang w:val="vi-VN"/>
              </w:rPr>
            </w:pPr>
            <w:r w:rsidRPr="00DD499A">
              <w:rPr>
                <w:bCs/>
                <w:sz w:val="26"/>
                <w:szCs w:val="26"/>
                <w:lang w:val="vi-VN"/>
              </w:rPr>
              <w:t>c) Không bố trí người có thẩm quyền, trách nhiệm làm việc với người có thẩm quyền kiểm tra khi đã nhận được thông báo về việc kiểm tra an toàn phòng cháy, chữa cháy và cứu nạn, cứu hộ;</w:t>
            </w:r>
          </w:p>
          <w:p w:rsidR="00886EA4" w:rsidRPr="00DD499A" w:rsidRDefault="00886EA4" w:rsidP="00886EA4">
            <w:pPr>
              <w:spacing w:after="0" w:line="240" w:lineRule="auto"/>
              <w:jc w:val="both"/>
              <w:rPr>
                <w:bCs/>
                <w:sz w:val="26"/>
                <w:szCs w:val="26"/>
                <w:lang w:val="vi-VN"/>
              </w:rPr>
            </w:pPr>
            <w:r w:rsidRPr="00DD499A">
              <w:rPr>
                <w:bCs/>
                <w:sz w:val="26"/>
                <w:szCs w:val="26"/>
                <w:lang w:val="vi-VN"/>
              </w:rPr>
              <w:t>d) Không tự tổ chức kiểm tra an toàn về phòng cháy, chữa cháy và cứu nạn, cứu hộ theo quy định của pháp luật;</w:t>
            </w:r>
          </w:p>
          <w:p w:rsidR="00886EA4" w:rsidRPr="00DD499A" w:rsidRDefault="00886EA4" w:rsidP="00886EA4">
            <w:pPr>
              <w:spacing w:after="0" w:line="240" w:lineRule="auto"/>
              <w:jc w:val="both"/>
              <w:rPr>
                <w:bCs/>
                <w:sz w:val="26"/>
                <w:szCs w:val="26"/>
                <w:lang w:val="vi-VN"/>
              </w:rPr>
            </w:pPr>
            <w:r w:rsidRPr="00DD499A">
              <w:rPr>
                <w:bCs/>
                <w:sz w:val="26"/>
                <w:szCs w:val="26"/>
                <w:lang w:val="vi-VN"/>
              </w:rPr>
              <w:t>đ) Không gửi báo cáo kết quả kiểm tra an toàn về phòng cháy và chữa cháy theo quy định của pháp luật.</w:t>
            </w:r>
          </w:p>
        </w:tc>
        <w:tc>
          <w:tcPr>
            <w:tcW w:w="3670" w:type="dxa"/>
          </w:tcPr>
          <w:p w:rsidR="00886EA4" w:rsidRPr="00DD499A" w:rsidRDefault="00886EA4" w:rsidP="00886EA4">
            <w:pPr>
              <w:spacing w:after="0" w:line="240" w:lineRule="auto"/>
              <w:jc w:val="both"/>
              <w:rPr>
                <w:iCs/>
                <w:sz w:val="26"/>
                <w:szCs w:val="26"/>
                <w:lang w:val="en-GB"/>
              </w:rPr>
            </w:pPr>
            <w:r w:rsidRPr="00DD499A">
              <w:rPr>
                <w:sz w:val="26"/>
                <w:szCs w:val="26"/>
              </w:rPr>
              <w:t xml:space="preserve">- Điều 5, Điều 6, Điều 8, Điều 13 </w:t>
            </w:r>
            <w:r w:rsidRPr="00DD499A">
              <w:rPr>
                <w:iCs/>
                <w:sz w:val="26"/>
                <w:szCs w:val="26"/>
                <w:lang w:val="en-GB"/>
              </w:rPr>
              <w:t>Luật Phòng cháy và chữa cháy năm 2001 (được sửa đổi, bổ sung năm 2013);</w:t>
            </w:r>
          </w:p>
          <w:p w:rsidR="00886EA4" w:rsidRPr="00DD499A" w:rsidRDefault="00886EA4" w:rsidP="00886EA4">
            <w:pPr>
              <w:spacing w:after="0" w:line="240" w:lineRule="auto"/>
              <w:jc w:val="both"/>
              <w:rPr>
                <w:sz w:val="26"/>
                <w:szCs w:val="26"/>
              </w:rPr>
            </w:pPr>
            <w:r w:rsidRPr="00DD499A">
              <w:rPr>
                <w:iCs/>
                <w:sz w:val="26"/>
                <w:szCs w:val="26"/>
                <w:lang w:val="en-GB"/>
              </w:rPr>
              <w:t>- Điều 5, Điều 6 Nghị định số 136</w:t>
            </w:r>
            <w:r w:rsidRPr="00DD499A">
              <w:rPr>
                <w:sz w:val="26"/>
                <w:szCs w:val="26"/>
              </w:rPr>
              <w:t>/2020/NĐ-CP (được sửa đổi, bổ sung bởi Nghị định số 50/2024/NĐ-CP).</w:t>
            </w:r>
          </w:p>
        </w:tc>
        <w:tc>
          <w:tcPr>
            <w:tcW w:w="1401" w:type="dxa"/>
          </w:tcPr>
          <w:p w:rsidR="00886EA4" w:rsidRPr="00DD499A" w:rsidRDefault="00886EA4" w:rsidP="00886EA4">
            <w:pPr>
              <w:spacing w:after="0" w:line="240" w:lineRule="auto"/>
              <w:jc w:val="center"/>
              <w:rPr>
                <w:sz w:val="26"/>
                <w:szCs w:val="26"/>
              </w:rPr>
            </w:pPr>
            <w:r w:rsidRPr="00DD499A">
              <w:rPr>
                <w:sz w:val="26"/>
                <w:szCs w:val="26"/>
              </w:rPr>
              <w:t>Phù hợp</w:t>
            </w:r>
          </w:p>
        </w:tc>
      </w:tr>
      <w:tr w:rsidR="00886EA4" w:rsidRPr="00DD499A" w:rsidTr="009355CC">
        <w:trPr>
          <w:trHeight w:val="322"/>
        </w:trPr>
        <w:tc>
          <w:tcPr>
            <w:tcW w:w="3369" w:type="dxa"/>
          </w:tcPr>
          <w:p w:rsidR="00886EA4" w:rsidRPr="00DD499A" w:rsidRDefault="00886EA4" w:rsidP="00886EA4">
            <w:pPr>
              <w:spacing w:after="0" w:line="240" w:lineRule="auto"/>
              <w:jc w:val="both"/>
              <w:rPr>
                <w:b/>
                <w:bCs/>
                <w:sz w:val="26"/>
                <w:szCs w:val="26"/>
                <w:lang w:val="vi-VN"/>
              </w:rPr>
            </w:pPr>
            <w:r w:rsidRPr="00DD499A">
              <w:rPr>
                <w:b/>
                <w:bCs/>
                <w:sz w:val="26"/>
                <w:szCs w:val="26"/>
                <w:lang w:val="vi-VN"/>
              </w:rPr>
              <w:t>Điều 31. Vi phạm quy định về hồ sơ quản lý, theo dõi hoạt động phòng cháy, chữa cháy và cứu nạn, cứu hộ</w:t>
            </w:r>
          </w:p>
          <w:p w:rsidR="00886EA4" w:rsidRPr="00DD499A" w:rsidRDefault="00886EA4" w:rsidP="00886EA4">
            <w:pPr>
              <w:spacing w:after="0" w:line="240" w:lineRule="auto"/>
              <w:jc w:val="both"/>
              <w:rPr>
                <w:bCs/>
                <w:sz w:val="26"/>
                <w:szCs w:val="26"/>
                <w:lang w:val="vi-VN"/>
              </w:rPr>
            </w:pPr>
            <w:r w:rsidRPr="00DD499A">
              <w:rPr>
                <w:bCs/>
                <w:sz w:val="26"/>
                <w:szCs w:val="26"/>
                <w:lang w:val="vi-VN"/>
              </w:rPr>
              <w:t>1. Phạt tiền từ 300.000 đồng đến 500.000 đồng đối với một trong những hành vi sau đây:</w:t>
            </w:r>
          </w:p>
          <w:p w:rsidR="00886EA4" w:rsidRPr="00DD499A" w:rsidRDefault="00886EA4" w:rsidP="00886EA4">
            <w:pPr>
              <w:spacing w:after="0" w:line="240" w:lineRule="auto"/>
              <w:jc w:val="both"/>
              <w:rPr>
                <w:bCs/>
                <w:sz w:val="26"/>
                <w:szCs w:val="26"/>
                <w:lang w:val="vi-VN"/>
              </w:rPr>
            </w:pPr>
            <w:r w:rsidRPr="00DD499A">
              <w:rPr>
                <w:bCs/>
                <w:sz w:val="26"/>
                <w:szCs w:val="26"/>
                <w:lang w:val="vi-VN"/>
              </w:rPr>
              <w:t>a) Không đủ tài liệu trong hồ sơ quản lý, theo dõi hoạt động phòng cháy, chữa cháy và cứu nạn, cứu hộ theo quy định của pháp luật;</w:t>
            </w:r>
          </w:p>
          <w:p w:rsidR="00886EA4" w:rsidRPr="00DD499A" w:rsidRDefault="00886EA4" w:rsidP="00886EA4">
            <w:pPr>
              <w:spacing w:after="0" w:line="240" w:lineRule="auto"/>
              <w:jc w:val="both"/>
              <w:rPr>
                <w:bCs/>
                <w:sz w:val="26"/>
                <w:szCs w:val="26"/>
                <w:lang w:val="vi-VN"/>
              </w:rPr>
            </w:pPr>
            <w:r w:rsidRPr="00DD499A">
              <w:rPr>
                <w:bCs/>
                <w:sz w:val="26"/>
                <w:szCs w:val="26"/>
                <w:lang w:val="vi-VN"/>
              </w:rPr>
              <w:t>b) Không cập nhật, bổ sung hồ sơ quản lý, theo dõi hoạt động phòng cháy, chữa cháy và cứu nạn, cứu hộ.</w:t>
            </w:r>
          </w:p>
        </w:tc>
        <w:tc>
          <w:tcPr>
            <w:tcW w:w="6378" w:type="dxa"/>
          </w:tcPr>
          <w:p w:rsidR="00886EA4" w:rsidRPr="00DD499A" w:rsidRDefault="00886EA4" w:rsidP="00886EA4">
            <w:pPr>
              <w:spacing w:after="0" w:line="240" w:lineRule="auto"/>
              <w:jc w:val="both"/>
              <w:rPr>
                <w:b/>
                <w:spacing w:val="-2"/>
                <w:sz w:val="26"/>
                <w:szCs w:val="26"/>
                <w:lang w:val="vi-VN"/>
              </w:rPr>
            </w:pPr>
            <w:r w:rsidRPr="00DD499A">
              <w:rPr>
                <w:b/>
                <w:bCs/>
                <w:sz w:val="26"/>
                <w:szCs w:val="26"/>
                <w:lang w:val="vi-VN"/>
              </w:rPr>
              <w:t>Điều 3</w:t>
            </w:r>
            <w:r w:rsidRPr="00DD499A">
              <w:rPr>
                <w:b/>
                <w:bCs/>
                <w:sz w:val="26"/>
                <w:szCs w:val="26"/>
              </w:rPr>
              <w:t>1</w:t>
            </w:r>
            <w:r w:rsidRPr="00DD499A">
              <w:rPr>
                <w:b/>
                <w:bCs/>
                <w:sz w:val="26"/>
                <w:szCs w:val="26"/>
                <w:lang w:val="vi-VN"/>
              </w:rPr>
              <w:t xml:space="preserve">. Vi phạm quy định về hồ sơ quản lý, theo dõi hoạt động phòng cháy và chữa cháy, </w:t>
            </w:r>
            <w:r w:rsidRPr="00DD499A">
              <w:rPr>
                <w:b/>
                <w:spacing w:val="-2"/>
                <w:sz w:val="26"/>
                <w:szCs w:val="26"/>
                <w:lang w:val="vi-VN"/>
              </w:rPr>
              <w:t>cứu nạn, cứu hộ</w:t>
            </w:r>
          </w:p>
          <w:p w:rsidR="00886EA4" w:rsidRPr="00DD499A" w:rsidRDefault="00886EA4" w:rsidP="00886EA4">
            <w:pPr>
              <w:spacing w:after="0" w:line="240" w:lineRule="auto"/>
              <w:jc w:val="both"/>
              <w:rPr>
                <w:bCs/>
                <w:sz w:val="26"/>
                <w:szCs w:val="26"/>
                <w:lang w:val="vi-VN"/>
              </w:rPr>
            </w:pPr>
            <w:r w:rsidRPr="00DD499A">
              <w:rPr>
                <w:bCs/>
                <w:sz w:val="26"/>
                <w:szCs w:val="26"/>
                <w:lang w:val="vi-VN"/>
              </w:rPr>
              <w:t>Sửa đổi, bổ sung khoản 1 Điều 31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 xml:space="preserve">“1. Phạt tiền từ 500.000 đồng đến 1.000.000 đồng đối với hành vi không đầy đủ tài liệu </w:t>
            </w:r>
            <w:r w:rsidRPr="00DD499A">
              <w:rPr>
                <w:bCs/>
                <w:sz w:val="26"/>
                <w:szCs w:val="26"/>
                <w:u w:val="single"/>
                <w:lang w:val="vi-VN"/>
              </w:rPr>
              <w:t xml:space="preserve">trong hồ sơ quản lý, theo dõi hoạt động phòng cháy, chữa cháy và cứu nạn, cứu hộ hoặc không </w:t>
            </w:r>
            <w:r w:rsidRPr="00DD499A">
              <w:rPr>
                <w:bCs/>
                <w:sz w:val="26"/>
                <w:szCs w:val="26"/>
                <w:lang w:val="vi-VN"/>
              </w:rPr>
              <w:t>cập nhật, bổ sung hồ sơ quản lý, theo dõi hoạt động phòng cháy, chữa cháy và cứu nạn, cứu hộ.</w:t>
            </w:r>
          </w:p>
        </w:tc>
        <w:tc>
          <w:tcPr>
            <w:tcW w:w="3670" w:type="dxa"/>
          </w:tcPr>
          <w:p w:rsidR="00886EA4" w:rsidRPr="00DD499A" w:rsidRDefault="00886EA4" w:rsidP="00886EA4">
            <w:pPr>
              <w:spacing w:after="0" w:line="240" w:lineRule="auto"/>
              <w:jc w:val="both"/>
              <w:rPr>
                <w:iCs/>
                <w:sz w:val="26"/>
                <w:szCs w:val="26"/>
                <w:lang w:val="en-GB"/>
              </w:rPr>
            </w:pPr>
            <w:r w:rsidRPr="00DD499A">
              <w:rPr>
                <w:sz w:val="26"/>
                <w:szCs w:val="26"/>
              </w:rPr>
              <w:t xml:space="preserve">- Điều 5, Điều 6, Điều 8, Điều 13 </w:t>
            </w:r>
            <w:r w:rsidRPr="00DD499A">
              <w:rPr>
                <w:iCs/>
                <w:sz w:val="26"/>
                <w:szCs w:val="26"/>
                <w:lang w:val="en-GB"/>
              </w:rPr>
              <w:t>Luật Phòng cháy và chữa cháy năm 2001 (được sửa đổi, bổ sung năm 2013);</w:t>
            </w:r>
          </w:p>
          <w:p w:rsidR="00886EA4" w:rsidRPr="00DD499A" w:rsidRDefault="00886EA4" w:rsidP="00886EA4">
            <w:pPr>
              <w:spacing w:after="0" w:line="240" w:lineRule="auto"/>
              <w:jc w:val="both"/>
              <w:rPr>
                <w:sz w:val="26"/>
                <w:szCs w:val="26"/>
              </w:rPr>
            </w:pPr>
            <w:r w:rsidRPr="00DD499A">
              <w:rPr>
                <w:iCs/>
                <w:sz w:val="26"/>
                <w:szCs w:val="26"/>
                <w:lang w:val="en-GB"/>
              </w:rPr>
              <w:t>- Điều 5, Điều 6 Nghị định số 136</w:t>
            </w:r>
            <w:r w:rsidRPr="00DD499A">
              <w:rPr>
                <w:sz w:val="26"/>
                <w:szCs w:val="26"/>
              </w:rPr>
              <w:t>/2020/NĐ-CP (được sửa đổi, bổ sung bởi Nghị định số 50/2024/NĐ-CP).</w:t>
            </w:r>
          </w:p>
        </w:tc>
        <w:tc>
          <w:tcPr>
            <w:tcW w:w="1401" w:type="dxa"/>
          </w:tcPr>
          <w:p w:rsidR="00886EA4" w:rsidRPr="00DD499A" w:rsidRDefault="00886EA4" w:rsidP="00886EA4">
            <w:pPr>
              <w:spacing w:after="0" w:line="240" w:lineRule="auto"/>
              <w:jc w:val="center"/>
              <w:rPr>
                <w:sz w:val="26"/>
                <w:szCs w:val="26"/>
              </w:rPr>
            </w:pPr>
            <w:r w:rsidRPr="00DD499A">
              <w:rPr>
                <w:sz w:val="26"/>
                <w:szCs w:val="26"/>
              </w:rPr>
              <w:t>Phù hợp</w:t>
            </w:r>
          </w:p>
        </w:tc>
      </w:tr>
      <w:tr w:rsidR="00886EA4" w:rsidRPr="00DD499A" w:rsidTr="009355CC">
        <w:trPr>
          <w:trHeight w:val="322"/>
        </w:trPr>
        <w:tc>
          <w:tcPr>
            <w:tcW w:w="3369" w:type="dxa"/>
          </w:tcPr>
          <w:p w:rsidR="00886EA4" w:rsidRPr="00DD499A" w:rsidRDefault="00886EA4" w:rsidP="00886EA4">
            <w:pPr>
              <w:spacing w:after="0" w:line="240" w:lineRule="auto"/>
              <w:jc w:val="both"/>
              <w:rPr>
                <w:b/>
                <w:bCs/>
                <w:sz w:val="26"/>
                <w:szCs w:val="26"/>
                <w:lang w:val="vi-VN"/>
              </w:rPr>
            </w:pPr>
            <w:r w:rsidRPr="00DD499A">
              <w:rPr>
                <w:b/>
                <w:bCs/>
                <w:sz w:val="26"/>
                <w:szCs w:val="26"/>
                <w:lang w:val="vi-VN"/>
              </w:rPr>
              <w:t>Điều 32. Vi phạm quy định về phòng cháy và chữa cháy trong quản lý, bảo quản và sử dụng chất, hàng hóa nguy hiểm về cháy, nổ</w:t>
            </w:r>
          </w:p>
          <w:p w:rsidR="00886EA4" w:rsidRPr="00DD499A" w:rsidRDefault="00886EA4" w:rsidP="00886EA4">
            <w:pPr>
              <w:spacing w:after="0" w:line="240" w:lineRule="auto"/>
              <w:jc w:val="both"/>
              <w:rPr>
                <w:bCs/>
                <w:sz w:val="26"/>
                <w:szCs w:val="26"/>
                <w:lang w:val="vi-VN"/>
              </w:rPr>
            </w:pPr>
            <w:r w:rsidRPr="00DD499A">
              <w:rPr>
                <w:bCs/>
                <w:sz w:val="26"/>
                <w:szCs w:val="26"/>
                <w:lang w:val="vi-VN"/>
              </w:rPr>
              <w:t>2. Phạt tiền từ 1.000.000 đồng đến 3.000.000 đồng đối với hành vi bảo quản, bố trí, sắp xếp chất, hàng hóa nguy hiểm về cháy, nổ không đúng nơi quy định hoặc vượt quá số lượng, khối lượng hoặc sắp xếp không bảo đảm khoảng cách, không theo từng nhóm chất, hàng hóa nguy hiểm về cháy, nổ theo quy định của pháp luật.</w:t>
            </w:r>
          </w:p>
          <w:p w:rsidR="00886EA4" w:rsidRPr="00DD499A" w:rsidRDefault="00886EA4" w:rsidP="00886EA4">
            <w:pPr>
              <w:spacing w:after="0" w:line="240" w:lineRule="auto"/>
              <w:jc w:val="both"/>
              <w:rPr>
                <w:bCs/>
                <w:sz w:val="26"/>
                <w:szCs w:val="26"/>
                <w:lang w:val="vi-VN"/>
              </w:rPr>
            </w:pPr>
            <w:r w:rsidRPr="00DD499A">
              <w:rPr>
                <w:bCs/>
                <w:sz w:val="26"/>
                <w:szCs w:val="26"/>
                <w:lang w:val="vi-VN"/>
              </w:rPr>
              <w:t>4. Phạt tiền từ 15.000.000 đồng đến 25.000.000 đồng đối với hành vi tàng trữ trái phép chất, hàng hóa nguy hiểm về cháy, nổ.</w:t>
            </w:r>
          </w:p>
          <w:p w:rsidR="00886EA4" w:rsidRPr="00DD499A" w:rsidRDefault="00886EA4" w:rsidP="00886EA4">
            <w:pPr>
              <w:spacing w:after="0" w:line="240" w:lineRule="auto"/>
              <w:jc w:val="both"/>
              <w:rPr>
                <w:bCs/>
                <w:sz w:val="26"/>
                <w:szCs w:val="26"/>
                <w:lang w:val="vi-VN"/>
              </w:rPr>
            </w:pPr>
            <w:r w:rsidRPr="00DD499A">
              <w:rPr>
                <w:bCs/>
                <w:sz w:val="26"/>
                <w:szCs w:val="26"/>
                <w:lang w:val="vi-VN"/>
              </w:rPr>
              <w:t>5. Phạt tiền từ 30.000.000 đồng đến 40.000.000 đồng đối với hành vi mang chất, hàng hóa nguy hiểm về cháy, nổ trái phép vào nơi tập trung đông người.</w:t>
            </w:r>
          </w:p>
          <w:p w:rsidR="00886EA4" w:rsidRPr="00DD499A" w:rsidRDefault="00886EA4" w:rsidP="00886EA4">
            <w:pPr>
              <w:spacing w:after="0" w:line="240" w:lineRule="auto"/>
              <w:jc w:val="both"/>
              <w:rPr>
                <w:bCs/>
                <w:sz w:val="26"/>
                <w:szCs w:val="26"/>
                <w:lang w:val="vi-VN"/>
              </w:rPr>
            </w:pPr>
            <w:r w:rsidRPr="00DD499A">
              <w:rPr>
                <w:bCs/>
                <w:sz w:val="26"/>
                <w:szCs w:val="26"/>
                <w:lang w:val="vi-VN"/>
              </w:rPr>
              <w:t>6. Phạt tiền từ 40.000.000 đồng đến 50.000.000 đồng đối với hành vi sử dụng trái phép chất, hàng hóa nguy hiểm về cháy, nổ.</w:t>
            </w:r>
          </w:p>
          <w:p w:rsidR="00886EA4" w:rsidRPr="00DD499A" w:rsidRDefault="00886EA4" w:rsidP="00886EA4">
            <w:pPr>
              <w:spacing w:after="0" w:line="240" w:lineRule="auto"/>
              <w:jc w:val="both"/>
              <w:rPr>
                <w:bCs/>
                <w:sz w:val="26"/>
                <w:szCs w:val="26"/>
                <w:lang w:val="vi-VN"/>
              </w:rPr>
            </w:pPr>
          </w:p>
        </w:tc>
        <w:tc>
          <w:tcPr>
            <w:tcW w:w="6378" w:type="dxa"/>
          </w:tcPr>
          <w:p w:rsidR="00886EA4" w:rsidRPr="00DD499A" w:rsidRDefault="00886EA4" w:rsidP="00886EA4">
            <w:pPr>
              <w:spacing w:after="0" w:line="240" w:lineRule="auto"/>
              <w:jc w:val="both"/>
              <w:rPr>
                <w:b/>
                <w:bCs/>
                <w:sz w:val="26"/>
                <w:szCs w:val="26"/>
                <w:lang w:val="vi-VN"/>
              </w:rPr>
            </w:pPr>
            <w:r w:rsidRPr="00DD499A">
              <w:rPr>
                <w:b/>
                <w:bCs/>
                <w:sz w:val="26"/>
                <w:szCs w:val="26"/>
                <w:lang w:val="vi-VN"/>
              </w:rPr>
              <w:t>Điều 3</w:t>
            </w:r>
            <w:r w:rsidRPr="00DD499A">
              <w:rPr>
                <w:b/>
                <w:bCs/>
                <w:sz w:val="26"/>
                <w:szCs w:val="26"/>
              </w:rPr>
              <w:t>2</w:t>
            </w:r>
            <w:r w:rsidRPr="00DD499A">
              <w:rPr>
                <w:b/>
                <w:bCs/>
                <w:sz w:val="26"/>
                <w:szCs w:val="26"/>
                <w:lang w:val="vi-VN"/>
              </w:rPr>
              <w:t xml:space="preserve">. Vi phạm quy định về phòng cháy và chữa cháy trong quản lý, bảo quản và sử dụng chất, </w:t>
            </w:r>
            <w:r w:rsidRPr="00DD499A">
              <w:rPr>
                <w:b/>
                <w:sz w:val="26"/>
                <w:szCs w:val="26"/>
                <w:lang w:val="vi-VN"/>
              </w:rPr>
              <w:t>hàng hóa</w:t>
            </w:r>
            <w:r w:rsidRPr="00DD499A">
              <w:rPr>
                <w:b/>
                <w:bCs/>
                <w:sz w:val="26"/>
                <w:szCs w:val="26"/>
                <w:lang w:val="vi-VN"/>
              </w:rPr>
              <w:t xml:space="preserve"> nguy hiểm về cháy, nổ </w:t>
            </w:r>
          </w:p>
          <w:p w:rsidR="00886EA4" w:rsidRPr="00DD499A" w:rsidRDefault="00886EA4" w:rsidP="00886EA4">
            <w:pPr>
              <w:spacing w:after="0" w:line="240" w:lineRule="auto"/>
              <w:jc w:val="both"/>
              <w:rPr>
                <w:bCs/>
                <w:sz w:val="26"/>
                <w:szCs w:val="26"/>
                <w:lang w:val="vi-VN"/>
              </w:rPr>
            </w:pPr>
            <w:r w:rsidRPr="00DD499A">
              <w:rPr>
                <w:bCs/>
                <w:sz w:val="26"/>
                <w:szCs w:val="26"/>
                <w:lang w:val="vi-VN"/>
              </w:rPr>
              <w:t>Sửa đổi, bổ sung một số khoản và bổ sung khoản 6a, khoản 6b vào sau khoản 6 Điều 32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a) Sửa đổi, bổ sung khoản 2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“2. Phạt tiền từ 1.000.000 đồng đến 3.000.000 đồng đối với một trong những hành vi sau đây:</w:t>
            </w:r>
          </w:p>
          <w:p w:rsidR="00886EA4" w:rsidRPr="00DD499A" w:rsidRDefault="00886EA4" w:rsidP="00886EA4">
            <w:pPr>
              <w:spacing w:after="0" w:line="240" w:lineRule="auto"/>
              <w:jc w:val="both"/>
              <w:rPr>
                <w:bCs/>
                <w:sz w:val="26"/>
                <w:szCs w:val="26"/>
                <w:lang w:val="vi-VN"/>
              </w:rPr>
            </w:pPr>
            <w:r w:rsidRPr="00DD499A">
              <w:rPr>
                <w:bCs/>
                <w:sz w:val="26"/>
                <w:szCs w:val="26"/>
                <w:lang w:val="vi-VN"/>
              </w:rPr>
              <w:t>a) Bảo quản, bố trí, sắp xếp chất, hàng hóa nguy hiểm về cháy, nổ không đúng nơi quy định hoặc vượt quá số lượng, khối lượng hoặc sắp xếp không bảo đảm khoảng cách, không theo từng nhóm chất, hàng hóa nguy hiểm về cháy, nổ theo quy định của pháp luật;</w:t>
            </w:r>
          </w:p>
          <w:p w:rsidR="00886EA4" w:rsidRPr="00DD499A" w:rsidRDefault="00886EA4" w:rsidP="00886EA4">
            <w:pPr>
              <w:spacing w:after="0" w:line="240" w:lineRule="auto"/>
              <w:jc w:val="both"/>
              <w:rPr>
                <w:bCs/>
                <w:sz w:val="26"/>
                <w:szCs w:val="26"/>
                <w:lang w:val="vi-VN"/>
              </w:rPr>
            </w:pPr>
            <w:r w:rsidRPr="00DD499A">
              <w:rPr>
                <w:bCs/>
                <w:sz w:val="26"/>
                <w:szCs w:val="26"/>
                <w:lang w:val="vi-VN"/>
              </w:rPr>
              <w:t xml:space="preserve">b) </w:t>
            </w:r>
            <w:r w:rsidRPr="00DD499A">
              <w:rPr>
                <w:bCs/>
                <w:sz w:val="26"/>
                <w:szCs w:val="26"/>
                <w:u w:val="single"/>
                <w:lang w:val="vi-VN"/>
              </w:rPr>
              <w:t>Không có hoặc không duy trì biện pháp thông gió theo quy định của pháp luật.”;</w:t>
            </w:r>
          </w:p>
          <w:p w:rsidR="00886EA4" w:rsidRPr="00DD499A" w:rsidRDefault="00886EA4" w:rsidP="00886EA4">
            <w:pPr>
              <w:spacing w:after="0" w:line="240" w:lineRule="auto"/>
              <w:jc w:val="both"/>
              <w:rPr>
                <w:bCs/>
                <w:sz w:val="26"/>
                <w:szCs w:val="26"/>
                <w:lang w:val="vi-VN"/>
              </w:rPr>
            </w:pPr>
            <w:r w:rsidRPr="00DD499A">
              <w:rPr>
                <w:bCs/>
                <w:sz w:val="26"/>
                <w:szCs w:val="26"/>
                <w:lang w:val="vi-VN"/>
              </w:rPr>
              <w:t>b) Sửa đổi, bổ sung các khoản 4, 5, 6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“4. Phạt tiền từ 15.000.000 đồng đến 25.000.000 đồng đối với hành vi tàng trữ trái phép chất, hàng hóa nguy hiểm về cháy, nổ, trừ trường hợp quy định tại khoản 6a Điều này.</w:t>
            </w:r>
          </w:p>
          <w:p w:rsidR="00886EA4" w:rsidRPr="00DD499A" w:rsidRDefault="00886EA4" w:rsidP="00886EA4">
            <w:pPr>
              <w:spacing w:after="0" w:line="240" w:lineRule="auto"/>
              <w:jc w:val="both"/>
              <w:rPr>
                <w:bCs/>
                <w:sz w:val="26"/>
                <w:szCs w:val="26"/>
                <w:lang w:val="vi-VN"/>
              </w:rPr>
            </w:pPr>
            <w:r w:rsidRPr="00DD499A">
              <w:rPr>
                <w:bCs/>
                <w:sz w:val="26"/>
                <w:szCs w:val="26"/>
                <w:lang w:val="vi-VN"/>
              </w:rPr>
              <w:t>5. Phạt tiền từ 30.000.000 đồng đến 40.000.000 đồng đối với hành vi mang chất, hàng hóa nguy hiểm về cháy, nổ trái phép vào nơi tập trung đông người, trừ trường hợp quy định tại khoản 6a Điều này.</w:t>
            </w:r>
          </w:p>
          <w:p w:rsidR="00886EA4" w:rsidRPr="00DD499A" w:rsidRDefault="00886EA4" w:rsidP="00886EA4">
            <w:pPr>
              <w:spacing w:after="0" w:line="240" w:lineRule="auto"/>
              <w:jc w:val="both"/>
              <w:rPr>
                <w:bCs/>
                <w:sz w:val="26"/>
                <w:szCs w:val="26"/>
                <w:lang w:val="vi-VN"/>
              </w:rPr>
            </w:pPr>
            <w:r w:rsidRPr="00DD499A">
              <w:rPr>
                <w:bCs/>
                <w:sz w:val="26"/>
                <w:szCs w:val="26"/>
                <w:lang w:val="vi-VN"/>
              </w:rPr>
              <w:t>6. Phạt tiền từ 40.000.000 đồng đến 50.000.000 đồng đối với hành vi sử dụng trái phép chất, hàng hóa nguy hiểm về cháy, nổ, trừ trường hợp quy định tại khoản 6a Điều này.”.</w:t>
            </w:r>
          </w:p>
          <w:p w:rsidR="00886EA4" w:rsidRPr="00DD499A" w:rsidRDefault="00886EA4" w:rsidP="00886EA4">
            <w:pPr>
              <w:spacing w:after="0" w:line="240" w:lineRule="auto"/>
              <w:jc w:val="both"/>
              <w:rPr>
                <w:bCs/>
                <w:sz w:val="26"/>
                <w:szCs w:val="26"/>
                <w:lang w:val="vi-VN"/>
              </w:rPr>
            </w:pPr>
            <w:r w:rsidRPr="00DD499A">
              <w:rPr>
                <w:bCs/>
                <w:sz w:val="26"/>
                <w:szCs w:val="26"/>
                <w:lang w:val="vi-VN"/>
              </w:rPr>
              <w:t>c) Bổ sung khoản 6a và 6b vào sau khoản 6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“6a. Trục xuất hoặc phạt tiền bằng các mức tiền phạt tương ứng quy định tại các khoản 4, 5 và 6 Điều này đối với người nước ngoài thực hiện một trong những hành vi quy định tại các khoản 4, 5 và 6 Điều này.</w:t>
            </w:r>
          </w:p>
          <w:p w:rsidR="00886EA4" w:rsidRPr="00DD499A" w:rsidRDefault="00886EA4" w:rsidP="00886EA4">
            <w:pPr>
              <w:spacing w:after="0" w:line="240" w:lineRule="auto"/>
              <w:jc w:val="both"/>
              <w:rPr>
                <w:bCs/>
                <w:sz w:val="26"/>
                <w:szCs w:val="26"/>
                <w:lang w:val="vi-VN"/>
              </w:rPr>
            </w:pPr>
            <w:r w:rsidRPr="00DD499A">
              <w:rPr>
                <w:bCs/>
                <w:sz w:val="26"/>
                <w:szCs w:val="26"/>
                <w:lang w:val="vi-VN"/>
              </w:rPr>
              <w:t>6b. Các hành vi vi phạm hành chính trong quản lý, bảo quản và sử dụng chất, hàng nguy hiểm về cháy nổ là hóa chất được xử lý, xử phạt theo Nghị định của Chính phủ quy định xử phạt vi phạm hành chính trong lĩnh vực hóa chất và các văn bản quy phạm pháp luật có liên quan.</w:t>
            </w:r>
          </w:p>
        </w:tc>
        <w:tc>
          <w:tcPr>
            <w:tcW w:w="3670" w:type="dxa"/>
          </w:tcPr>
          <w:p w:rsidR="00886EA4" w:rsidRPr="00DD499A" w:rsidRDefault="00886EA4" w:rsidP="00886EA4">
            <w:pPr>
              <w:spacing w:after="0" w:line="240" w:lineRule="auto"/>
              <w:jc w:val="both"/>
              <w:rPr>
                <w:iCs/>
                <w:sz w:val="26"/>
                <w:szCs w:val="26"/>
                <w:lang w:val="en-GB"/>
              </w:rPr>
            </w:pPr>
            <w:r w:rsidRPr="00DD499A">
              <w:rPr>
                <w:sz w:val="26"/>
                <w:szCs w:val="26"/>
              </w:rPr>
              <w:t xml:space="preserve">- Điều 5, Điều 6, Điều 8, Điều 13, Điều 22, Điều 50 </w:t>
            </w:r>
            <w:r w:rsidRPr="00DD499A">
              <w:rPr>
                <w:iCs/>
                <w:sz w:val="26"/>
                <w:szCs w:val="26"/>
                <w:lang w:val="en-GB"/>
              </w:rPr>
              <w:t>Luật Phòng cháy và chữa cháy năm 2001 (được sửa đổi, bổ sung năm 2013);</w:t>
            </w:r>
          </w:p>
          <w:p w:rsidR="00886EA4" w:rsidRPr="00DD499A" w:rsidRDefault="00886EA4" w:rsidP="00886EA4">
            <w:pPr>
              <w:spacing w:after="0" w:line="240" w:lineRule="auto"/>
              <w:jc w:val="both"/>
              <w:rPr>
                <w:sz w:val="26"/>
                <w:szCs w:val="26"/>
              </w:rPr>
            </w:pPr>
            <w:r w:rsidRPr="00DD499A">
              <w:rPr>
                <w:iCs/>
                <w:sz w:val="26"/>
                <w:szCs w:val="26"/>
                <w:lang w:val="en-GB"/>
              </w:rPr>
              <w:t>- Điều 5, Điều 6 Nghị định số 136</w:t>
            </w:r>
            <w:r w:rsidRPr="00DD499A">
              <w:rPr>
                <w:sz w:val="26"/>
                <w:szCs w:val="26"/>
              </w:rPr>
              <w:t>/2020/NĐ-CP (được sửa đổi, bổ sung bởi Nghị định số 50/2024/NĐ-CP).</w:t>
            </w:r>
          </w:p>
        </w:tc>
        <w:tc>
          <w:tcPr>
            <w:tcW w:w="1401" w:type="dxa"/>
          </w:tcPr>
          <w:p w:rsidR="00886EA4" w:rsidRPr="00DD499A" w:rsidRDefault="00886EA4" w:rsidP="00886EA4">
            <w:pPr>
              <w:spacing w:after="0" w:line="240" w:lineRule="auto"/>
              <w:jc w:val="center"/>
              <w:rPr>
                <w:sz w:val="26"/>
                <w:szCs w:val="26"/>
              </w:rPr>
            </w:pPr>
            <w:r w:rsidRPr="00DD499A">
              <w:rPr>
                <w:sz w:val="26"/>
                <w:szCs w:val="26"/>
              </w:rPr>
              <w:t>Phù hợp</w:t>
            </w:r>
          </w:p>
        </w:tc>
      </w:tr>
      <w:tr w:rsidR="00886EA4" w:rsidRPr="00DD499A" w:rsidTr="009355CC">
        <w:trPr>
          <w:trHeight w:val="322"/>
        </w:trPr>
        <w:tc>
          <w:tcPr>
            <w:tcW w:w="3369" w:type="dxa"/>
          </w:tcPr>
          <w:p w:rsidR="00886EA4" w:rsidRPr="00DD499A" w:rsidRDefault="00886EA4" w:rsidP="00886EA4">
            <w:pPr>
              <w:spacing w:after="0" w:line="240" w:lineRule="auto"/>
              <w:jc w:val="both"/>
              <w:rPr>
                <w:b/>
                <w:bCs/>
                <w:sz w:val="26"/>
                <w:szCs w:val="26"/>
                <w:lang w:val="vi-VN"/>
              </w:rPr>
            </w:pPr>
            <w:r w:rsidRPr="00DD499A">
              <w:rPr>
                <w:b/>
                <w:bCs/>
                <w:sz w:val="26"/>
                <w:szCs w:val="26"/>
                <w:lang w:val="vi-VN"/>
              </w:rPr>
              <w:t>Điều 33. Vi phạm quy định về phòng cháy và chữa cháy trong sản xuất, kinh doanh chất, hàng hóa nguy hiểm về cháy, nổ</w:t>
            </w:r>
          </w:p>
          <w:p w:rsidR="00886EA4" w:rsidRPr="00DD499A" w:rsidRDefault="00886EA4" w:rsidP="00886EA4">
            <w:pPr>
              <w:spacing w:after="0" w:line="240" w:lineRule="auto"/>
              <w:jc w:val="both"/>
              <w:rPr>
                <w:bCs/>
                <w:spacing w:val="-12"/>
                <w:sz w:val="26"/>
                <w:szCs w:val="26"/>
                <w:lang w:val="vi-VN"/>
              </w:rPr>
            </w:pPr>
            <w:r w:rsidRPr="00DD499A">
              <w:rPr>
                <w:bCs/>
                <w:spacing w:val="-12"/>
                <w:sz w:val="26"/>
                <w:szCs w:val="26"/>
                <w:lang w:val="vi-VN"/>
              </w:rPr>
              <w:t>2. Phạt tiền từ 8.000.000 đồng đến 15.000.000 đồng đối với một trong những hành vi sau đây:</w:t>
            </w:r>
          </w:p>
          <w:p w:rsidR="00886EA4" w:rsidRPr="00DD499A" w:rsidRDefault="00886EA4" w:rsidP="00886EA4">
            <w:pPr>
              <w:spacing w:after="0" w:line="240" w:lineRule="auto"/>
              <w:jc w:val="both"/>
              <w:rPr>
                <w:bCs/>
                <w:sz w:val="26"/>
                <w:szCs w:val="26"/>
                <w:lang w:val="vi-VN"/>
              </w:rPr>
            </w:pPr>
            <w:r w:rsidRPr="00DD499A">
              <w:rPr>
                <w:bCs/>
                <w:spacing w:val="-12"/>
                <w:sz w:val="26"/>
                <w:szCs w:val="26"/>
                <w:lang w:val="vi-VN"/>
              </w:rPr>
              <w:t>a) Không lắp đặt các thiết bị phát hiện, xử lý rò rỉ của các chất, hàng hóa nguy hiểm về cháy, nổ ra môi trường xung quanh;</w:t>
            </w:r>
          </w:p>
        </w:tc>
        <w:tc>
          <w:tcPr>
            <w:tcW w:w="6378" w:type="dxa"/>
          </w:tcPr>
          <w:p w:rsidR="00886EA4" w:rsidRPr="00DD499A" w:rsidRDefault="00886EA4" w:rsidP="00886EA4">
            <w:pPr>
              <w:spacing w:after="0" w:line="240" w:lineRule="auto"/>
              <w:jc w:val="both"/>
              <w:rPr>
                <w:b/>
                <w:bCs/>
                <w:sz w:val="26"/>
                <w:szCs w:val="26"/>
                <w:lang w:val="vi-VN"/>
              </w:rPr>
            </w:pPr>
            <w:r w:rsidRPr="00DD499A">
              <w:rPr>
                <w:b/>
                <w:bCs/>
                <w:sz w:val="26"/>
                <w:szCs w:val="26"/>
                <w:lang w:val="vi-VN"/>
              </w:rPr>
              <w:t>Điều 3</w:t>
            </w:r>
            <w:r w:rsidRPr="00DD499A">
              <w:rPr>
                <w:b/>
                <w:bCs/>
                <w:sz w:val="26"/>
                <w:szCs w:val="26"/>
              </w:rPr>
              <w:t>3</w:t>
            </w:r>
            <w:r w:rsidRPr="00DD499A">
              <w:rPr>
                <w:b/>
                <w:bCs/>
                <w:sz w:val="26"/>
                <w:szCs w:val="26"/>
                <w:lang w:val="vi-VN"/>
              </w:rPr>
              <w:t xml:space="preserve">. Vi phạm quy định về phòng cháy và chữa cháy trong sản xuất, kinh doanh chất, </w:t>
            </w:r>
            <w:r w:rsidRPr="00DD499A">
              <w:rPr>
                <w:b/>
                <w:sz w:val="26"/>
                <w:szCs w:val="26"/>
                <w:lang w:val="vi-VN"/>
              </w:rPr>
              <w:t>hàng hóa</w:t>
            </w:r>
            <w:r w:rsidRPr="00DD499A">
              <w:rPr>
                <w:b/>
                <w:bCs/>
                <w:sz w:val="26"/>
                <w:szCs w:val="26"/>
                <w:lang w:val="vi-VN"/>
              </w:rPr>
              <w:t xml:space="preserve"> nguy hiểm về cháy, nổ</w:t>
            </w:r>
          </w:p>
          <w:p w:rsidR="00886EA4" w:rsidRPr="00DD499A" w:rsidRDefault="00886EA4" w:rsidP="00886EA4">
            <w:pPr>
              <w:spacing w:after="0" w:line="240" w:lineRule="auto"/>
              <w:jc w:val="both"/>
              <w:rPr>
                <w:bCs/>
                <w:sz w:val="26"/>
                <w:szCs w:val="26"/>
                <w:lang w:val="vi-VN"/>
              </w:rPr>
            </w:pPr>
            <w:r w:rsidRPr="00DD499A">
              <w:rPr>
                <w:bCs/>
                <w:sz w:val="26"/>
                <w:szCs w:val="26"/>
                <w:lang w:val="vi-VN"/>
              </w:rPr>
              <w:t>Sửa đổi, bổ sung điểm a khoản 2 Điều 33 như sau:</w:t>
            </w:r>
          </w:p>
          <w:p w:rsidR="00886EA4" w:rsidRPr="00DD499A" w:rsidRDefault="00886EA4" w:rsidP="00886EA4">
            <w:pPr>
              <w:spacing w:after="0" w:line="240" w:lineRule="auto"/>
              <w:jc w:val="both"/>
              <w:rPr>
                <w:bCs/>
                <w:sz w:val="26"/>
                <w:szCs w:val="26"/>
              </w:rPr>
            </w:pPr>
            <w:r w:rsidRPr="00DD499A">
              <w:rPr>
                <w:bCs/>
                <w:sz w:val="26"/>
                <w:szCs w:val="26"/>
                <w:lang w:val="vi-VN"/>
              </w:rPr>
              <w:t xml:space="preserve">“a) </w:t>
            </w:r>
            <w:r w:rsidRPr="00DD499A">
              <w:rPr>
                <w:bCs/>
                <w:sz w:val="26"/>
                <w:szCs w:val="26"/>
                <w:u w:val="single"/>
                <w:lang w:val="vi-VN"/>
              </w:rPr>
              <w:t>Không lắp đặt hoặc không duy trì</w:t>
            </w:r>
            <w:r w:rsidRPr="00DD499A">
              <w:rPr>
                <w:bCs/>
                <w:sz w:val="26"/>
                <w:szCs w:val="26"/>
                <w:lang w:val="vi-VN"/>
              </w:rPr>
              <w:t xml:space="preserve"> các thiết bị phát hiện, xử lý rò rỉ của các chất, hàng hóa nguy hiểm về cháy, nổ ra môi trường xung quanh</w:t>
            </w:r>
            <w:r w:rsidRPr="00DD499A">
              <w:rPr>
                <w:bCs/>
                <w:sz w:val="26"/>
                <w:szCs w:val="26"/>
              </w:rPr>
              <w:t>.</w:t>
            </w:r>
          </w:p>
        </w:tc>
        <w:tc>
          <w:tcPr>
            <w:tcW w:w="3670" w:type="dxa"/>
          </w:tcPr>
          <w:p w:rsidR="00886EA4" w:rsidRPr="00DD499A" w:rsidRDefault="00886EA4" w:rsidP="00886EA4">
            <w:pPr>
              <w:spacing w:after="0" w:line="240" w:lineRule="auto"/>
              <w:jc w:val="both"/>
              <w:rPr>
                <w:iCs/>
                <w:sz w:val="26"/>
                <w:szCs w:val="26"/>
                <w:lang w:val="en-GB"/>
              </w:rPr>
            </w:pPr>
            <w:r w:rsidRPr="00DD499A">
              <w:rPr>
                <w:sz w:val="26"/>
                <w:szCs w:val="26"/>
              </w:rPr>
              <w:t xml:space="preserve">- Điều 5, Điều 6, Điều 8, Điều 13, Điều 22, Điều 50 </w:t>
            </w:r>
            <w:r w:rsidRPr="00DD499A">
              <w:rPr>
                <w:iCs/>
                <w:sz w:val="26"/>
                <w:szCs w:val="26"/>
                <w:lang w:val="en-GB"/>
              </w:rPr>
              <w:t>Luật Phòng cháy và chữa cháy năm 2001 (được sửa đổi, bổ sung năm 2013);</w:t>
            </w:r>
          </w:p>
          <w:p w:rsidR="00886EA4" w:rsidRPr="00DD499A" w:rsidRDefault="00886EA4" w:rsidP="00886EA4">
            <w:pPr>
              <w:spacing w:after="0" w:line="240" w:lineRule="auto"/>
              <w:jc w:val="both"/>
              <w:rPr>
                <w:sz w:val="26"/>
                <w:szCs w:val="26"/>
              </w:rPr>
            </w:pPr>
            <w:r w:rsidRPr="00DD499A">
              <w:rPr>
                <w:iCs/>
                <w:sz w:val="26"/>
                <w:szCs w:val="26"/>
                <w:lang w:val="en-GB"/>
              </w:rPr>
              <w:t>- Điều 5, Điều 6 Nghị định số 136</w:t>
            </w:r>
            <w:r w:rsidRPr="00DD499A">
              <w:rPr>
                <w:sz w:val="26"/>
                <w:szCs w:val="26"/>
              </w:rPr>
              <w:t>/2020/NĐ-CP (được sửa đổi, bổ sung bởi Nghị định số 50/2024/NĐ-CP).</w:t>
            </w:r>
          </w:p>
        </w:tc>
        <w:tc>
          <w:tcPr>
            <w:tcW w:w="1401" w:type="dxa"/>
          </w:tcPr>
          <w:p w:rsidR="00886EA4" w:rsidRPr="00DD499A" w:rsidRDefault="00886EA4" w:rsidP="00886EA4">
            <w:pPr>
              <w:spacing w:after="0" w:line="240" w:lineRule="auto"/>
              <w:jc w:val="center"/>
              <w:rPr>
                <w:sz w:val="26"/>
                <w:szCs w:val="26"/>
              </w:rPr>
            </w:pPr>
            <w:r w:rsidRPr="00DD499A">
              <w:rPr>
                <w:sz w:val="26"/>
                <w:szCs w:val="26"/>
              </w:rPr>
              <w:t>Phù hợp</w:t>
            </w:r>
          </w:p>
        </w:tc>
      </w:tr>
      <w:tr w:rsidR="00886EA4" w:rsidRPr="00DD499A" w:rsidTr="009355CC">
        <w:trPr>
          <w:trHeight w:val="322"/>
        </w:trPr>
        <w:tc>
          <w:tcPr>
            <w:tcW w:w="3369" w:type="dxa"/>
          </w:tcPr>
          <w:p w:rsidR="00886EA4" w:rsidRPr="00DD499A" w:rsidRDefault="00886EA4" w:rsidP="00886EA4">
            <w:pPr>
              <w:spacing w:after="0" w:line="240" w:lineRule="auto"/>
              <w:jc w:val="both"/>
              <w:rPr>
                <w:b/>
                <w:bCs/>
                <w:sz w:val="26"/>
                <w:szCs w:val="26"/>
                <w:lang w:val="vi-VN"/>
              </w:rPr>
            </w:pPr>
            <w:r w:rsidRPr="00DD499A">
              <w:rPr>
                <w:b/>
                <w:bCs/>
                <w:sz w:val="26"/>
                <w:szCs w:val="26"/>
                <w:lang w:val="vi-VN"/>
              </w:rPr>
              <w:t>Điều 35. Vi phạm quy định về phòng cháy và chữa cháy trong quản lý, sử dụng nguồn lửa, nguồn nhiệt, dụng cụ sinh lửa, sinh nhiệt hoặc các thiết bị điện tử</w:t>
            </w:r>
          </w:p>
          <w:p w:rsidR="00886EA4" w:rsidRPr="00DD499A" w:rsidRDefault="00886EA4" w:rsidP="00886EA4">
            <w:pPr>
              <w:spacing w:after="0" w:line="240" w:lineRule="auto"/>
              <w:jc w:val="both"/>
              <w:rPr>
                <w:bCs/>
                <w:sz w:val="26"/>
                <w:szCs w:val="26"/>
                <w:lang w:val="vi-VN"/>
              </w:rPr>
            </w:pPr>
            <w:r w:rsidRPr="00DD499A">
              <w:rPr>
                <w:bCs/>
                <w:sz w:val="26"/>
                <w:szCs w:val="26"/>
                <w:lang w:val="vi-VN"/>
              </w:rPr>
              <w:t>2. Phạt tiền từ 300.000 đồng đến 500.000 đồng đối với hành vi sử dụng nguồn lửa, nguồn nhiệt, thiết bị, dụng cụ sinh lửa, sinh nhiệt mà không đảm bảo khoảng cách an toàn về phòng cháy và chữa cháy theo quy định của pháp luật.</w:t>
            </w:r>
          </w:p>
        </w:tc>
        <w:tc>
          <w:tcPr>
            <w:tcW w:w="6378" w:type="dxa"/>
          </w:tcPr>
          <w:p w:rsidR="00886EA4" w:rsidRPr="00DD499A" w:rsidRDefault="00886EA4" w:rsidP="00886EA4">
            <w:pPr>
              <w:spacing w:after="0" w:line="240" w:lineRule="auto"/>
              <w:jc w:val="both"/>
              <w:rPr>
                <w:b/>
                <w:sz w:val="26"/>
                <w:szCs w:val="26"/>
                <w:lang w:val="vi-VN"/>
              </w:rPr>
            </w:pPr>
            <w:r w:rsidRPr="00DD499A">
              <w:rPr>
                <w:b/>
                <w:bCs/>
                <w:sz w:val="26"/>
                <w:szCs w:val="26"/>
                <w:lang w:val="vi-VN"/>
              </w:rPr>
              <w:t>Điều 3</w:t>
            </w:r>
            <w:r w:rsidRPr="00DD499A">
              <w:rPr>
                <w:b/>
                <w:bCs/>
                <w:sz w:val="26"/>
                <w:szCs w:val="26"/>
              </w:rPr>
              <w:t>5</w:t>
            </w:r>
            <w:r w:rsidRPr="00DD499A">
              <w:rPr>
                <w:b/>
                <w:bCs/>
                <w:sz w:val="26"/>
                <w:szCs w:val="26"/>
                <w:lang w:val="vi-VN"/>
              </w:rPr>
              <w:t>. Vi phạm quy định về phòng cháy và chữa cháy trong quản lý, sử dụng nguồn lửa, nguồn nhiệt, dụng cụ sinh lửa, sinh nhiệt hoặc các thiết bị điện tử</w:t>
            </w:r>
            <w:r w:rsidRPr="00DD499A">
              <w:rPr>
                <w:b/>
                <w:sz w:val="26"/>
                <w:szCs w:val="26"/>
                <w:lang w:val="vi-VN"/>
              </w:rPr>
              <w:t xml:space="preserve"> </w:t>
            </w:r>
          </w:p>
          <w:p w:rsidR="00886EA4" w:rsidRPr="00DD499A" w:rsidRDefault="00886EA4" w:rsidP="00886EA4">
            <w:pPr>
              <w:spacing w:after="0" w:line="240" w:lineRule="auto"/>
              <w:jc w:val="both"/>
              <w:rPr>
                <w:bCs/>
                <w:sz w:val="26"/>
                <w:szCs w:val="26"/>
                <w:lang w:val="vi-VN"/>
              </w:rPr>
            </w:pPr>
            <w:r w:rsidRPr="00DD499A">
              <w:rPr>
                <w:bCs/>
                <w:sz w:val="26"/>
                <w:szCs w:val="26"/>
                <w:lang w:val="vi-VN"/>
              </w:rPr>
              <w:t>Sửa đổi, bổ sung khoản 2 Điều 35 như sau:</w:t>
            </w:r>
          </w:p>
          <w:p w:rsidR="00886EA4" w:rsidRPr="00DD499A" w:rsidRDefault="00886EA4" w:rsidP="00886EA4">
            <w:pPr>
              <w:spacing w:after="0" w:line="240" w:lineRule="auto"/>
              <w:jc w:val="both"/>
              <w:rPr>
                <w:bCs/>
                <w:spacing w:val="-6"/>
                <w:sz w:val="26"/>
                <w:szCs w:val="26"/>
                <w:lang w:val="vi-VN"/>
              </w:rPr>
            </w:pPr>
            <w:r w:rsidRPr="00DD499A">
              <w:rPr>
                <w:bCs/>
                <w:spacing w:val="-6"/>
                <w:sz w:val="26"/>
                <w:szCs w:val="26"/>
                <w:lang w:val="vi-VN"/>
              </w:rPr>
              <w:t xml:space="preserve">“2. Phạt tiền từ </w:t>
            </w:r>
            <w:r w:rsidRPr="00DD499A">
              <w:rPr>
                <w:bCs/>
                <w:spacing w:val="-6"/>
                <w:sz w:val="26"/>
                <w:szCs w:val="26"/>
                <w:u w:val="single"/>
                <w:lang w:val="vi-VN"/>
              </w:rPr>
              <w:t>500.000 đồng đến 1.000.000 đồng</w:t>
            </w:r>
            <w:r w:rsidRPr="00DD499A">
              <w:rPr>
                <w:bCs/>
                <w:spacing w:val="-6"/>
                <w:sz w:val="26"/>
                <w:szCs w:val="26"/>
                <w:lang w:val="vi-VN"/>
              </w:rPr>
              <w:t xml:space="preserve"> đối với hành vi sử dụng nguồn lửa, nguồn nhiệt, thiết bị, dụng cụ sinh lửa, sinh nhiệt mà không đảm bảo khoảng cách an toàn về phòng cháy và chữa cháy theo quy định của pháp luật.</w:t>
            </w:r>
          </w:p>
        </w:tc>
        <w:tc>
          <w:tcPr>
            <w:tcW w:w="3670" w:type="dxa"/>
          </w:tcPr>
          <w:p w:rsidR="00886EA4" w:rsidRPr="00DD499A" w:rsidRDefault="00886EA4" w:rsidP="00886EA4">
            <w:pPr>
              <w:spacing w:after="0" w:line="240" w:lineRule="auto"/>
              <w:jc w:val="both"/>
              <w:rPr>
                <w:iCs/>
                <w:spacing w:val="-6"/>
                <w:sz w:val="26"/>
                <w:szCs w:val="26"/>
                <w:lang w:val="en-GB"/>
              </w:rPr>
            </w:pPr>
            <w:r w:rsidRPr="00DD499A">
              <w:rPr>
                <w:sz w:val="26"/>
                <w:szCs w:val="26"/>
              </w:rPr>
              <w:t xml:space="preserve">- </w:t>
            </w:r>
            <w:r w:rsidRPr="00DD499A">
              <w:rPr>
                <w:spacing w:val="-6"/>
                <w:sz w:val="26"/>
                <w:szCs w:val="26"/>
              </w:rPr>
              <w:t xml:space="preserve">Điều 5, Điều 6, Điều 8, Điều 13, Điều 24, Điều 50 </w:t>
            </w:r>
            <w:r w:rsidRPr="00DD499A">
              <w:rPr>
                <w:iCs/>
                <w:spacing w:val="-6"/>
                <w:sz w:val="26"/>
                <w:szCs w:val="26"/>
                <w:lang w:val="en-GB"/>
              </w:rPr>
              <w:t>Luật Phòng cháy và chữa cháy năm 2001 (được sửa đổi, bổ sung năm 2013);</w:t>
            </w:r>
          </w:p>
          <w:p w:rsidR="00886EA4" w:rsidRPr="00DD499A" w:rsidRDefault="00886EA4" w:rsidP="00886EA4">
            <w:pPr>
              <w:spacing w:after="0" w:line="240" w:lineRule="auto"/>
              <w:jc w:val="both"/>
              <w:rPr>
                <w:sz w:val="26"/>
                <w:szCs w:val="26"/>
              </w:rPr>
            </w:pPr>
            <w:r w:rsidRPr="00DD499A">
              <w:rPr>
                <w:iCs/>
                <w:sz w:val="26"/>
                <w:szCs w:val="26"/>
                <w:lang w:val="en-GB"/>
              </w:rPr>
              <w:t>- Điều 5, Điều 6 Nghị định số 136</w:t>
            </w:r>
            <w:r w:rsidRPr="00DD499A">
              <w:rPr>
                <w:sz w:val="26"/>
                <w:szCs w:val="26"/>
              </w:rPr>
              <w:t>/2020/NĐ-CP (được sửa đổi, bổ sung bởi Nghị định số 50/2024/NĐ-CP).</w:t>
            </w:r>
          </w:p>
        </w:tc>
        <w:tc>
          <w:tcPr>
            <w:tcW w:w="1401" w:type="dxa"/>
          </w:tcPr>
          <w:p w:rsidR="00886EA4" w:rsidRPr="00DD499A" w:rsidRDefault="00886EA4" w:rsidP="00886EA4">
            <w:pPr>
              <w:spacing w:after="0" w:line="240" w:lineRule="auto"/>
              <w:jc w:val="center"/>
              <w:rPr>
                <w:sz w:val="26"/>
                <w:szCs w:val="26"/>
              </w:rPr>
            </w:pPr>
            <w:r w:rsidRPr="00DD499A">
              <w:rPr>
                <w:sz w:val="26"/>
                <w:szCs w:val="26"/>
              </w:rPr>
              <w:t>Phù hợp</w:t>
            </w:r>
          </w:p>
        </w:tc>
      </w:tr>
      <w:tr w:rsidR="00886EA4" w:rsidRPr="00DD499A" w:rsidTr="009355CC">
        <w:trPr>
          <w:trHeight w:val="322"/>
        </w:trPr>
        <w:tc>
          <w:tcPr>
            <w:tcW w:w="3369" w:type="dxa"/>
          </w:tcPr>
          <w:p w:rsidR="00886EA4" w:rsidRPr="00DD499A" w:rsidRDefault="00886EA4" w:rsidP="00886EA4">
            <w:pPr>
              <w:spacing w:after="0" w:line="240" w:lineRule="auto"/>
              <w:jc w:val="both"/>
              <w:rPr>
                <w:b/>
                <w:bCs/>
                <w:sz w:val="26"/>
                <w:szCs w:val="26"/>
                <w:lang w:val="vi-VN"/>
              </w:rPr>
            </w:pPr>
            <w:r w:rsidRPr="00DD499A">
              <w:rPr>
                <w:b/>
                <w:bCs/>
                <w:sz w:val="26"/>
                <w:szCs w:val="26"/>
                <w:lang w:val="vi-VN"/>
              </w:rPr>
              <w:t>Điều 38. Vi phạm quy định về phòng cháy và chữa cháy trong đầu tư, xây dựng</w:t>
            </w:r>
          </w:p>
          <w:p w:rsidR="00886EA4" w:rsidRPr="00DD499A" w:rsidRDefault="00886EA4" w:rsidP="00886EA4">
            <w:pPr>
              <w:spacing w:after="0" w:line="240" w:lineRule="auto"/>
              <w:jc w:val="both"/>
              <w:rPr>
                <w:bCs/>
                <w:sz w:val="26"/>
                <w:szCs w:val="26"/>
                <w:lang w:val="vi-VN"/>
              </w:rPr>
            </w:pPr>
            <w:r w:rsidRPr="00DD499A">
              <w:rPr>
                <w:bCs/>
                <w:sz w:val="26"/>
                <w:szCs w:val="26"/>
                <w:lang w:val="vi-VN"/>
              </w:rPr>
              <w:t>1. Phạt tiền từ 1.000.000 đồng đến 3.000.000 đồng đối với hành vi không có biện pháp và phương tiện bảo đảm an toàn về phòng cháy và chữa cháy trong quá trình thi công, xây dựng công trình theo quy định của pháp luật.</w:t>
            </w:r>
          </w:p>
          <w:p w:rsidR="00886EA4" w:rsidRPr="00DD499A" w:rsidRDefault="00886EA4" w:rsidP="00886EA4">
            <w:pPr>
              <w:spacing w:after="0" w:line="240" w:lineRule="auto"/>
              <w:jc w:val="both"/>
              <w:rPr>
                <w:bCs/>
                <w:spacing w:val="-14"/>
                <w:sz w:val="26"/>
                <w:szCs w:val="26"/>
                <w:lang w:val="vi-VN"/>
              </w:rPr>
            </w:pPr>
            <w:r w:rsidRPr="00DD499A">
              <w:rPr>
                <w:bCs/>
                <w:spacing w:val="-14"/>
                <w:sz w:val="26"/>
                <w:szCs w:val="26"/>
                <w:lang w:val="vi-VN"/>
              </w:rPr>
              <w:t>2. Phạt tiền từ 8.000.000 đồng đến 15.000.000 đồng đối với một trong những hành vi sau đây:</w:t>
            </w:r>
          </w:p>
          <w:p w:rsidR="00886EA4" w:rsidRPr="00DD499A" w:rsidRDefault="00886EA4" w:rsidP="00886EA4">
            <w:pPr>
              <w:spacing w:after="0" w:line="240" w:lineRule="auto"/>
              <w:jc w:val="both"/>
              <w:rPr>
                <w:bCs/>
                <w:spacing w:val="-6"/>
                <w:sz w:val="26"/>
                <w:szCs w:val="26"/>
                <w:lang w:val="vi-VN"/>
              </w:rPr>
            </w:pPr>
            <w:r w:rsidRPr="00DD499A">
              <w:rPr>
                <w:bCs/>
                <w:spacing w:val="-6"/>
                <w:sz w:val="26"/>
                <w:szCs w:val="26"/>
                <w:lang w:val="vi-VN"/>
              </w:rPr>
              <w:t>a) Thi công không đúng theo thiết kế về phòng cháy và chữa cháy đã được thẩm duyệt của cơ quan có thẩm quyền;</w:t>
            </w:r>
          </w:p>
          <w:p w:rsidR="00886EA4" w:rsidRPr="00DD499A" w:rsidRDefault="00886EA4" w:rsidP="00886EA4">
            <w:pPr>
              <w:spacing w:after="0" w:line="240" w:lineRule="auto"/>
              <w:jc w:val="both"/>
              <w:rPr>
                <w:bCs/>
                <w:sz w:val="26"/>
                <w:szCs w:val="26"/>
                <w:lang w:val="vi-VN"/>
              </w:rPr>
            </w:pPr>
            <w:r w:rsidRPr="00DD499A">
              <w:rPr>
                <w:bCs/>
                <w:sz w:val="26"/>
                <w:szCs w:val="26"/>
                <w:lang w:val="vi-VN"/>
              </w:rPr>
              <w:t>b) Cải tạo, thay đổi tính chất sử dụng công trình hoặc hoán cải phương tiện giao thông cơ giới khi chưa có giấy chứng nhận hoặc văn bản thẩm duyệt thiết kế về phòng cháy và chữa cháy;</w:t>
            </w:r>
          </w:p>
          <w:p w:rsidR="00886EA4" w:rsidRPr="00DD499A" w:rsidRDefault="00886EA4" w:rsidP="00886EA4">
            <w:pPr>
              <w:spacing w:after="0" w:line="240" w:lineRule="auto"/>
              <w:jc w:val="both"/>
              <w:rPr>
                <w:bCs/>
                <w:sz w:val="26"/>
                <w:szCs w:val="26"/>
                <w:lang w:val="vi-VN"/>
              </w:rPr>
            </w:pPr>
            <w:r w:rsidRPr="00DD499A">
              <w:rPr>
                <w:bCs/>
                <w:sz w:val="26"/>
                <w:szCs w:val="26"/>
                <w:lang w:val="vi-VN"/>
              </w:rPr>
              <w:t>c) Tẩy xóa, sửa chữa làm sai lệch nội dung giấy chứng nhận thẩm duyệt, văn bản thẩm duyệt, văn bản chấp thuận kết quả nghiệm thu hoặc giấy tờ khác liên quan đến công tác thẩm duyệt, nghiệm thu về phòng cháy và chữa cháy do cơ quan có thẩm quyền cấp.</w:t>
            </w:r>
          </w:p>
          <w:p w:rsidR="00886EA4" w:rsidRPr="00DD499A" w:rsidRDefault="00886EA4" w:rsidP="00886EA4">
            <w:pPr>
              <w:spacing w:after="0" w:line="240" w:lineRule="auto"/>
              <w:jc w:val="both"/>
              <w:rPr>
                <w:bCs/>
                <w:spacing w:val="-6"/>
                <w:sz w:val="26"/>
                <w:szCs w:val="26"/>
                <w:lang w:val="vi-VN"/>
              </w:rPr>
            </w:pPr>
            <w:r w:rsidRPr="00DD499A">
              <w:rPr>
                <w:bCs/>
                <w:spacing w:val="-6"/>
                <w:sz w:val="26"/>
                <w:szCs w:val="26"/>
                <w:lang w:val="vi-VN"/>
              </w:rPr>
              <w:t>3. Phạt tiền từ 15.000.000 đồng đến 25.000.000 đồng đối với một trong các hành vi sau:</w:t>
            </w:r>
          </w:p>
          <w:p w:rsidR="00886EA4" w:rsidRPr="00DD499A" w:rsidRDefault="00886EA4" w:rsidP="00886EA4">
            <w:pPr>
              <w:spacing w:after="0" w:line="240" w:lineRule="auto"/>
              <w:jc w:val="both"/>
              <w:rPr>
                <w:bCs/>
                <w:sz w:val="26"/>
                <w:szCs w:val="26"/>
                <w:lang w:val="vi-VN"/>
              </w:rPr>
            </w:pPr>
            <w:r w:rsidRPr="00DD499A">
              <w:rPr>
                <w:bCs/>
                <w:sz w:val="26"/>
                <w:szCs w:val="26"/>
                <w:lang w:val="vi-VN"/>
              </w:rPr>
              <w:t>a</w:t>
            </w:r>
            <w:r w:rsidRPr="00DD499A">
              <w:rPr>
                <w:bCs/>
                <w:spacing w:val="-4"/>
                <w:sz w:val="26"/>
                <w:szCs w:val="26"/>
                <w:lang w:val="vi-VN"/>
              </w:rPr>
              <w:t>) Thi công công trình thuộc diện phải thẩm duyệt về phòng cháy và chữa cháy khi chưa có giấy chứng nhận hoặc văn bản thẩm duyệt thiết kế về phòng cháy và chữa cháy;</w:t>
            </w:r>
          </w:p>
          <w:p w:rsidR="00886EA4" w:rsidRPr="00DD499A" w:rsidRDefault="00886EA4" w:rsidP="00886EA4">
            <w:pPr>
              <w:spacing w:after="0" w:line="240" w:lineRule="auto"/>
              <w:jc w:val="both"/>
              <w:rPr>
                <w:bCs/>
                <w:sz w:val="26"/>
                <w:szCs w:val="26"/>
                <w:lang w:val="vi-VN"/>
              </w:rPr>
            </w:pPr>
            <w:r w:rsidRPr="00DD499A">
              <w:rPr>
                <w:bCs/>
                <w:sz w:val="26"/>
                <w:szCs w:val="26"/>
                <w:lang w:val="vi-VN"/>
              </w:rPr>
              <w:t>b) Chế tạo phương tiện giao thông cơ giới thuộc diện phải thẩm duyệt về phòng cháy và chữa cháy khi chưa có giấy chứng nhận hoặc văn bản thẩm duyệt thiết kế về phòng cháy và chữa cháy.</w:t>
            </w:r>
          </w:p>
          <w:p w:rsidR="00886EA4" w:rsidRPr="00DD499A" w:rsidRDefault="00886EA4" w:rsidP="00886EA4">
            <w:pPr>
              <w:spacing w:after="0" w:line="240" w:lineRule="auto"/>
              <w:jc w:val="both"/>
              <w:rPr>
                <w:bCs/>
                <w:sz w:val="26"/>
                <w:szCs w:val="26"/>
                <w:lang w:val="vi-VN"/>
              </w:rPr>
            </w:pPr>
            <w:r w:rsidRPr="00DD499A">
              <w:rPr>
                <w:bCs/>
                <w:sz w:val="26"/>
                <w:szCs w:val="26"/>
                <w:lang w:val="vi-VN"/>
              </w:rPr>
              <w:t>4. Phạt tiền từ 30.000.000 đồng đến 50.000.000 đồng đối với hành vi đưa hạng mục công trình, công trình, phương tiện giao thông cơ giới vào sử dụng, hoạt động khi chưa có văn bản chấp thuận kết quả nghiệm thu về phòng cháy và chữa cháy.</w:t>
            </w:r>
          </w:p>
          <w:p w:rsidR="00886EA4" w:rsidRPr="00DD499A" w:rsidRDefault="00886EA4" w:rsidP="00886EA4">
            <w:pPr>
              <w:spacing w:after="0" w:line="240" w:lineRule="auto"/>
              <w:jc w:val="both"/>
              <w:rPr>
                <w:bCs/>
                <w:spacing w:val="-4"/>
                <w:sz w:val="26"/>
                <w:szCs w:val="26"/>
                <w:lang w:val="vi-VN"/>
              </w:rPr>
            </w:pPr>
            <w:r w:rsidRPr="00DD499A">
              <w:rPr>
                <w:bCs/>
                <w:spacing w:val="-4"/>
                <w:sz w:val="26"/>
                <w:szCs w:val="26"/>
                <w:lang w:val="vi-VN"/>
              </w:rPr>
              <w:t>5. Phạt tiền từ 40.000.000 đồng đến 50.000.000 đồng đối với hành vi đưa hạng mục công trình, công trình, phương tiện giao thông cơ giới vào sử dụng, hoạt động khi chưa có giấy chứng nhận hoặc văn bản thẩm duyệt thiết kế về phòng cháy và chữa cháy.</w:t>
            </w:r>
          </w:p>
        </w:tc>
        <w:tc>
          <w:tcPr>
            <w:tcW w:w="6378" w:type="dxa"/>
          </w:tcPr>
          <w:p w:rsidR="00886EA4" w:rsidRPr="00DD499A" w:rsidRDefault="00886EA4" w:rsidP="00886EA4">
            <w:pPr>
              <w:spacing w:after="0" w:line="240" w:lineRule="auto"/>
              <w:jc w:val="both"/>
              <w:rPr>
                <w:b/>
                <w:bCs/>
                <w:sz w:val="26"/>
                <w:szCs w:val="26"/>
                <w:lang w:val="vi-VN"/>
              </w:rPr>
            </w:pPr>
            <w:r w:rsidRPr="00DD499A">
              <w:rPr>
                <w:b/>
                <w:bCs/>
                <w:sz w:val="26"/>
                <w:szCs w:val="26"/>
                <w:lang w:val="vi-VN"/>
              </w:rPr>
              <w:t>Điều 38. Vi phạm quy định về phòng cháy và chữa cháy trong đầu tư, xây dựng</w:t>
            </w:r>
          </w:p>
          <w:p w:rsidR="00886EA4" w:rsidRPr="00DD499A" w:rsidRDefault="00886EA4" w:rsidP="00886EA4">
            <w:pPr>
              <w:spacing w:after="0" w:line="240" w:lineRule="auto"/>
              <w:jc w:val="both"/>
              <w:rPr>
                <w:bCs/>
                <w:sz w:val="26"/>
                <w:szCs w:val="26"/>
                <w:lang w:val="vi-VN"/>
              </w:rPr>
            </w:pPr>
            <w:r w:rsidRPr="00DD499A">
              <w:rPr>
                <w:bCs/>
                <w:sz w:val="26"/>
                <w:szCs w:val="26"/>
                <w:lang w:val="vi-VN"/>
              </w:rPr>
              <w:t xml:space="preserve">1. Phạt tiền từ </w:t>
            </w:r>
            <w:r w:rsidRPr="00DD499A">
              <w:rPr>
                <w:bCs/>
                <w:sz w:val="26"/>
                <w:szCs w:val="26"/>
                <w:u w:val="single"/>
                <w:lang w:val="vi-VN"/>
              </w:rPr>
              <w:t>3.000.000 đồng đến 5.000.000</w:t>
            </w:r>
            <w:r w:rsidRPr="00DD499A">
              <w:rPr>
                <w:bCs/>
                <w:sz w:val="26"/>
                <w:szCs w:val="26"/>
                <w:lang w:val="vi-VN"/>
              </w:rPr>
              <w:t xml:space="preserve"> đồng đối với hành vi không có biện pháp và phương tiện bảo đảm an toàn về phòng cháy, chữa cháy </w:t>
            </w:r>
            <w:r w:rsidRPr="00DD499A">
              <w:rPr>
                <w:bCs/>
                <w:sz w:val="26"/>
                <w:szCs w:val="26"/>
                <w:u w:val="single"/>
                <w:lang w:val="vi-VN"/>
              </w:rPr>
              <w:t>và cứu nạn, cứu hộ</w:t>
            </w:r>
            <w:r w:rsidRPr="00DD499A">
              <w:rPr>
                <w:bCs/>
                <w:sz w:val="26"/>
                <w:szCs w:val="26"/>
                <w:lang w:val="vi-VN"/>
              </w:rPr>
              <w:t xml:space="preserve"> trong quá trình thi công, xây dựng công trình </w:t>
            </w:r>
            <w:r w:rsidRPr="00DD499A">
              <w:rPr>
                <w:bCs/>
                <w:sz w:val="26"/>
                <w:szCs w:val="26"/>
                <w:u w:val="single"/>
                <w:lang w:val="vi-VN"/>
              </w:rPr>
              <w:t>hoặc hạng mục công trình</w:t>
            </w:r>
            <w:r w:rsidRPr="00DD499A">
              <w:rPr>
                <w:bCs/>
                <w:sz w:val="26"/>
                <w:szCs w:val="26"/>
                <w:lang w:val="vi-VN"/>
              </w:rPr>
              <w:t xml:space="preserve"> theo quy định của pháp luật.</w:t>
            </w:r>
          </w:p>
          <w:p w:rsidR="00886EA4" w:rsidRPr="00DD499A" w:rsidRDefault="00886EA4" w:rsidP="00886EA4">
            <w:pPr>
              <w:spacing w:after="0" w:line="240" w:lineRule="auto"/>
              <w:jc w:val="both"/>
              <w:rPr>
                <w:bCs/>
                <w:sz w:val="26"/>
                <w:szCs w:val="26"/>
                <w:lang w:val="vi-VN"/>
              </w:rPr>
            </w:pPr>
            <w:r w:rsidRPr="00DD499A">
              <w:rPr>
                <w:bCs/>
                <w:sz w:val="26"/>
                <w:szCs w:val="26"/>
                <w:lang w:val="vi-VN"/>
              </w:rPr>
              <w:t>2. Phạt tiền từ 8.000.000 đồng đến 15.000.000 đồng đối với một trong những hành vi sau đây:</w:t>
            </w:r>
          </w:p>
          <w:p w:rsidR="00886EA4" w:rsidRPr="00DD499A" w:rsidRDefault="00886EA4" w:rsidP="00886EA4">
            <w:pPr>
              <w:spacing w:after="0" w:line="240" w:lineRule="auto"/>
              <w:jc w:val="both"/>
              <w:rPr>
                <w:bCs/>
                <w:spacing w:val="-6"/>
                <w:sz w:val="26"/>
                <w:szCs w:val="26"/>
                <w:lang w:val="vi-VN"/>
              </w:rPr>
            </w:pPr>
            <w:r w:rsidRPr="00DD499A">
              <w:rPr>
                <w:bCs/>
                <w:spacing w:val="-6"/>
                <w:sz w:val="26"/>
                <w:szCs w:val="26"/>
                <w:lang w:val="vi-VN"/>
              </w:rPr>
              <w:t>a) Thi công không đúng theo thiết kế về phòng cháy và chữa cháy đã được thẩm duyệt của cơ quan có thẩm quyền;</w:t>
            </w:r>
          </w:p>
          <w:p w:rsidR="00886EA4" w:rsidRPr="00DD499A" w:rsidRDefault="00886EA4" w:rsidP="00886EA4">
            <w:pPr>
              <w:spacing w:after="0" w:line="240" w:lineRule="auto"/>
              <w:jc w:val="both"/>
              <w:rPr>
                <w:bCs/>
                <w:sz w:val="26"/>
                <w:szCs w:val="26"/>
                <w:u w:val="single"/>
                <w:lang w:val="vi-VN"/>
              </w:rPr>
            </w:pPr>
            <w:r w:rsidRPr="00DD499A">
              <w:rPr>
                <w:bCs/>
                <w:sz w:val="26"/>
                <w:szCs w:val="26"/>
                <w:lang w:val="vi-VN"/>
              </w:rPr>
              <w:t xml:space="preserve">b) Cải tạo, thay đổi tính chất sử dụng công trình, </w:t>
            </w:r>
            <w:r w:rsidRPr="00DD499A">
              <w:rPr>
                <w:bCs/>
                <w:sz w:val="26"/>
                <w:szCs w:val="26"/>
                <w:u w:val="single"/>
                <w:lang w:val="vi-VN"/>
              </w:rPr>
              <w:t>hạng mục công trình</w:t>
            </w:r>
            <w:r w:rsidRPr="00DD499A">
              <w:rPr>
                <w:bCs/>
                <w:sz w:val="26"/>
                <w:szCs w:val="26"/>
                <w:lang w:val="vi-VN"/>
              </w:rPr>
              <w:t xml:space="preserve"> hoặc hoán cải phương tiện giao thông cơ giới khi chưa có giấy chứng nhận hoặc văn bản thẩm duyệt thiết kế về phòng cháy và chữa cháy </w:t>
            </w:r>
            <w:r w:rsidRPr="00DD499A">
              <w:rPr>
                <w:bCs/>
                <w:sz w:val="26"/>
                <w:szCs w:val="26"/>
                <w:u w:val="single"/>
                <w:lang w:val="vi-VN"/>
              </w:rPr>
              <w:t>theo quy định của pháp luật;</w:t>
            </w:r>
          </w:p>
          <w:p w:rsidR="00886EA4" w:rsidRPr="00DD499A" w:rsidRDefault="00886EA4" w:rsidP="00886EA4">
            <w:pPr>
              <w:spacing w:after="0" w:line="240" w:lineRule="auto"/>
              <w:jc w:val="both"/>
              <w:rPr>
                <w:bCs/>
                <w:sz w:val="26"/>
                <w:szCs w:val="26"/>
                <w:lang w:val="vi-VN"/>
              </w:rPr>
            </w:pPr>
            <w:r w:rsidRPr="00DD499A">
              <w:rPr>
                <w:bCs/>
                <w:sz w:val="26"/>
                <w:szCs w:val="26"/>
                <w:lang w:val="vi-VN"/>
              </w:rPr>
              <w:t>c) Tẩy xóa, sửa chữa làm sai lệch nội dung giấy chứng nhận thẩm duyệt, văn bản thẩm duyệt, văn bản chấp thuận kết quả nghiệm thu hoặc giấy tờ khác liên quan đến công tác thẩm duyệt, nghiệm thu về phòng cháy và chữa cháy do cơ quan có thẩm quyền cấp.</w:t>
            </w:r>
          </w:p>
          <w:p w:rsidR="00886EA4" w:rsidRPr="00DD499A" w:rsidRDefault="00886EA4" w:rsidP="00886EA4">
            <w:pPr>
              <w:spacing w:after="0" w:line="240" w:lineRule="auto"/>
              <w:jc w:val="both"/>
              <w:rPr>
                <w:bCs/>
                <w:sz w:val="26"/>
                <w:szCs w:val="26"/>
                <w:lang w:val="vi-VN"/>
              </w:rPr>
            </w:pPr>
            <w:r w:rsidRPr="00DD499A">
              <w:rPr>
                <w:bCs/>
                <w:sz w:val="26"/>
                <w:szCs w:val="26"/>
                <w:lang w:val="vi-VN"/>
              </w:rPr>
              <w:t>3. Phạt tiền từ 15.000.000 đồng đến 25.000.000 đồng đối với một trong các hành vi sau:</w:t>
            </w:r>
          </w:p>
          <w:p w:rsidR="00886EA4" w:rsidRPr="00DD499A" w:rsidRDefault="00886EA4" w:rsidP="00886EA4">
            <w:pPr>
              <w:spacing w:after="0" w:line="240" w:lineRule="auto"/>
              <w:jc w:val="both"/>
              <w:rPr>
                <w:bCs/>
                <w:sz w:val="26"/>
                <w:szCs w:val="26"/>
                <w:lang w:val="vi-VN"/>
              </w:rPr>
            </w:pPr>
            <w:r w:rsidRPr="00DD499A">
              <w:rPr>
                <w:bCs/>
                <w:sz w:val="26"/>
                <w:szCs w:val="26"/>
                <w:lang w:val="vi-VN"/>
              </w:rPr>
              <w:t xml:space="preserve">a) Thi công công trình </w:t>
            </w:r>
            <w:r w:rsidRPr="00DD499A">
              <w:rPr>
                <w:bCs/>
                <w:sz w:val="26"/>
                <w:szCs w:val="26"/>
                <w:u w:val="single"/>
                <w:lang w:val="vi-VN"/>
              </w:rPr>
              <w:t>hoặc hạng mục công trình</w:t>
            </w:r>
            <w:r w:rsidRPr="00DD499A">
              <w:rPr>
                <w:bCs/>
                <w:sz w:val="26"/>
                <w:szCs w:val="26"/>
                <w:lang w:val="vi-VN"/>
              </w:rPr>
              <w:t xml:space="preserve"> thuộc diện phải thẩm duyệt về phòng cháy và chữa cháy khi chưa có giấy chứng nhận hoặc văn bản thẩm duyệt thiết kế về phòng cháy và chữa cháy;</w:t>
            </w:r>
          </w:p>
          <w:p w:rsidR="00886EA4" w:rsidRPr="00DD499A" w:rsidRDefault="00886EA4" w:rsidP="00886EA4">
            <w:pPr>
              <w:spacing w:after="0" w:line="240" w:lineRule="auto"/>
              <w:jc w:val="both"/>
              <w:rPr>
                <w:bCs/>
                <w:sz w:val="26"/>
                <w:szCs w:val="26"/>
                <w:lang w:val="vi-VN"/>
              </w:rPr>
            </w:pPr>
            <w:r w:rsidRPr="00DD499A">
              <w:rPr>
                <w:bCs/>
                <w:sz w:val="26"/>
                <w:szCs w:val="26"/>
                <w:lang w:val="vi-VN"/>
              </w:rPr>
              <w:t>b) Chế tạo phương tiện giao thông cơ giới thuộc diện phải thẩm duyệt về phòng cháy và chữa cháy khi chưa có giấy chứng nhận hoặc văn bản thẩm duyệt thiết kế về phòng cháy và chữa cháy.</w:t>
            </w:r>
          </w:p>
          <w:p w:rsidR="00886EA4" w:rsidRPr="00DD499A" w:rsidRDefault="00886EA4" w:rsidP="00886EA4">
            <w:pPr>
              <w:spacing w:after="0" w:line="240" w:lineRule="auto"/>
              <w:jc w:val="both"/>
              <w:rPr>
                <w:bCs/>
                <w:sz w:val="26"/>
                <w:szCs w:val="26"/>
                <w:lang w:val="vi-VN"/>
              </w:rPr>
            </w:pPr>
            <w:r w:rsidRPr="00DD499A">
              <w:rPr>
                <w:bCs/>
                <w:sz w:val="26"/>
                <w:szCs w:val="26"/>
                <w:lang w:val="vi-VN"/>
              </w:rPr>
              <w:t>4. Phạt tiền từ 30.000.000 đồng đến 50.000.000 đồng đối với hành vi đưa hạng mục công trình, công trình, phương tiện giao thông cơ giới vào sử dụng, hoạt động khi chưa có văn bản chấp thuận kết quả nghiệm thu về phòng cháy và chữa cháy.</w:t>
            </w:r>
          </w:p>
          <w:p w:rsidR="00886EA4" w:rsidRPr="00DD499A" w:rsidRDefault="00886EA4" w:rsidP="00886EA4">
            <w:pPr>
              <w:spacing w:after="0" w:line="240" w:lineRule="auto"/>
              <w:jc w:val="both"/>
              <w:rPr>
                <w:bCs/>
                <w:sz w:val="26"/>
                <w:szCs w:val="26"/>
                <w:lang w:val="vi-VN"/>
              </w:rPr>
            </w:pPr>
            <w:r w:rsidRPr="00DD499A">
              <w:rPr>
                <w:bCs/>
                <w:sz w:val="26"/>
                <w:szCs w:val="26"/>
                <w:lang w:val="vi-VN"/>
              </w:rPr>
              <w:t>5. Phạt tiền từ 40.000.000 đồng đến 50.000.000 đồng đối với hành vi đưa hạng mục công trình, công trình, phương tiện giao thông cơ giới vào sử dụng, hoạt động khi chưa có giấy chứng nhận hoặc văn bản thẩm duyệt thiết kế về phòng cháy và chữa cháy.</w:t>
            </w:r>
          </w:p>
          <w:p w:rsidR="00886EA4" w:rsidRPr="00DD499A" w:rsidRDefault="00886EA4" w:rsidP="00886EA4">
            <w:pPr>
              <w:spacing w:after="0" w:line="240" w:lineRule="auto"/>
              <w:jc w:val="both"/>
              <w:rPr>
                <w:bCs/>
                <w:sz w:val="26"/>
                <w:szCs w:val="26"/>
                <w:lang w:val="vi-VN"/>
              </w:rPr>
            </w:pPr>
            <w:r w:rsidRPr="00DD499A">
              <w:rPr>
                <w:bCs/>
                <w:sz w:val="26"/>
                <w:szCs w:val="26"/>
                <w:lang w:val="vi-VN"/>
              </w:rPr>
              <w:t>6. Biện pháp khắc phục hậu quả:</w:t>
            </w:r>
          </w:p>
          <w:p w:rsidR="00886EA4" w:rsidRPr="00DD499A" w:rsidRDefault="00886EA4" w:rsidP="00886EA4">
            <w:pPr>
              <w:spacing w:after="0" w:line="240" w:lineRule="auto"/>
              <w:jc w:val="both"/>
              <w:rPr>
                <w:bCs/>
                <w:sz w:val="26"/>
                <w:szCs w:val="26"/>
                <w:lang w:val="vi-VN"/>
              </w:rPr>
            </w:pPr>
            <w:r w:rsidRPr="00DD499A">
              <w:rPr>
                <w:bCs/>
                <w:sz w:val="26"/>
                <w:szCs w:val="26"/>
                <w:lang w:val="vi-VN"/>
              </w:rPr>
              <w:t>a) Buộc thực hiện thẩm duyệt về phòng cháy và chữa cháy đối với hành vi quy định tại điểm b khoản 2 và khoản 3 Điều này;</w:t>
            </w:r>
          </w:p>
          <w:p w:rsidR="00886EA4" w:rsidRPr="00DD499A" w:rsidRDefault="00886EA4" w:rsidP="00886EA4">
            <w:pPr>
              <w:spacing w:after="0" w:line="240" w:lineRule="auto"/>
              <w:jc w:val="both"/>
              <w:rPr>
                <w:bCs/>
                <w:sz w:val="26"/>
                <w:szCs w:val="26"/>
                <w:lang w:val="vi-VN"/>
              </w:rPr>
            </w:pPr>
            <w:r w:rsidRPr="00DD499A">
              <w:rPr>
                <w:bCs/>
                <w:sz w:val="26"/>
                <w:szCs w:val="26"/>
                <w:lang w:val="vi-VN"/>
              </w:rPr>
              <w:t>b) Buộc thực hiện nghiệm thu về phòng cháy và chữa cháy đối với hành vi quy định tại khoản 4 Điều này;</w:t>
            </w:r>
          </w:p>
          <w:p w:rsidR="00886EA4" w:rsidRPr="00DD499A" w:rsidRDefault="00886EA4" w:rsidP="00886EA4">
            <w:pPr>
              <w:spacing w:after="0" w:line="240" w:lineRule="auto"/>
              <w:jc w:val="both"/>
              <w:rPr>
                <w:bCs/>
                <w:spacing w:val="-8"/>
                <w:sz w:val="26"/>
                <w:szCs w:val="26"/>
                <w:lang w:val="vi-VN"/>
              </w:rPr>
            </w:pPr>
            <w:r w:rsidRPr="00DD499A">
              <w:rPr>
                <w:bCs/>
                <w:spacing w:val="-8"/>
                <w:sz w:val="26"/>
                <w:szCs w:val="26"/>
                <w:lang w:val="vi-VN"/>
              </w:rPr>
              <w:t>c) Buộc thực hiện thẩm duyệt, nghiệm thu về phòng cháy và chữa cháy đối với hành vi quy định tại khoản 5 Điều này;</w:t>
            </w:r>
          </w:p>
          <w:p w:rsidR="00886EA4" w:rsidRPr="00DD499A" w:rsidRDefault="00886EA4" w:rsidP="00886EA4">
            <w:pPr>
              <w:spacing w:after="0" w:line="240" w:lineRule="auto"/>
              <w:jc w:val="both"/>
              <w:rPr>
                <w:bCs/>
                <w:sz w:val="26"/>
                <w:szCs w:val="26"/>
                <w:lang w:val="vi-VN"/>
              </w:rPr>
            </w:pPr>
            <w:r w:rsidRPr="00DD499A">
              <w:rPr>
                <w:bCs/>
                <w:sz w:val="26"/>
                <w:szCs w:val="26"/>
                <w:lang w:val="vi-VN"/>
              </w:rPr>
              <w:t>d) Buộc nộp lại giấy chứng nhận thẩm duyệt, văn bản thẩm duyệt, văn bản chấp thuận kết quả nghiệm thu về phòng cháy và chữa cháy đối với hành vi quy định tại điểm c khoản 2 Điều này;</w:t>
            </w:r>
          </w:p>
          <w:p w:rsidR="00886EA4" w:rsidRPr="00DD499A" w:rsidRDefault="00886EA4" w:rsidP="00886EA4">
            <w:pPr>
              <w:spacing w:after="0" w:line="240" w:lineRule="auto"/>
              <w:jc w:val="both"/>
              <w:rPr>
                <w:bCs/>
                <w:sz w:val="26"/>
                <w:szCs w:val="26"/>
                <w:lang w:val="vi-VN"/>
              </w:rPr>
            </w:pPr>
            <w:r w:rsidRPr="00DD499A">
              <w:rPr>
                <w:bCs/>
                <w:sz w:val="26"/>
                <w:szCs w:val="26"/>
                <w:lang w:val="vi-VN"/>
              </w:rPr>
              <w:t xml:space="preserve">đ) </w:t>
            </w:r>
            <w:r w:rsidRPr="00DD499A">
              <w:rPr>
                <w:bCs/>
                <w:sz w:val="26"/>
                <w:szCs w:val="26"/>
                <w:u w:val="single"/>
                <w:lang w:val="vi-VN"/>
              </w:rPr>
              <w:t>Buộc thi công đúng theo thiết kế về phòng cháy và chữa cháy đã được thẩm duyệt của cơ quan có thẩm quyền hoặc thực hiện thẩm duyệt thiết kế về phòng cháy và chữa cháy đối với phần công trình xây dựng không đúng với giấy chứng nhận thẩm duyệt hoặc văn bản thẩm duyệt thiết kế về phòng cháy và chữa cháy đối với hành vi quy định tại điểm a khoản 2 Điều này.</w:t>
            </w:r>
          </w:p>
        </w:tc>
        <w:tc>
          <w:tcPr>
            <w:tcW w:w="3670" w:type="dxa"/>
          </w:tcPr>
          <w:p w:rsidR="00886EA4" w:rsidRPr="00DD499A" w:rsidRDefault="00886EA4" w:rsidP="00886EA4">
            <w:pPr>
              <w:spacing w:after="0" w:line="240" w:lineRule="auto"/>
              <w:jc w:val="both"/>
              <w:rPr>
                <w:iCs/>
                <w:sz w:val="26"/>
                <w:szCs w:val="26"/>
                <w:lang w:val="en-GB"/>
              </w:rPr>
            </w:pPr>
            <w:r w:rsidRPr="00DD499A">
              <w:rPr>
                <w:sz w:val="26"/>
                <w:szCs w:val="26"/>
              </w:rPr>
              <w:t xml:space="preserve">- Điều 5, Điều 6, Điều 8, Điều 13, Điều 15, Điều 16, Điều 23, Điều 24, Điều 25, Điều 26, Điều 27, Điều 28, Điều 29, Điều 50 </w:t>
            </w:r>
            <w:r w:rsidRPr="00DD499A">
              <w:rPr>
                <w:iCs/>
                <w:sz w:val="26"/>
                <w:szCs w:val="26"/>
                <w:lang w:val="en-GB"/>
              </w:rPr>
              <w:t>Luật Phòng cháy và chữa cháy năm 2001 (được sửa đổi, bổ sung năm 2013);</w:t>
            </w:r>
          </w:p>
          <w:p w:rsidR="00886EA4" w:rsidRPr="00DD499A" w:rsidRDefault="00886EA4" w:rsidP="00886EA4">
            <w:pPr>
              <w:spacing w:after="0" w:line="240" w:lineRule="auto"/>
              <w:jc w:val="both"/>
              <w:rPr>
                <w:sz w:val="26"/>
                <w:szCs w:val="26"/>
              </w:rPr>
            </w:pPr>
            <w:r w:rsidRPr="00DD499A">
              <w:rPr>
                <w:iCs/>
                <w:sz w:val="26"/>
                <w:szCs w:val="26"/>
                <w:lang w:val="en-GB"/>
              </w:rPr>
              <w:t>- Điều 5, Điều 6, Điều 11, Điều 12, Điều 13, Điều 14, Điều 15 Nghị định số 136</w:t>
            </w:r>
            <w:r w:rsidRPr="00DD499A">
              <w:rPr>
                <w:sz w:val="26"/>
                <w:szCs w:val="26"/>
              </w:rPr>
              <w:t>/2020/NĐ-CP (được sửa đổi, bổ sung bởi Nghị định số 50/2024/NĐ-CP).</w:t>
            </w:r>
          </w:p>
        </w:tc>
        <w:tc>
          <w:tcPr>
            <w:tcW w:w="1401" w:type="dxa"/>
          </w:tcPr>
          <w:p w:rsidR="00886EA4" w:rsidRPr="00DD499A" w:rsidRDefault="00886EA4" w:rsidP="00886EA4">
            <w:pPr>
              <w:spacing w:after="0" w:line="240" w:lineRule="auto"/>
              <w:jc w:val="center"/>
              <w:rPr>
                <w:sz w:val="26"/>
                <w:szCs w:val="26"/>
              </w:rPr>
            </w:pPr>
            <w:r w:rsidRPr="00DD499A">
              <w:rPr>
                <w:sz w:val="26"/>
                <w:szCs w:val="26"/>
              </w:rPr>
              <w:t>Phù hợp</w:t>
            </w:r>
          </w:p>
        </w:tc>
      </w:tr>
      <w:tr w:rsidR="00886EA4" w:rsidRPr="00DD499A" w:rsidTr="009355CC">
        <w:trPr>
          <w:trHeight w:val="322"/>
        </w:trPr>
        <w:tc>
          <w:tcPr>
            <w:tcW w:w="3369" w:type="dxa"/>
          </w:tcPr>
          <w:p w:rsidR="00886EA4" w:rsidRPr="00DD499A" w:rsidRDefault="00886EA4" w:rsidP="00886EA4">
            <w:pPr>
              <w:spacing w:after="0" w:line="240" w:lineRule="auto"/>
              <w:jc w:val="both"/>
              <w:rPr>
                <w:b/>
                <w:bCs/>
                <w:sz w:val="26"/>
                <w:szCs w:val="26"/>
                <w:lang w:val="vi-VN"/>
              </w:rPr>
            </w:pPr>
            <w:r w:rsidRPr="00DD499A">
              <w:rPr>
                <w:b/>
                <w:bCs/>
                <w:sz w:val="26"/>
                <w:szCs w:val="26"/>
                <w:lang w:val="vi-VN"/>
              </w:rPr>
              <w:t>Điều 39. Vi phạm quy định về khoảng cách an toàn phòng cháy và chữa cháy và ngăn cháy</w:t>
            </w:r>
          </w:p>
          <w:p w:rsidR="00886EA4" w:rsidRPr="00DD499A" w:rsidRDefault="00886EA4" w:rsidP="00886EA4">
            <w:pPr>
              <w:spacing w:after="0" w:line="240" w:lineRule="auto"/>
              <w:jc w:val="both"/>
              <w:rPr>
                <w:bCs/>
                <w:spacing w:val="-10"/>
                <w:sz w:val="26"/>
                <w:szCs w:val="26"/>
                <w:lang w:val="vi-VN"/>
              </w:rPr>
            </w:pPr>
            <w:r w:rsidRPr="00DD499A">
              <w:rPr>
                <w:bCs/>
                <w:spacing w:val="-10"/>
                <w:sz w:val="26"/>
                <w:szCs w:val="26"/>
                <w:lang w:val="vi-VN"/>
              </w:rPr>
              <w:t>1. Phạt tiền từ 1.000.000 đồng đến 2.000.000 đồng đối với một trong những hành vi sau đây:</w:t>
            </w:r>
          </w:p>
          <w:p w:rsidR="00886EA4" w:rsidRPr="00DD499A" w:rsidRDefault="00886EA4" w:rsidP="00886EA4">
            <w:pPr>
              <w:spacing w:after="0" w:line="240" w:lineRule="auto"/>
              <w:jc w:val="both"/>
              <w:rPr>
                <w:bCs/>
                <w:sz w:val="26"/>
                <w:szCs w:val="26"/>
                <w:lang w:val="vi-VN"/>
              </w:rPr>
            </w:pPr>
            <w:r w:rsidRPr="00DD499A">
              <w:rPr>
                <w:bCs/>
                <w:sz w:val="26"/>
                <w:szCs w:val="26"/>
                <w:lang w:val="vi-VN"/>
              </w:rPr>
              <w:t>a) Bố trí, sắp xếp vật tư, hàng hóa không bảo đảm khoảng cách an toàn phòng cháy và chữa cháy và ngăn cháy theo quy định của pháp luật;</w:t>
            </w:r>
          </w:p>
          <w:p w:rsidR="00886EA4" w:rsidRPr="00DD499A" w:rsidRDefault="00886EA4" w:rsidP="00886EA4">
            <w:pPr>
              <w:spacing w:after="0" w:line="240" w:lineRule="auto"/>
              <w:jc w:val="both"/>
              <w:rPr>
                <w:bCs/>
                <w:sz w:val="26"/>
                <w:szCs w:val="26"/>
                <w:lang w:val="vi-VN"/>
              </w:rPr>
            </w:pPr>
            <w:r w:rsidRPr="00DD499A">
              <w:rPr>
                <w:bCs/>
                <w:sz w:val="26"/>
                <w:szCs w:val="26"/>
                <w:lang w:val="vi-VN"/>
              </w:rPr>
              <w:t>b) Không tổ chức vệ sinh công nghiệp theo quy định dẫn đến tạo thành môi trường có nguy hiểm về cháy, nổ.</w:t>
            </w:r>
          </w:p>
          <w:p w:rsidR="00886EA4" w:rsidRPr="00DD499A" w:rsidRDefault="00886EA4" w:rsidP="00886EA4">
            <w:pPr>
              <w:spacing w:after="0" w:line="240" w:lineRule="auto"/>
              <w:jc w:val="both"/>
              <w:rPr>
                <w:bCs/>
                <w:sz w:val="26"/>
                <w:szCs w:val="26"/>
                <w:lang w:val="vi-VN"/>
              </w:rPr>
            </w:pPr>
            <w:r w:rsidRPr="00DD499A">
              <w:rPr>
                <w:bCs/>
                <w:sz w:val="26"/>
                <w:szCs w:val="26"/>
                <w:lang w:val="vi-VN"/>
              </w:rPr>
              <w:t>2. Phạt tiền từ 3.000.000 đồng đến 5.000.000 đồng đối với hành vi xây, lắp đặt tường ngăn cháy, vách ngăn cháy, cửa ngăn cháy và các giải pháp ngăn cháy khác không bảo đảm yêu cầu theo quy định của pháp luật.</w:t>
            </w:r>
          </w:p>
          <w:p w:rsidR="00886EA4" w:rsidRPr="00DD499A" w:rsidRDefault="00886EA4" w:rsidP="00886EA4">
            <w:pPr>
              <w:spacing w:after="0" w:line="240" w:lineRule="auto"/>
              <w:jc w:val="both"/>
              <w:rPr>
                <w:bCs/>
                <w:sz w:val="26"/>
                <w:szCs w:val="26"/>
                <w:lang w:val="vi-VN"/>
              </w:rPr>
            </w:pPr>
            <w:r w:rsidRPr="00DD499A">
              <w:rPr>
                <w:bCs/>
                <w:sz w:val="26"/>
                <w:szCs w:val="26"/>
                <w:lang w:val="vi-VN"/>
              </w:rPr>
              <w:t>5. Phạt tiền từ 30.000.000 đồng đến 50.000.000 đồng đối với một trong những hành vi sau đây:</w:t>
            </w:r>
          </w:p>
          <w:p w:rsidR="00886EA4" w:rsidRPr="00DD499A" w:rsidRDefault="00886EA4" w:rsidP="00886EA4">
            <w:pPr>
              <w:spacing w:after="0" w:line="240" w:lineRule="auto"/>
              <w:jc w:val="both"/>
              <w:rPr>
                <w:bCs/>
                <w:sz w:val="26"/>
                <w:szCs w:val="26"/>
                <w:lang w:val="vi-VN"/>
              </w:rPr>
            </w:pPr>
            <w:r w:rsidRPr="00DD499A">
              <w:rPr>
                <w:bCs/>
                <w:sz w:val="26"/>
                <w:szCs w:val="26"/>
                <w:lang w:val="vi-VN"/>
              </w:rPr>
              <w:t>a) Không làm tường ngăn cháy, vách ngăn cháy, cửa ngăn cháy và các giải pháp ngăn cháy theo quy định của pháp luật;</w:t>
            </w:r>
          </w:p>
          <w:p w:rsidR="00886EA4" w:rsidRPr="00DD499A" w:rsidRDefault="00886EA4" w:rsidP="00886EA4">
            <w:pPr>
              <w:spacing w:after="0" w:line="240" w:lineRule="auto"/>
              <w:jc w:val="both"/>
              <w:rPr>
                <w:bCs/>
                <w:sz w:val="26"/>
                <w:szCs w:val="26"/>
                <w:lang w:val="vi-VN"/>
              </w:rPr>
            </w:pPr>
            <w:r w:rsidRPr="00DD499A">
              <w:rPr>
                <w:bCs/>
                <w:sz w:val="26"/>
                <w:szCs w:val="26"/>
                <w:lang w:val="vi-VN"/>
              </w:rPr>
              <w:t>b) Không duy trì các giải pháp ngăn cháy lan theo quy định của pháp luật.</w:t>
            </w:r>
          </w:p>
        </w:tc>
        <w:tc>
          <w:tcPr>
            <w:tcW w:w="6378" w:type="dxa"/>
          </w:tcPr>
          <w:p w:rsidR="00886EA4" w:rsidRPr="00DD499A" w:rsidRDefault="00886EA4" w:rsidP="00886EA4">
            <w:pPr>
              <w:spacing w:after="0" w:line="240" w:lineRule="auto"/>
              <w:jc w:val="both"/>
              <w:rPr>
                <w:b/>
                <w:bCs/>
                <w:sz w:val="26"/>
                <w:szCs w:val="26"/>
                <w:lang w:val="vi-VN"/>
              </w:rPr>
            </w:pPr>
            <w:r w:rsidRPr="00DD499A">
              <w:rPr>
                <w:b/>
                <w:bCs/>
                <w:sz w:val="26"/>
                <w:szCs w:val="26"/>
                <w:lang w:val="vi-VN"/>
              </w:rPr>
              <w:t xml:space="preserve">Điều </w:t>
            </w:r>
            <w:r w:rsidRPr="00DD499A">
              <w:rPr>
                <w:b/>
                <w:bCs/>
                <w:sz w:val="26"/>
                <w:szCs w:val="26"/>
              </w:rPr>
              <w:t>39</w:t>
            </w:r>
            <w:r w:rsidRPr="00DD499A">
              <w:rPr>
                <w:b/>
                <w:bCs/>
                <w:sz w:val="26"/>
                <w:szCs w:val="26"/>
                <w:lang w:val="vi-VN"/>
              </w:rPr>
              <w:t>. Vi phạm quy định về khoảng cách an toàn phòng cháy và chữa cháy và ngăn cháy</w:t>
            </w:r>
          </w:p>
          <w:p w:rsidR="00886EA4" w:rsidRPr="00DD499A" w:rsidRDefault="00886EA4" w:rsidP="00886EA4">
            <w:pPr>
              <w:spacing w:after="0" w:line="240" w:lineRule="auto"/>
              <w:jc w:val="both"/>
              <w:rPr>
                <w:bCs/>
                <w:sz w:val="26"/>
                <w:szCs w:val="26"/>
                <w:lang w:val="vi-VN"/>
              </w:rPr>
            </w:pPr>
            <w:r w:rsidRPr="00DD499A">
              <w:rPr>
                <w:bCs/>
                <w:sz w:val="26"/>
                <w:szCs w:val="26"/>
                <w:lang w:val="vi-VN"/>
              </w:rPr>
              <w:t>Sửa đổi, bổ sung một số khoản của Điều 39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a) Sửa đổi, bổ sung khoản 1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“1. Phạt tiền từ 1.000.000 đồng đến 3.000.000 đồng đối với một trong những hành vi sau đây:</w:t>
            </w:r>
          </w:p>
          <w:p w:rsidR="00886EA4" w:rsidRPr="00DD499A" w:rsidRDefault="00886EA4" w:rsidP="00886EA4">
            <w:pPr>
              <w:spacing w:after="0" w:line="240" w:lineRule="auto"/>
              <w:jc w:val="both"/>
              <w:rPr>
                <w:bCs/>
                <w:sz w:val="26"/>
                <w:szCs w:val="26"/>
                <w:lang w:val="vi-VN"/>
              </w:rPr>
            </w:pPr>
            <w:r w:rsidRPr="00DD499A">
              <w:rPr>
                <w:bCs/>
                <w:sz w:val="26"/>
                <w:szCs w:val="26"/>
                <w:lang w:val="vi-VN"/>
              </w:rPr>
              <w:t>a) Bố trí, sắp xếp vật tư, hàng hóa không bảo đảm khoảng cách an toàn phòng cháy và chữa cháy và ngăn cháy theo quy định của pháp luật;</w:t>
            </w:r>
          </w:p>
          <w:p w:rsidR="00886EA4" w:rsidRPr="00DD499A" w:rsidRDefault="00886EA4" w:rsidP="00886EA4">
            <w:pPr>
              <w:spacing w:after="0" w:line="240" w:lineRule="auto"/>
              <w:jc w:val="both"/>
              <w:rPr>
                <w:bCs/>
                <w:sz w:val="26"/>
                <w:szCs w:val="26"/>
                <w:lang w:val="vi-VN"/>
              </w:rPr>
            </w:pPr>
            <w:r w:rsidRPr="00DD499A">
              <w:rPr>
                <w:bCs/>
                <w:sz w:val="26"/>
                <w:szCs w:val="26"/>
                <w:lang w:val="vi-VN"/>
              </w:rPr>
              <w:t>b) Không tổ chức vệ sinh công nghiệp theo quy định dẫn đến tạo thành môi trường có nguy hiểm về cháy, nổ.”;</w:t>
            </w:r>
          </w:p>
          <w:p w:rsidR="00886EA4" w:rsidRPr="00DD499A" w:rsidRDefault="00886EA4" w:rsidP="00886EA4">
            <w:pPr>
              <w:spacing w:after="0" w:line="240" w:lineRule="auto"/>
              <w:jc w:val="both"/>
              <w:rPr>
                <w:bCs/>
                <w:sz w:val="26"/>
                <w:szCs w:val="26"/>
                <w:lang w:val="vi-VN"/>
              </w:rPr>
            </w:pPr>
            <w:r w:rsidRPr="00DD499A">
              <w:rPr>
                <w:bCs/>
                <w:sz w:val="26"/>
                <w:szCs w:val="26"/>
                <w:lang w:val="vi-VN"/>
              </w:rPr>
              <w:t>b) Sửa đổi, bổ sung khoản 2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“2. Phạt tiền từ 3.000.000 đồng đến 5.000.000 đồng đối với một trong những hành vi sau đây:</w:t>
            </w:r>
          </w:p>
          <w:p w:rsidR="00886EA4" w:rsidRPr="00DD499A" w:rsidRDefault="00886EA4" w:rsidP="00886EA4">
            <w:pPr>
              <w:spacing w:after="0" w:line="240" w:lineRule="auto"/>
              <w:jc w:val="both"/>
              <w:rPr>
                <w:bCs/>
                <w:sz w:val="26"/>
                <w:szCs w:val="26"/>
                <w:lang w:val="vi-VN"/>
              </w:rPr>
            </w:pPr>
            <w:r w:rsidRPr="00DD499A">
              <w:rPr>
                <w:bCs/>
                <w:sz w:val="26"/>
                <w:szCs w:val="26"/>
                <w:lang w:val="vi-VN"/>
              </w:rPr>
              <w:t>a) Xây, lắp đặt tường ngăn cháy, vách ngăn cháy, cửa ngăn cháy và các giải pháp ngăn cháy khác không bảo đảm yêu cầu theo quy định của pháp luật;</w:t>
            </w:r>
          </w:p>
          <w:p w:rsidR="00886EA4" w:rsidRPr="00DD499A" w:rsidRDefault="00886EA4" w:rsidP="00886EA4">
            <w:pPr>
              <w:spacing w:after="0" w:line="240" w:lineRule="auto"/>
              <w:jc w:val="both"/>
              <w:rPr>
                <w:bCs/>
                <w:sz w:val="26"/>
                <w:szCs w:val="26"/>
                <w:lang w:val="vi-VN"/>
              </w:rPr>
            </w:pPr>
            <w:r w:rsidRPr="00DD499A">
              <w:rPr>
                <w:bCs/>
                <w:sz w:val="26"/>
                <w:szCs w:val="26"/>
                <w:lang w:val="vi-VN"/>
              </w:rPr>
              <w:t>b) Không có hoặc không duy trì các giải pháp ngăn cháy khác theo quy định của pháp luật trừ các giải pháp về tường ngăn cháy, vách ngăn cháy, cửa ngăn cháy.”;</w:t>
            </w:r>
          </w:p>
          <w:p w:rsidR="00886EA4" w:rsidRPr="00DD499A" w:rsidRDefault="00886EA4" w:rsidP="00886EA4">
            <w:pPr>
              <w:spacing w:after="0" w:line="240" w:lineRule="auto"/>
              <w:jc w:val="both"/>
              <w:rPr>
                <w:bCs/>
                <w:sz w:val="26"/>
                <w:szCs w:val="26"/>
                <w:lang w:val="vi-VN"/>
              </w:rPr>
            </w:pPr>
            <w:r w:rsidRPr="00DD499A">
              <w:rPr>
                <w:bCs/>
                <w:sz w:val="26"/>
                <w:szCs w:val="26"/>
                <w:lang w:val="vi-VN"/>
              </w:rPr>
              <w:t>c) Sửa đổi, bổ sung khoản 5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“5. Phạt tiền từ 30.000.000 đồng đến 50.000.000 đồng đối với hành vi không làm hoặc không duy trì tường ngăn cháy, vách ngăn cháy, cửa ngăn cháy theo quy định của pháp luật.”;</w:t>
            </w:r>
          </w:p>
          <w:p w:rsidR="00886EA4" w:rsidRPr="00DD499A" w:rsidRDefault="00886EA4" w:rsidP="00886EA4">
            <w:pPr>
              <w:spacing w:after="0" w:line="240" w:lineRule="auto"/>
              <w:jc w:val="both"/>
              <w:rPr>
                <w:bCs/>
                <w:sz w:val="26"/>
                <w:szCs w:val="26"/>
                <w:lang w:val="vi-VN"/>
              </w:rPr>
            </w:pPr>
            <w:r w:rsidRPr="00DD499A">
              <w:rPr>
                <w:bCs/>
                <w:sz w:val="26"/>
                <w:szCs w:val="26"/>
                <w:lang w:val="vi-VN"/>
              </w:rPr>
              <w:t>d) Sửa đổi, bổ sung khoản 6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“6. Biện pháp khắc phục hậu quả:</w:t>
            </w:r>
          </w:p>
          <w:p w:rsidR="00886EA4" w:rsidRPr="00DD499A" w:rsidRDefault="00886EA4" w:rsidP="00886EA4">
            <w:pPr>
              <w:spacing w:after="0" w:line="240" w:lineRule="auto"/>
              <w:jc w:val="both"/>
              <w:rPr>
                <w:bCs/>
                <w:sz w:val="26"/>
                <w:szCs w:val="26"/>
                <w:lang w:val="vi-VN"/>
              </w:rPr>
            </w:pPr>
            <w:r w:rsidRPr="00DD499A">
              <w:rPr>
                <w:bCs/>
                <w:sz w:val="26"/>
                <w:szCs w:val="26"/>
                <w:lang w:val="vi-VN"/>
              </w:rPr>
              <w:t>Buộc thực hiện các giải pháp ngăn cháy lan bảo đảm quy định của pháp luật đối với hành vi vi phạm quy định tại các khoản 1, 2, 3, 4 và 5 Điều này.</w:t>
            </w:r>
          </w:p>
        </w:tc>
        <w:tc>
          <w:tcPr>
            <w:tcW w:w="3670" w:type="dxa"/>
          </w:tcPr>
          <w:p w:rsidR="00886EA4" w:rsidRPr="00DD499A" w:rsidRDefault="00886EA4" w:rsidP="00886EA4">
            <w:pPr>
              <w:spacing w:after="0" w:line="240" w:lineRule="auto"/>
              <w:jc w:val="both"/>
              <w:rPr>
                <w:iCs/>
                <w:sz w:val="26"/>
                <w:szCs w:val="26"/>
                <w:lang w:val="en-GB"/>
              </w:rPr>
            </w:pPr>
            <w:r w:rsidRPr="00DD499A">
              <w:rPr>
                <w:sz w:val="26"/>
                <w:szCs w:val="26"/>
              </w:rPr>
              <w:t xml:space="preserve">- Điều 5, Điều 6, Điều 8, Điều 13, Điều 15, Điều 16, Điều 23, Điều 24, Điều 25, Điều 26, Điều 27, Điều 28, Điều 29, Điều 50 </w:t>
            </w:r>
            <w:r w:rsidRPr="00DD499A">
              <w:rPr>
                <w:iCs/>
                <w:sz w:val="26"/>
                <w:szCs w:val="26"/>
                <w:lang w:val="en-GB"/>
              </w:rPr>
              <w:t>Luật Phòng cháy và chữa cháy năm 2001 (được sửa đổi, bổ sung năm 2013);</w:t>
            </w:r>
          </w:p>
          <w:p w:rsidR="00886EA4" w:rsidRPr="00DD499A" w:rsidRDefault="00886EA4" w:rsidP="00886EA4">
            <w:pPr>
              <w:spacing w:after="0" w:line="240" w:lineRule="auto"/>
              <w:jc w:val="both"/>
              <w:rPr>
                <w:sz w:val="26"/>
                <w:szCs w:val="26"/>
              </w:rPr>
            </w:pPr>
            <w:r w:rsidRPr="00DD499A">
              <w:rPr>
                <w:iCs/>
                <w:sz w:val="26"/>
                <w:szCs w:val="26"/>
                <w:lang w:val="en-GB"/>
              </w:rPr>
              <w:t>- Điều 5, Điều 6 Nghị định số 136</w:t>
            </w:r>
            <w:r w:rsidRPr="00DD499A">
              <w:rPr>
                <w:sz w:val="26"/>
                <w:szCs w:val="26"/>
              </w:rPr>
              <w:t>/2020/NĐ-CP (được sửa đổi, bổ sung bởi Nghị định số 50/2024/NĐ-CP).</w:t>
            </w:r>
          </w:p>
        </w:tc>
        <w:tc>
          <w:tcPr>
            <w:tcW w:w="1401" w:type="dxa"/>
          </w:tcPr>
          <w:p w:rsidR="00886EA4" w:rsidRPr="00DD499A" w:rsidRDefault="00886EA4" w:rsidP="00886EA4">
            <w:pPr>
              <w:spacing w:after="0" w:line="240" w:lineRule="auto"/>
              <w:jc w:val="center"/>
              <w:rPr>
                <w:sz w:val="26"/>
                <w:szCs w:val="26"/>
              </w:rPr>
            </w:pPr>
            <w:r w:rsidRPr="00DD499A">
              <w:rPr>
                <w:sz w:val="26"/>
                <w:szCs w:val="26"/>
              </w:rPr>
              <w:t>Phù hợp</w:t>
            </w:r>
          </w:p>
        </w:tc>
      </w:tr>
      <w:tr w:rsidR="00886EA4" w:rsidRPr="00DD499A" w:rsidTr="009355CC">
        <w:trPr>
          <w:trHeight w:val="322"/>
        </w:trPr>
        <w:tc>
          <w:tcPr>
            <w:tcW w:w="3369" w:type="dxa"/>
          </w:tcPr>
          <w:p w:rsidR="00886EA4" w:rsidRPr="00DD499A" w:rsidRDefault="00886EA4" w:rsidP="00886EA4">
            <w:pPr>
              <w:spacing w:after="0" w:line="240" w:lineRule="auto"/>
              <w:jc w:val="both"/>
              <w:rPr>
                <w:b/>
                <w:bCs/>
                <w:sz w:val="26"/>
                <w:szCs w:val="26"/>
                <w:lang w:val="vi-VN"/>
              </w:rPr>
            </w:pPr>
            <w:r w:rsidRPr="00DD499A">
              <w:rPr>
                <w:b/>
                <w:bCs/>
                <w:sz w:val="26"/>
                <w:szCs w:val="26"/>
                <w:lang w:val="vi-VN"/>
              </w:rPr>
              <w:t>Điều 40. Vi phạm quy định về thoát nạn trong phòng cháy và chữa cháy</w:t>
            </w:r>
          </w:p>
          <w:p w:rsidR="00886EA4" w:rsidRPr="00DD499A" w:rsidRDefault="00886EA4" w:rsidP="00886EA4">
            <w:pPr>
              <w:spacing w:after="0" w:line="240" w:lineRule="auto"/>
              <w:jc w:val="both"/>
              <w:rPr>
                <w:bCs/>
                <w:spacing w:val="-6"/>
                <w:sz w:val="26"/>
                <w:szCs w:val="26"/>
                <w:lang w:val="vi-VN"/>
              </w:rPr>
            </w:pPr>
            <w:r w:rsidRPr="00DD499A">
              <w:rPr>
                <w:bCs/>
                <w:spacing w:val="-6"/>
                <w:sz w:val="26"/>
                <w:szCs w:val="26"/>
                <w:lang w:val="vi-VN"/>
              </w:rPr>
              <w:t>1. Phạt tiền từ 500.000 đồng đến 1.000.000 đồng đối với hành vi lắp gương trên đường thoát nạn; lắp đặt cửa thoát nạn không mở theo chiều thoát nạn.</w:t>
            </w:r>
          </w:p>
          <w:p w:rsidR="00886EA4" w:rsidRPr="00DD499A" w:rsidRDefault="00886EA4" w:rsidP="00886EA4">
            <w:pPr>
              <w:spacing w:after="0" w:line="240" w:lineRule="auto"/>
              <w:jc w:val="both"/>
              <w:rPr>
                <w:bCs/>
                <w:spacing w:val="-8"/>
                <w:sz w:val="26"/>
                <w:szCs w:val="26"/>
                <w:lang w:val="vi-VN"/>
              </w:rPr>
            </w:pPr>
            <w:r w:rsidRPr="00DD499A">
              <w:rPr>
                <w:bCs/>
                <w:spacing w:val="-8"/>
                <w:sz w:val="26"/>
                <w:szCs w:val="26"/>
                <w:lang w:val="vi-VN"/>
              </w:rPr>
              <w:t>2. Phạt tiền từ 1.000.000 đồng đến 2.000.000 đồng đối với một trong những hành vi sau đây:</w:t>
            </w:r>
          </w:p>
          <w:p w:rsidR="00886EA4" w:rsidRPr="00DD499A" w:rsidRDefault="00886EA4" w:rsidP="00886EA4">
            <w:pPr>
              <w:spacing w:after="0" w:line="240" w:lineRule="auto"/>
              <w:jc w:val="both"/>
              <w:rPr>
                <w:bCs/>
                <w:sz w:val="26"/>
                <w:szCs w:val="26"/>
                <w:lang w:val="vi-VN"/>
              </w:rPr>
            </w:pPr>
            <w:r w:rsidRPr="00DD499A">
              <w:rPr>
                <w:bCs/>
                <w:sz w:val="26"/>
                <w:szCs w:val="26"/>
                <w:lang w:val="vi-VN"/>
              </w:rPr>
              <w:t>a) Bố trí, sắp xếp vật tư, hàng hóa, phương tiện giao thông và các vật dụng khác cản trở lối thoát nạn;</w:t>
            </w:r>
          </w:p>
          <w:p w:rsidR="00886EA4" w:rsidRPr="00DD499A" w:rsidRDefault="00886EA4" w:rsidP="00886EA4">
            <w:pPr>
              <w:spacing w:after="0" w:line="240" w:lineRule="auto"/>
              <w:jc w:val="both"/>
              <w:rPr>
                <w:bCs/>
                <w:spacing w:val="-6"/>
                <w:sz w:val="26"/>
                <w:szCs w:val="26"/>
                <w:lang w:val="vi-VN"/>
              </w:rPr>
            </w:pPr>
            <w:r w:rsidRPr="00DD499A">
              <w:rPr>
                <w:bCs/>
                <w:spacing w:val="-6"/>
                <w:sz w:val="26"/>
                <w:szCs w:val="26"/>
                <w:lang w:val="vi-VN"/>
              </w:rPr>
              <w:t>b) Tháo, gỡ hoặc làm hỏng, làm mất tác dụng phương tiện chiếu sáng sự cố, chỉ dẫn thoát nạn, sơ đồ chỉ dẫn, biển báo, biển chỉ dẫn về phòng cháy và chữa cháy trên lối thoát nạn;</w:t>
            </w:r>
          </w:p>
          <w:p w:rsidR="00886EA4" w:rsidRPr="00DD499A" w:rsidRDefault="00886EA4" w:rsidP="00886EA4">
            <w:pPr>
              <w:spacing w:after="0" w:line="240" w:lineRule="auto"/>
              <w:jc w:val="both"/>
              <w:rPr>
                <w:bCs/>
                <w:sz w:val="26"/>
                <w:szCs w:val="26"/>
                <w:lang w:val="vi-VN"/>
              </w:rPr>
            </w:pPr>
            <w:r w:rsidRPr="00DD499A">
              <w:rPr>
                <w:bCs/>
                <w:sz w:val="26"/>
                <w:szCs w:val="26"/>
                <w:lang w:val="vi-VN"/>
              </w:rPr>
              <w:t>c) Không lắp đặt sơ đồ chỉ dẫn, biển báo, biển chỉ dẫn về phòng cháy và chữa cháy trên lối thoát nạn;</w:t>
            </w:r>
          </w:p>
          <w:p w:rsidR="00886EA4" w:rsidRPr="00DD499A" w:rsidRDefault="00886EA4" w:rsidP="00886EA4">
            <w:pPr>
              <w:spacing w:after="0" w:line="240" w:lineRule="auto"/>
              <w:jc w:val="both"/>
              <w:rPr>
                <w:bCs/>
                <w:sz w:val="26"/>
                <w:szCs w:val="26"/>
                <w:lang w:val="vi-VN"/>
              </w:rPr>
            </w:pPr>
            <w:r w:rsidRPr="00DD499A">
              <w:rPr>
                <w:bCs/>
                <w:sz w:val="26"/>
                <w:szCs w:val="26"/>
                <w:lang w:val="vi-VN"/>
              </w:rPr>
              <w:t>d) Không kiểm tra, bảo dưỡng phương tiện chiếu sáng sự cố, chỉ dẫn thoát nạn;</w:t>
            </w:r>
          </w:p>
          <w:p w:rsidR="00886EA4" w:rsidRPr="00DD499A" w:rsidRDefault="00886EA4" w:rsidP="00886EA4">
            <w:pPr>
              <w:spacing w:after="0" w:line="240" w:lineRule="auto"/>
              <w:jc w:val="both"/>
              <w:rPr>
                <w:bCs/>
                <w:sz w:val="26"/>
                <w:szCs w:val="26"/>
                <w:lang w:val="vi-VN"/>
              </w:rPr>
            </w:pPr>
            <w:r w:rsidRPr="00DD499A">
              <w:rPr>
                <w:bCs/>
                <w:sz w:val="26"/>
                <w:szCs w:val="26"/>
                <w:lang w:val="vi-VN"/>
              </w:rPr>
              <w:t>đ) Không duy trì chế độ hoạt động thường xuyên của phương tiện chiếu sáng sự cố, chỉ dẫn thoát nạn.</w:t>
            </w:r>
          </w:p>
          <w:p w:rsidR="00886EA4" w:rsidRPr="00DD499A" w:rsidRDefault="00886EA4" w:rsidP="00886EA4">
            <w:pPr>
              <w:spacing w:after="0" w:line="240" w:lineRule="auto"/>
              <w:jc w:val="both"/>
              <w:rPr>
                <w:bCs/>
                <w:spacing w:val="-8"/>
                <w:sz w:val="26"/>
                <w:szCs w:val="26"/>
                <w:lang w:val="vi-VN"/>
              </w:rPr>
            </w:pPr>
            <w:r w:rsidRPr="00DD499A">
              <w:rPr>
                <w:bCs/>
                <w:spacing w:val="-8"/>
                <w:sz w:val="26"/>
                <w:szCs w:val="26"/>
                <w:lang w:val="vi-VN"/>
              </w:rPr>
              <w:t>3. Phạt tiền từ 2.000.000 đồng đến 5.000.000 đồng đối với một trong những hành vi sau đây:</w:t>
            </w:r>
          </w:p>
          <w:p w:rsidR="00886EA4" w:rsidRPr="00DD499A" w:rsidRDefault="00886EA4" w:rsidP="00886EA4">
            <w:pPr>
              <w:spacing w:after="0" w:line="240" w:lineRule="auto"/>
              <w:jc w:val="both"/>
              <w:rPr>
                <w:bCs/>
                <w:sz w:val="26"/>
                <w:szCs w:val="26"/>
                <w:lang w:val="vi-VN"/>
              </w:rPr>
            </w:pPr>
            <w:r w:rsidRPr="00DD499A">
              <w:rPr>
                <w:bCs/>
                <w:sz w:val="26"/>
                <w:szCs w:val="26"/>
                <w:lang w:val="vi-VN"/>
              </w:rPr>
              <w:t>a) Không lắp đặt phương tiện chiếu sáng sự cố, chỉ dẫn thoát nạn trên lối thoát nạn hoặc có lắp đặt nhưng không đủ độ sáng, không đúng quy cách theo quy định của pháp luật hoặc không có tác dụng;</w:t>
            </w:r>
          </w:p>
          <w:p w:rsidR="00886EA4" w:rsidRPr="00DD499A" w:rsidRDefault="00886EA4" w:rsidP="00886EA4">
            <w:pPr>
              <w:spacing w:after="0" w:line="240" w:lineRule="auto"/>
              <w:jc w:val="both"/>
              <w:rPr>
                <w:bCs/>
                <w:sz w:val="26"/>
                <w:szCs w:val="26"/>
                <w:lang w:val="vi-VN"/>
              </w:rPr>
            </w:pPr>
            <w:r w:rsidRPr="00DD499A">
              <w:rPr>
                <w:bCs/>
                <w:sz w:val="26"/>
                <w:szCs w:val="26"/>
                <w:lang w:val="vi-VN"/>
              </w:rPr>
              <w:t>b) Cửa thoát nạn, lối thoát nạn, cầu thang thoát nạn, đường thoát nạn không đủ kích thước, số lượng theo quy định của pháp luật.</w:t>
            </w:r>
          </w:p>
          <w:p w:rsidR="00886EA4" w:rsidRPr="00DD499A" w:rsidRDefault="00886EA4" w:rsidP="00886EA4">
            <w:pPr>
              <w:spacing w:after="0" w:line="240" w:lineRule="auto"/>
              <w:jc w:val="both"/>
              <w:rPr>
                <w:bCs/>
                <w:spacing w:val="-14"/>
                <w:sz w:val="26"/>
                <w:szCs w:val="26"/>
                <w:lang w:val="vi-VN"/>
              </w:rPr>
            </w:pPr>
            <w:r w:rsidRPr="00DD499A">
              <w:rPr>
                <w:bCs/>
                <w:spacing w:val="-14"/>
                <w:sz w:val="26"/>
                <w:szCs w:val="26"/>
                <w:lang w:val="vi-VN"/>
              </w:rPr>
              <w:t>4. Phạt tiền từ 5.000.000 đồng đến 15.000.000 đồng đối với một trong những hành vi sau đây:</w:t>
            </w:r>
          </w:p>
          <w:p w:rsidR="00886EA4" w:rsidRPr="00DD499A" w:rsidRDefault="00886EA4" w:rsidP="00886EA4">
            <w:pPr>
              <w:spacing w:after="0" w:line="240" w:lineRule="auto"/>
              <w:jc w:val="both"/>
              <w:rPr>
                <w:bCs/>
                <w:spacing w:val="-16"/>
                <w:sz w:val="26"/>
                <w:szCs w:val="26"/>
                <w:lang w:val="vi-VN"/>
              </w:rPr>
            </w:pPr>
            <w:r w:rsidRPr="00DD499A">
              <w:rPr>
                <w:bCs/>
                <w:spacing w:val="-16"/>
                <w:sz w:val="26"/>
                <w:szCs w:val="26"/>
                <w:lang w:val="vi-VN"/>
              </w:rPr>
              <w:t>a) Khóa, chèn, chặn cửa thoát nạn;</w:t>
            </w:r>
          </w:p>
          <w:p w:rsidR="00886EA4" w:rsidRPr="00DD499A" w:rsidRDefault="00886EA4" w:rsidP="00886EA4">
            <w:pPr>
              <w:spacing w:after="0" w:line="240" w:lineRule="auto"/>
              <w:jc w:val="both"/>
              <w:rPr>
                <w:bCs/>
                <w:spacing w:val="-8"/>
                <w:sz w:val="26"/>
                <w:szCs w:val="26"/>
                <w:lang w:val="vi-VN"/>
              </w:rPr>
            </w:pPr>
            <w:r w:rsidRPr="00DD499A">
              <w:rPr>
                <w:bCs/>
                <w:spacing w:val="-8"/>
                <w:sz w:val="26"/>
                <w:szCs w:val="26"/>
                <w:lang w:val="vi-VN"/>
              </w:rPr>
              <w:t>b) Không duy trì việc bảo vệ chống khói cho nhà, công trình theo quy định của pháp luật.</w:t>
            </w:r>
          </w:p>
          <w:p w:rsidR="00886EA4" w:rsidRPr="00DD499A" w:rsidRDefault="00886EA4" w:rsidP="00886EA4">
            <w:pPr>
              <w:spacing w:after="0" w:line="240" w:lineRule="auto"/>
              <w:jc w:val="both"/>
              <w:rPr>
                <w:bCs/>
                <w:spacing w:val="-8"/>
                <w:sz w:val="26"/>
                <w:szCs w:val="26"/>
                <w:lang w:val="vi-VN"/>
              </w:rPr>
            </w:pPr>
            <w:r w:rsidRPr="00DD499A">
              <w:rPr>
                <w:bCs/>
                <w:spacing w:val="-8"/>
                <w:sz w:val="26"/>
                <w:szCs w:val="26"/>
                <w:lang w:val="vi-VN"/>
              </w:rPr>
              <w:t>5. Phạt tiền từ 15.000.000 đồng đến 25.000.000 đồng đối với hành vi làm mất tác dụng của lối, đường thoát nạn.</w:t>
            </w:r>
          </w:p>
        </w:tc>
        <w:tc>
          <w:tcPr>
            <w:tcW w:w="6378" w:type="dxa"/>
          </w:tcPr>
          <w:p w:rsidR="00886EA4" w:rsidRPr="00DD499A" w:rsidRDefault="00886EA4" w:rsidP="00886EA4">
            <w:pPr>
              <w:spacing w:after="0" w:line="240" w:lineRule="auto"/>
              <w:jc w:val="both"/>
              <w:rPr>
                <w:b/>
                <w:bCs/>
                <w:sz w:val="26"/>
                <w:szCs w:val="26"/>
                <w:lang w:val="vi-VN"/>
              </w:rPr>
            </w:pPr>
            <w:r w:rsidRPr="00DD499A">
              <w:rPr>
                <w:b/>
                <w:bCs/>
                <w:sz w:val="26"/>
                <w:szCs w:val="26"/>
                <w:lang w:val="vi-VN"/>
              </w:rPr>
              <w:t>Điều 40. Vi phạm quy định về thoát nạn trong phòng cháy và chữa cháy</w:t>
            </w:r>
          </w:p>
          <w:p w:rsidR="00886EA4" w:rsidRPr="00DD499A" w:rsidRDefault="00886EA4" w:rsidP="00886EA4">
            <w:pPr>
              <w:spacing w:after="0" w:line="240" w:lineRule="auto"/>
              <w:jc w:val="both"/>
              <w:rPr>
                <w:bCs/>
                <w:sz w:val="26"/>
                <w:szCs w:val="26"/>
                <w:lang w:val="vi-VN"/>
              </w:rPr>
            </w:pPr>
            <w:r w:rsidRPr="00DD499A">
              <w:rPr>
                <w:bCs/>
                <w:sz w:val="26"/>
                <w:szCs w:val="26"/>
                <w:lang w:val="vi-VN"/>
              </w:rPr>
              <w:t>1. Phạt tiền từ 500.000 đồng đến 1.000.000 đồng đối với hành vi lắp gương trên đường thoát nạn; cửa đi trên đường, lối thoát nạn không mở theo chiều thoát nạn.</w:t>
            </w:r>
          </w:p>
          <w:p w:rsidR="00886EA4" w:rsidRPr="00DD499A" w:rsidRDefault="00886EA4" w:rsidP="00886EA4">
            <w:pPr>
              <w:spacing w:after="0" w:line="240" w:lineRule="auto"/>
              <w:jc w:val="both"/>
              <w:rPr>
                <w:bCs/>
                <w:sz w:val="26"/>
                <w:szCs w:val="26"/>
                <w:lang w:val="vi-VN"/>
              </w:rPr>
            </w:pPr>
            <w:r w:rsidRPr="00DD499A">
              <w:rPr>
                <w:bCs/>
                <w:sz w:val="26"/>
                <w:szCs w:val="26"/>
                <w:lang w:val="vi-VN"/>
              </w:rPr>
              <w:t>2. Phạt tiền từ 1.000.000 đồng đến 2.000.000 đồng đối với hành vi bố trí, sắp xếp vật tư, hàng hóa, phương tiện giao thông và các vật dụng khác cản trở đường, lối thoát nạn theo quy định của pháp luật.</w:t>
            </w:r>
          </w:p>
          <w:p w:rsidR="00886EA4" w:rsidRPr="00DD499A" w:rsidRDefault="00886EA4" w:rsidP="00886EA4">
            <w:pPr>
              <w:spacing w:after="0" w:line="240" w:lineRule="auto"/>
              <w:jc w:val="both"/>
              <w:rPr>
                <w:bCs/>
                <w:sz w:val="26"/>
                <w:szCs w:val="26"/>
                <w:lang w:val="vi-VN"/>
              </w:rPr>
            </w:pPr>
            <w:r w:rsidRPr="00DD499A">
              <w:rPr>
                <w:bCs/>
                <w:sz w:val="26"/>
                <w:szCs w:val="26"/>
                <w:lang w:val="vi-VN"/>
              </w:rPr>
              <w:t>3. Phạt tiền từ 2.000.000 đồng đến 5.000.000 đồng đối với một trong những hành vi sau đây:</w:t>
            </w:r>
          </w:p>
          <w:p w:rsidR="00886EA4" w:rsidRPr="00DD499A" w:rsidRDefault="00886EA4" w:rsidP="00886EA4">
            <w:pPr>
              <w:spacing w:after="0" w:line="240" w:lineRule="auto"/>
              <w:jc w:val="both"/>
              <w:rPr>
                <w:bCs/>
                <w:sz w:val="26"/>
                <w:szCs w:val="26"/>
                <w:lang w:val="vi-VN"/>
              </w:rPr>
            </w:pPr>
            <w:r w:rsidRPr="00DD499A">
              <w:rPr>
                <w:bCs/>
                <w:sz w:val="26"/>
                <w:szCs w:val="26"/>
                <w:lang w:val="vi-VN"/>
              </w:rPr>
              <w:t>a) Cửa thoát nạn, lối thoát nạn, cầu thang thoát nạn, đường thoát nạn không đảm bảo kích thước, số lượng theo quy định của pháp luật;</w:t>
            </w:r>
          </w:p>
          <w:p w:rsidR="00886EA4" w:rsidRPr="00DD499A" w:rsidRDefault="00886EA4" w:rsidP="00886EA4">
            <w:pPr>
              <w:spacing w:after="0" w:line="240" w:lineRule="auto"/>
              <w:jc w:val="both"/>
              <w:rPr>
                <w:bCs/>
                <w:sz w:val="26"/>
                <w:szCs w:val="26"/>
                <w:lang w:val="vi-VN"/>
              </w:rPr>
            </w:pPr>
            <w:r w:rsidRPr="00DD499A">
              <w:rPr>
                <w:bCs/>
                <w:sz w:val="26"/>
                <w:szCs w:val="26"/>
                <w:lang w:val="vi-VN"/>
              </w:rPr>
              <w:t>b) Chèn, giữ cửa thoát nạn để thường mở khi cửa có yêu cầu là loại tự đóng.</w:t>
            </w:r>
          </w:p>
          <w:p w:rsidR="00886EA4" w:rsidRPr="00DD499A" w:rsidRDefault="00886EA4" w:rsidP="00886EA4">
            <w:pPr>
              <w:spacing w:after="0" w:line="240" w:lineRule="auto"/>
              <w:jc w:val="both"/>
              <w:rPr>
                <w:bCs/>
                <w:sz w:val="26"/>
                <w:szCs w:val="26"/>
                <w:lang w:val="vi-VN"/>
              </w:rPr>
            </w:pPr>
            <w:r w:rsidRPr="00DD499A">
              <w:rPr>
                <w:bCs/>
                <w:sz w:val="26"/>
                <w:szCs w:val="26"/>
                <w:lang w:val="vi-VN"/>
              </w:rPr>
              <w:t>4. Phạt tiền từ 5.000.000 đồng đến 15.000.000 đồng đối với một trong những hành vi sau đây:</w:t>
            </w:r>
          </w:p>
          <w:p w:rsidR="00886EA4" w:rsidRPr="00DD499A" w:rsidRDefault="00886EA4" w:rsidP="00886EA4">
            <w:pPr>
              <w:spacing w:after="0" w:line="240" w:lineRule="auto"/>
              <w:jc w:val="both"/>
              <w:rPr>
                <w:bCs/>
                <w:sz w:val="26"/>
                <w:szCs w:val="26"/>
                <w:lang w:val="vi-VN"/>
              </w:rPr>
            </w:pPr>
            <w:r w:rsidRPr="00DD499A">
              <w:rPr>
                <w:bCs/>
                <w:sz w:val="26"/>
                <w:szCs w:val="26"/>
                <w:lang w:val="vi-VN"/>
              </w:rPr>
              <w:t>a) Khóa, chặn cửa thoát nạn;</w:t>
            </w:r>
          </w:p>
          <w:p w:rsidR="00886EA4" w:rsidRPr="00DD499A" w:rsidRDefault="00886EA4" w:rsidP="00886EA4">
            <w:pPr>
              <w:spacing w:after="0" w:line="240" w:lineRule="auto"/>
              <w:jc w:val="both"/>
              <w:rPr>
                <w:bCs/>
                <w:sz w:val="26"/>
                <w:szCs w:val="26"/>
                <w:lang w:val="vi-VN"/>
              </w:rPr>
            </w:pPr>
            <w:r w:rsidRPr="00DD499A">
              <w:rPr>
                <w:bCs/>
                <w:sz w:val="26"/>
                <w:szCs w:val="26"/>
                <w:lang w:val="vi-VN"/>
              </w:rPr>
              <w:t>b) Không duy trì việc bảo vệ chống khói cho nhà, công trình theo quy định của pháp luật.</w:t>
            </w:r>
          </w:p>
          <w:p w:rsidR="00886EA4" w:rsidRPr="00DD499A" w:rsidRDefault="00886EA4" w:rsidP="00886EA4">
            <w:pPr>
              <w:spacing w:after="0" w:line="240" w:lineRule="auto"/>
              <w:jc w:val="both"/>
              <w:rPr>
                <w:bCs/>
                <w:sz w:val="26"/>
                <w:szCs w:val="26"/>
                <w:lang w:val="vi-VN"/>
              </w:rPr>
            </w:pPr>
            <w:r w:rsidRPr="00DD499A">
              <w:rPr>
                <w:bCs/>
                <w:sz w:val="26"/>
                <w:szCs w:val="26"/>
                <w:lang w:val="vi-VN"/>
              </w:rPr>
              <w:t>5. Phạt tiền từ 15.000.000 đồng đến 25.000.000 đồng đối với một trong những hành vi sau đây:</w:t>
            </w:r>
          </w:p>
          <w:p w:rsidR="00886EA4" w:rsidRPr="00DD499A" w:rsidRDefault="00886EA4" w:rsidP="00886EA4">
            <w:pPr>
              <w:spacing w:after="0" w:line="240" w:lineRule="auto"/>
              <w:jc w:val="both"/>
              <w:rPr>
                <w:bCs/>
                <w:sz w:val="26"/>
                <w:szCs w:val="26"/>
                <w:lang w:val="vi-VN"/>
              </w:rPr>
            </w:pPr>
            <w:r w:rsidRPr="00DD499A">
              <w:rPr>
                <w:bCs/>
                <w:sz w:val="26"/>
                <w:szCs w:val="26"/>
                <w:lang w:val="vi-VN"/>
              </w:rPr>
              <w:t>a) Làm mất tác dụng của lối, đường thoát nạn;</w:t>
            </w:r>
          </w:p>
          <w:p w:rsidR="00886EA4" w:rsidRPr="00DD499A" w:rsidRDefault="00886EA4" w:rsidP="00886EA4">
            <w:pPr>
              <w:spacing w:after="0" w:line="240" w:lineRule="auto"/>
              <w:jc w:val="both"/>
              <w:rPr>
                <w:bCs/>
                <w:sz w:val="26"/>
                <w:szCs w:val="26"/>
                <w:lang w:val="vi-VN"/>
              </w:rPr>
            </w:pPr>
            <w:r w:rsidRPr="00DD499A">
              <w:rPr>
                <w:bCs/>
                <w:sz w:val="26"/>
                <w:szCs w:val="26"/>
                <w:lang w:val="vi-VN"/>
              </w:rPr>
              <w:t>b) Không có hệ thống bảo vệ chống khói cho nhà, công trình theo quy định của pháp luật.</w:t>
            </w:r>
          </w:p>
          <w:p w:rsidR="00886EA4" w:rsidRPr="00DD499A" w:rsidRDefault="00886EA4" w:rsidP="00886EA4">
            <w:pPr>
              <w:spacing w:after="0" w:line="240" w:lineRule="auto"/>
              <w:jc w:val="both"/>
              <w:rPr>
                <w:bCs/>
                <w:sz w:val="26"/>
                <w:szCs w:val="26"/>
                <w:lang w:val="vi-VN"/>
              </w:rPr>
            </w:pPr>
            <w:r w:rsidRPr="00DD499A">
              <w:rPr>
                <w:bCs/>
                <w:sz w:val="26"/>
                <w:szCs w:val="26"/>
                <w:lang w:val="vi-VN"/>
              </w:rPr>
              <w:t>6. Biện pháp khắc phục hậu quả:</w:t>
            </w:r>
          </w:p>
          <w:p w:rsidR="00886EA4" w:rsidRPr="00DD499A" w:rsidRDefault="00886EA4" w:rsidP="00886EA4">
            <w:pPr>
              <w:spacing w:after="0" w:line="240" w:lineRule="auto"/>
              <w:jc w:val="both"/>
              <w:rPr>
                <w:bCs/>
                <w:sz w:val="26"/>
                <w:szCs w:val="26"/>
                <w:lang w:val="vi-VN"/>
              </w:rPr>
            </w:pPr>
            <w:r w:rsidRPr="00DD499A">
              <w:rPr>
                <w:bCs/>
                <w:sz w:val="26"/>
                <w:szCs w:val="26"/>
                <w:lang w:val="vi-VN"/>
              </w:rPr>
              <w:t>a) Buộc khôi phục lại tình trạng ban đầu đối với hành vi vi phạm quy định tại khoản 1, điểm b khoản 3, khoản 4 và điểm a khoản 5 Điều này;</w:t>
            </w:r>
          </w:p>
          <w:p w:rsidR="00886EA4" w:rsidRPr="00DD499A" w:rsidRDefault="00886EA4" w:rsidP="00886EA4">
            <w:pPr>
              <w:spacing w:after="0" w:line="240" w:lineRule="auto"/>
              <w:jc w:val="both"/>
              <w:rPr>
                <w:bCs/>
                <w:sz w:val="26"/>
                <w:szCs w:val="26"/>
                <w:lang w:val="vi-VN"/>
              </w:rPr>
            </w:pPr>
            <w:r w:rsidRPr="00DD499A">
              <w:rPr>
                <w:bCs/>
                <w:sz w:val="26"/>
                <w:szCs w:val="26"/>
                <w:lang w:val="vi-VN"/>
              </w:rPr>
              <w:t>b) Buộc thực hiện các giải pháp thoát nạn bảo đảm theo quy định của pháp luật đối với hành vi vi phạm quy định tại điểm a khoản 3, điểm b khoản 5 Điều này.</w:t>
            </w:r>
          </w:p>
        </w:tc>
        <w:tc>
          <w:tcPr>
            <w:tcW w:w="3670" w:type="dxa"/>
          </w:tcPr>
          <w:p w:rsidR="00886EA4" w:rsidRPr="00DD499A" w:rsidRDefault="00886EA4" w:rsidP="00886EA4">
            <w:pPr>
              <w:spacing w:after="0" w:line="240" w:lineRule="auto"/>
              <w:jc w:val="both"/>
              <w:rPr>
                <w:iCs/>
                <w:sz w:val="26"/>
                <w:szCs w:val="26"/>
                <w:lang w:val="en-GB"/>
              </w:rPr>
            </w:pPr>
            <w:r w:rsidRPr="00DD499A">
              <w:rPr>
                <w:sz w:val="26"/>
                <w:szCs w:val="26"/>
              </w:rPr>
              <w:t xml:space="preserve">- Điều 5, Điều 6, Điều 8, Điều 13, Điều 15, Điều 16, Điều 23, Điều 24, Điều 25, Điều 26, Điều 27, Điều 28, Điều 29, Điều 50 </w:t>
            </w:r>
            <w:r w:rsidRPr="00DD499A">
              <w:rPr>
                <w:iCs/>
                <w:sz w:val="26"/>
                <w:szCs w:val="26"/>
                <w:lang w:val="en-GB"/>
              </w:rPr>
              <w:t>Luật Phòng cháy và chữa cháy năm 2001 (được sửa đổi, bổ sung năm 2013);</w:t>
            </w:r>
          </w:p>
          <w:p w:rsidR="00886EA4" w:rsidRPr="00DD499A" w:rsidRDefault="00886EA4" w:rsidP="00886EA4">
            <w:pPr>
              <w:spacing w:after="0" w:line="240" w:lineRule="auto"/>
              <w:jc w:val="both"/>
              <w:rPr>
                <w:sz w:val="26"/>
                <w:szCs w:val="26"/>
              </w:rPr>
            </w:pPr>
            <w:r w:rsidRPr="00DD499A">
              <w:rPr>
                <w:iCs/>
                <w:sz w:val="26"/>
                <w:szCs w:val="26"/>
                <w:lang w:val="en-GB"/>
              </w:rPr>
              <w:t>- Điều 5, Điều 6 Nghị định số 136</w:t>
            </w:r>
            <w:r w:rsidRPr="00DD499A">
              <w:rPr>
                <w:sz w:val="26"/>
                <w:szCs w:val="26"/>
              </w:rPr>
              <w:t>/2020/NĐ-CP (được sửa đổi, bổ sung bởi Nghị định số 50/2024/NĐ-CP).</w:t>
            </w:r>
          </w:p>
        </w:tc>
        <w:tc>
          <w:tcPr>
            <w:tcW w:w="1401" w:type="dxa"/>
          </w:tcPr>
          <w:p w:rsidR="00886EA4" w:rsidRPr="00DD499A" w:rsidRDefault="00886EA4" w:rsidP="00886EA4">
            <w:pPr>
              <w:spacing w:after="0" w:line="240" w:lineRule="auto"/>
              <w:jc w:val="center"/>
              <w:rPr>
                <w:sz w:val="26"/>
                <w:szCs w:val="26"/>
              </w:rPr>
            </w:pPr>
            <w:r w:rsidRPr="00DD499A">
              <w:rPr>
                <w:sz w:val="26"/>
                <w:szCs w:val="26"/>
              </w:rPr>
              <w:t>Phù hợp</w:t>
            </w:r>
          </w:p>
        </w:tc>
      </w:tr>
      <w:tr w:rsidR="00886EA4" w:rsidRPr="00DD499A" w:rsidTr="009355CC">
        <w:trPr>
          <w:trHeight w:val="322"/>
        </w:trPr>
        <w:tc>
          <w:tcPr>
            <w:tcW w:w="3369" w:type="dxa"/>
          </w:tcPr>
          <w:p w:rsidR="00886EA4" w:rsidRPr="00DD499A" w:rsidRDefault="00886EA4" w:rsidP="00886EA4">
            <w:pPr>
              <w:spacing w:after="0" w:line="240" w:lineRule="auto"/>
              <w:jc w:val="both"/>
              <w:rPr>
                <w:b/>
                <w:bCs/>
                <w:sz w:val="26"/>
                <w:szCs w:val="26"/>
                <w:lang w:val="vi-VN"/>
              </w:rPr>
            </w:pPr>
            <w:r w:rsidRPr="00DD499A">
              <w:rPr>
                <w:b/>
                <w:bCs/>
                <w:sz w:val="26"/>
                <w:szCs w:val="26"/>
                <w:lang w:val="vi-VN"/>
              </w:rPr>
              <w:t>Điều 41. Vi phạm quy định về phương án chữa cháy, phương án cứu nạn, cứu hộ</w:t>
            </w:r>
          </w:p>
          <w:p w:rsidR="00886EA4" w:rsidRPr="00DD499A" w:rsidRDefault="00886EA4" w:rsidP="00886EA4">
            <w:pPr>
              <w:spacing w:after="0" w:line="240" w:lineRule="auto"/>
              <w:jc w:val="both"/>
              <w:rPr>
                <w:bCs/>
                <w:spacing w:val="-8"/>
                <w:sz w:val="26"/>
                <w:szCs w:val="26"/>
                <w:lang w:val="vi-VN"/>
              </w:rPr>
            </w:pPr>
            <w:r w:rsidRPr="00DD499A">
              <w:rPr>
                <w:bCs/>
                <w:spacing w:val="-8"/>
                <w:sz w:val="26"/>
                <w:szCs w:val="26"/>
                <w:lang w:val="vi-VN"/>
              </w:rPr>
              <w:t>2. Phạt tiền từ 1.000.000 đồng đến 2.000.000 đồng đối với một trong những hành vi sau đây:</w:t>
            </w:r>
          </w:p>
          <w:p w:rsidR="00886EA4" w:rsidRPr="00DD499A" w:rsidRDefault="00886EA4" w:rsidP="00886EA4">
            <w:pPr>
              <w:spacing w:after="0" w:line="240" w:lineRule="auto"/>
              <w:jc w:val="both"/>
              <w:rPr>
                <w:bCs/>
                <w:sz w:val="26"/>
                <w:szCs w:val="26"/>
                <w:lang w:val="vi-VN"/>
              </w:rPr>
            </w:pPr>
            <w:r w:rsidRPr="00DD499A">
              <w:rPr>
                <w:bCs/>
                <w:sz w:val="26"/>
                <w:szCs w:val="26"/>
                <w:lang w:val="vi-VN"/>
              </w:rPr>
              <w:t>a) Xây dựng phương án chữa cháy, phương án cứu nạn, cứu hộ không bảo đảm yêu cầu và nội dung theo quy định của pháp luật;</w:t>
            </w:r>
          </w:p>
          <w:p w:rsidR="00886EA4" w:rsidRPr="00DD499A" w:rsidRDefault="00886EA4" w:rsidP="00886EA4">
            <w:pPr>
              <w:spacing w:after="0" w:line="240" w:lineRule="auto"/>
              <w:jc w:val="both"/>
              <w:rPr>
                <w:bCs/>
                <w:sz w:val="26"/>
                <w:szCs w:val="26"/>
                <w:lang w:val="vi-VN"/>
              </w:rPr>
            </w:pPr>
            <w:r w:rsidRPr="00DD499A">
              <w:rPr>
                <w:bCs/>
                <w:sz w:val="26"/>
                <w:szCs w:val="26"/>
                <w:lang w:val="vi-VN"/>
              </w:rPr>
              <w:t>b) Không gửi kế hoạch, báo cáo kết quả tổ chức thực tập phương án chữa cháy đến cơ quan quản lý trực tiếp theo quy định của pháp luật;</w:t>
            </w:r>
          </w:p>
          <w:p w:rsidR="00886EA4" w:rsidRPr="00DD499A" w:rsidRDefault="00886EA4" w:rsidP="00886EA4">
            <w:pPr>
              <w:spacing w:after="0" w:line="240" w:lineRule="auto"/>
              <w:jc w:val="both"/>
              <w:rPr>
                <w:bCs/>
                <w:sz w:val="26"/>
                <w:szCs w:val="26"/>
                <w:lang w:val="vi-VN"/>
              </w:rPr>
            </w:pPr>
            <w:r w:rsidRPr="00DD499A">
              <w:rPr>
                <w:bCs/>
                <w:sz w:val="26"/>
                <w:szCs w:val="26"/>
                <w:lang w:val="vi-VN"/>
              </w:rPr>
              <w:t>c) Không sao gửi phương án cứu nạn, cứu hộ cho cơ quan quản lý có thẩm quyền.</w:t>
            </w:r>
          </w:p>
          <w:p w:rsidR="00886EA4" w:rsidRPr="00DD499A" w:rsidRDefault="00886EA4" w:rsidP="00886EA4">
            <w:pPr>
              <w:spacing w:after="0" w:line="240" w:lineRule="auto"/>
              <w:jc w:val="both"/>
              <w:rPr>
                <w:bCs/>
                <w:spacing w:val="-8"/>
                <w:sz w:val="26"/>
                <w:szCs w:val="26"/>
                <w:lang w:val="vi-VN"/>
              </w:rPr>
            </w:pPr>
            <w:r w:rsidRPr="00DD499A">
              <w:rPr>
                <w:bCs/>
                <w:spacing w:val="-8"/>
                <w:sz w:val="26"/>
                <w:szCs w:val="26"/>
                <w:lang w:val="vi-VN"/>
              </w:rPr>
              <w:t>3. Phạt tiền từ 2.000.000 đồng đến 3.000.000 đồng đối với một trong những hành vi sau đây:</w:t>
            </w:r>
          </w:p>
          <w:p w:rsidR="00886EA4" w:rsidRPr="00DD499A" w:rsidRDefault="00886EA4" w:rsidP="00886EA4">
            <w:pPr>
              <w:spacing w:after="0" w:line="240" w:lineRule="auto"/>
              <w:jc w:val="both"/>
              <w:rPr>
                <w:bCs/>
                <w:sz w:val="26"/>
                <w:szCs w:val="26"/>
                <w:lang w:val="vi-VN"/>
              </w:rPr>
            </w:pPr>
            <w:r w:rsidRPr="00DD499A">
              <w:rPr>
                <w:bCs/>
                <w:sz w:val="26"/>
                <w:szCs w:val="26"/>
                <w:lang w:val="vi-VN"/>
              </w:rPr>
              <w:t>a) Sử dụng phương án chữa cháy, phương án cứu nạn, cứu hộ chưa được phê duyệt theo quy định của pháp luật;</w:t>
            </w:r>
          </w:p>
          <w:p w:rsidR="00886EA4" w:rsidRPr="00DD499A" w:rsidRDefault="00886EA4" w:rsidP="00886EA4">
            <w:pPr>
              <w:spacing w:after="0" w:line="240" w:lineRule="auto"/>
              <w:jc w:val="both"/>
              <w:rPr>
                <w:bCs/>
                <w:spacing w:val="-8"/>
                <w:sz w:val="26"/>
                <w:szCs w:val="26"/>
                <w:lang w:val="vi-VN"/>
              </w:rPr>
            </w:pPr>
            <w:r w:rsidRPr="00DD499A">
              <w:rPr>
                <w:bCs/>
                <w:spacing w:val="-8"/>
                <w:sz w:val="26"/>
                <w:szCs w:val="26"/>
                <w:lang w:val="vi-VN"/>
              </w:rPr>
              <w:t>4. Phạt tiền từ 3.000.000 đồng đến 5.000.000 đồng đối với một trong những hành vi sau đây:</w:t>
            </w:r>
          </w:p>
          <w:p w:rsidR="00886EA4" w:rsidRPr="00DD499A" w:rsidRDefault="00886EA4" w:rsidP="00886EA4">
            <w:pPr>
              <w:spacing w:after="0" w:line="240" w:lineRule="auto"/>
              <w:jc w:val="both"/>
              <w:rPr>
                <w:bCs/>
                <w:sz w:val="26"/>
                <w:szCs w:val="26"/>
                <w:lang w:val="vi-VN"/>
              </w:rPr>
            </w:pPr>
            <w:r w:rsidRPr="00DD499A">
              <w:rPr>
                <w:bCs/>
                <w:sz w:val="26"/>
                <w:szCs w:val="26"/>
                <w:lang w:val="vi-VN"/>
              </w:rPr>
              <w:t>a) Không xây dựng phương án chữa cháy, phương án cứu nạn, cứu hộ;</w:t>
            </w:r>
          </w:p>
          <w:p w:rsidR="00886EA4" w:rsidRPr="00DD499A" w:rsidRDefault="00886EA4" w:rsidP="00886EA4">
            <w:pPr>
              <w:spacing w:after="0" w:line="240" w:lineRule="auto"/>
              <w:jc w:val="both"/>
              <w:rPr>
                <w:bCs/>
                <w:sz w:val="26"/>
                <w:szCs w:val="26"/>
                <w:lang w:val="vi-VN"/>
              </w:rPr>
            </w:pPr>
            <w:r w:rsidRPr="00DD499A">
              <w:rPr>
                <w:bCs/>
                <w:sz w:val="26"/>
                <w:szCs w:val="26"/>
                <w:lang w:val="vi-VN"/>
              </w:rPr>
              <w:t>b) Không tổ chức thực tập phương án chữa cháy, phương án cứu nạn, cứu hộ định kỳ hoặc đột xuất theo quy định của pháp luật;</w:t>
            </w:r>
          </w:p>
        </w:tc>
        <w:tc>
          <w:tcPr>
            <w:tcW w:w="6378" w:type="dxa"/>
          </w:tcPr>
          <w:p w:rsidR="00886EA4" w:rsidRPr="00DD499A" w:rsidRDefault="00886EA4" w:rsidP="00886EA4">
            <w:pPr>
              <w:spacing w:after="0" w:line="240" w:lineRule="auto"/>
              <w:jc w:val="both"/>
              <w:rPr>
                <w:b/>
                <w:bCs/>
                <w:sz w:val="26"/>
                <w:szCs w:val="26"/>
                <w:lang w:val="vi-VN"/>
              </w:rPr>
            </w:pPr>
            <w:r w:rsidRPr="00DD499A">
              <w:rPr>
                <w:b/>
                <w:bCs/>
                <w:sz w:val="26"/>
                <w:szCs w:val="26"/>
                <w:lang w:val="vi-VN"/>
              </w:rPr>
              <w:t>Điều 4</w:t>
            </w:r>
            <w:r w:rsidRPr="00DD499A">
              <w:rPr>
                <w:b/>
                <w:bCs/>
                <w:sz w:val="26"/>
                <w:szCs w:val="26"/>
              </w:rPr>
              <w:t>1</w:t>
            </w:r>
            <w:r w:rsidRPr="00DD499A">
              <w:rPr>
                <w:b/>
                <w:bCs/>
                <w:sz w:val="26"/>
                <w:szCs w:val="26"/>
                <w:lang w:val="vi-VN"/>
              </w:rPr>
              <w:t xml:space="preserve">. Vi phạm quy định về phương án chữa cháy, </w:t>
            </w:r>
            <w:r w:rsidRPr="00DD499A">
              <w:rPr>
                <w:b/>
                <w:spacing w:val="-2"/>
                <w:sz w:val="26"/>
                <w:szCs w:val="26"/>
                <w:lang w:val="vi-VN"/>
              </w:rPr>
              <w:t>cứu nạn, cứu hộ</w:t>
            </w:r>
            <w:r w:rsidRPr="00DD499A">
              <w:rPr>
                <w:b/>
                <w:bCs/>
                <w:sz w:val="26"/>
                <w:szCs w:val="26"/>
                <w:lang w:val="vi-VN"/>
              </w:rPr>
              <w:t xml:space="preserve"> </w:t>
            </w:r>
          </w:p>
          <w:p w:rsidR="00886EA4" w:rsidRPr="00DD499A" w:rsidRDefault="00886EA4" w:rsidP="00886EA4">
            <w:pPr>
              <w:spacing w:after="0" w:line="240" w:lineRule="auto"/>
              <w:jc w:val="both"/>
              <w:rPr>
                <w:bCs/>
                <w:sz w:val="26"/>
                <w:szCs w:val="26"/>
                <w:lang w:val="vi-VN"/>
              </w:rPr>
            </w:pPr>
            <w:r w:rsidRPr="00DD499A">
              <w:rPr>
                <w:bCs/>
                <w:sz w:val="26"/>
                <w:szCs w:val="26"/>
                <w:lang w:val="vi-VN"/>
              </w:rPr>
              <w:t>Sửa đổi, bổ sung một số khoản của Điều 41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a) Sửa đổi, bổ sung khoản 2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“2. Phạt tiền từ 1.000.000 đồng đến 2.000.000 đồng đối với một trong những hành vi sau đây:</w:t>
            </w:r>
          </w:p>
          <w:p w:rsidR="00886EA4" w:rsidRPr="00DD499A" w:rsidRDefault="00886EA4" w:rsidP="00886EA4">
            <w:pPr>
              <w:spacing w:after="0" w:line="240" w:lineRule="auto"/>
              <w:jc w:val="both"/>
              <w:rPr>
                <w:bCs/>
                <w:sz w:val="26"/>
                <w:szCs w:val="26"/>
                <w:lang w:val="vi-VN"/>
              </w:rPr>
            </w:pPr>
            <w:r w:rsidRPr="00DD499A">
              <w:rPr>
                <w:bCs/>
                <w:sz w:val="26"/>
                <w:szCs w:val="26"/>
                <w:lang w:val="vi-VN"/>
              </w:rPr>
              <w:t>a) Xây dựng phương án chữa cháy không bảo đảm yêu cầu và nội dung theo quy định của pháp luật;</w:t>
            </w:r>
          </w:p>
          <w:p w:rsidR="00886EA4" w:rsidRPr="00DD499A" w:rsidRDefault="00886EA4" w:rsidP="00886EA4">
            <w:pPr>
              <w:spacing w:after="0" w:line="240" w:lineRule="auto"/>
              <w:jc w:val="both"/>
              <w:rPr>
                <w:bCs/>
                <w:sz w:val="26"/>
                <w:szCs w:val="26"/>
                <w:lang w:val="vi-VN"/>
              </w:rPr>
            </w:pPr>
            <w:r w:rsidRPr="00DD499A">
              <w:rPr>
                <w:bCs/>
                <w:sz w:val="26"/>
                <w:szCs w:val="26"/>
                <w:lang w:val="vi-VN"/>
              </w:rPr>
              <w:t>b) Không gửi kế hoạch, báo cáo kết quả tổ chức thực tập phương án chữa cháy đến cơ quan quản lý trực tiếp theo quy định của pháp luật.”;</w:t>
            </w:r>
          </w:p>
          <w:p w:rsidR="00886EA4" w:rsidRPr="00DD499A" w:rsidRDefault="00886EA4" w:rsidP="00886EA4">
            <w:pPr>
              <w:spacing w:after="0" w:line="240" w:lineRule="auto"/>
              <w:jc w:val="both"/>
              <w:rPr>
                <w:bCs/>
                <w:sz w:val="26"/>
                <w:szCs w:val="26"/>
                <w:lang w:val="vi-VN"/>
              </w:rPr>
            </w:pPr>
            <w:r w:rsidRPr="00DD499A">
              <w:rPr>
                <w:bCs/>
                <w:sz w:val="26"/>
                <w:szCs w:val="26"/>
                <w:lang w:val="vi-VN"/>
              </w:rPr>
              <w:t>b) Sửa đổi, bổ sung điểm a khoản 3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“a) Sử dụng phương án chữa cháy chưa được phê duyệt theo quy định của pháp luật;”;</w:t>
            </w:r>
          </w:p>
          <w:p w:rsidR="00886EA4" w:rsidRPr="00DD499A" w:rsidRDefault="00886EA4" w:rsidP="00886EA4">
            <w:pPr>
              <w:spacing w:after="0" w:line="240" w:lineRule="auto"/>
              <w:jc w:val="both"/>
              <w:rPr>
                <w:bCs/>
                <w:sz w:val="26"/>
                <w:szCs w:val="26"/>
                <w:lang w:val="vi-VN"/>
              </w:rPr>
            </w:pPr>
            <w:r w:rsidRPr="00DD499A">
              <w:rPr>
                <w:bCs/>
                <w:sz w:val="26"/>
                <w:szCs w:val="26"/>
                <w:lang w:val="vi-VN"/>
              </w:rPr>
              <w:t>c) Bổ sung điểm d vào sau điểm c khoản 3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 xml:space="preserve"> “d) Không bổ sung, chỉnh lý phương án chữa cháy khi có những thay đổi lớn về quy mô, tính chất, đặc điểm nguy hiểm về cháy, nổ, độc và các điều kiện liên quan đến hoạt động chữa cháy.”;</w:t>
            </w:r>
          </w:p>
          <w:p w:rsidR="00886EA4" w:rsidRPr="00DD499A" w:rsidRDefault="00886EA4" w:rsidP="00886EA4">
            <w:pPr>
              <w:spacing w:after="0" w:line="240" w:lineRule="auto"/>
              <w:jc w:val="both"/>
              <w:rPr>
                <w:bCs/>
                <w:sz w:val="26"/>
                <w:szCs w:val="26"/>
                <w:lang w:val="vi-VN"/>
              </w:rPr>
            </w:pPr>
            <w:r w:rsidRPr="00DD499A">
              <w:rPr>
                <w:bCs/>
                <w:sz w:val="26"/>
                <w:szCs w:val="26"/>
                <w:lang w:val="vi-VN"/>
              </w:rPr>
              <w:t>d) Sửa đổi, bổ sung các điểm a và b khoản 4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“a) Không xây dựng phương án chữa cháy;</w:t>
            </w:r>
          </w:p>
          <w:p w:rsidR="00886EA4" w:rsidRPr="00DD499A" w:rsidRDefault="00886EA4" w:rsidP="00886EA4">
            <w:pPr>
              <w:spacing w:after="0" w:line="240" w:lineRule="auto"/>
              <w:jc w:val="both"/>
              <w:rPr>
                <w:bCs/>
                <w:sz w:val="26"/>
                <w:szCs w:val="26"/>
              </w:rPr>
            </w:pPr>
            <w:r w:rsidRPr="00DD499A">
              <w:rPr>
                <w:bCs/>
                <w:sz w:val="26"/>
                <w:szCs w:val="26"/>
                <w:lang w:val="vi-VN"/>
              </w:rPr>
              <w:t>b) Không tổ chức thực tập phương án chữa cháy định kỳ hoặc đột xuất theo quy định của pháp luật</w:t>
            </w:r>
            <w:r w:rsidRPr="00DD499A">
              <w:rPr>
                <w:bCs/>
                <w:sz w:val="26"/>
                <w:szCs w:val="26"/>
              </w:rPr>
              <w:t>.</w:t>
            </w:r>
          </w:p>
        </w:tc>
        <w:tc>
          <w:tcPr>
            <w:tcW w:w="3670" w:type="dxa"/>
          </w:tcPr>
          <w:p w:rsidR="00886EA4" w:rsidRPr="00DD499A" w:rsidRDefault="00886EA4" w:rsidP="00886EA4">
            <w:pPr>
              <w:spacing w:after="0" w:line="240" w:lineRule="auto"/>
              <w:jc w:val="both"/>
              <w:rPr>
                <w:iCs/>
                <w:sz w:val="26"/>
                <w:szCs w:val="26"/>
                <w:lang w:val="en-GB"/>
              </w:rPr>
            </w:pPr>
            <w:r w:rsidRPr="00DD499A">
              <w:rPr>
                <w:sz w:val="26"/>
                <w:szCs w:val="26"/>
              </w:rPr>
              <w:t xml:space="preserve">- Điều 5, Điều 6, Điều 8, Điều 13, Điều 15, Điều 16, Điều 23, Điều 24, Điều 25, Điều 26, Điều 27, Điều 28, Điều 29 </w:t>
            </w:r>
            <w:r w:rsidRPr="00DD499A">
              <w:rPr>
                <w:iCs/>
                <w:sz w:val="26"/>
                <w:szCs w:val="26"/>
                <w:lang w:val="en-GB"/>
              </w:rPr>
              <w:t>Luật Phòng cháy và chữa cháy năm 2001 (được sửa đổi, bổ sung năm 2013);</w:t>
            </w:r>
          </w:p>
          <w:p w:rsidR="00886EA4" w:rsidRPr="00DD499A" w:rsidRDefault="00886EA4" w:rsidP="00886EA4">
            <w:pPr>
              <w:spacing w:after="0" w:line="240" w:lineRule="auto"/>
              <w:jc w:val="both"/>
              <w:rPr>
                <w:sz w:val="26"/>
                <w:szCs w:val="26"/>
              </w:rPr>
            </w:pPr>
            <w:r w:rsidRPr="00DD499A">
              <w:rPr>
                <w:iCs/>
                <w:sz w:val="26"/>
                <w:szCs w:val="26"/>
                <w:lang w:val="en-GB"/>
              </w:rPr>
              <w:t>- Điều 5, Điều 6 Nghị định số 136</w:t>
            </w:r>
            <w:r w:rsidRPr="00DD499A">
              <w:rPr>
                <w:sz w:val="26"/>
                <w:szCs w:val="26"/>
              </w:rPr>
              <w:t>/2020/NĐ-CP (được sửa đổi, bổ sung bởi Nghị định số 50/2024/NĐ-CP).</w:t>
            </w:r>
          </w:p>
        </w:tc>
        <w:tc>
          <w:tcPr>
            <w:tcW w:w="1401" w:type="dxa"/>
          </w:tcPr>
          <w:p w:rsidR="00886EA4" w:rsidRPr="00DD499A" w:rsidRDefault="00886EA4" w:rsidP="00886EA4">
            <w:pPr>
              <w:spacing w:after="0" w:line="240" w:lineRule="auto"/>
              <w:jc w:val="center"/>
              <w:rPr>
                <w:sz w:val="26"/>
                <w:szCs w:val="26"/>
              </w:rPr>
            </w:pPr>
            <w:r w:rsidRPr="00DD499A">
              <w:rPr>
                <w:sz w:val="26"/>
                <w:szCs w:val="26"/>
              </w:rPr>
              <w:t>Phù hợp</w:t>
            </w:r>
          </w:p>
        </w:tc>
      </w:tr>
      <w:tr w:rsidR="00886EA4" w:rsidRPr="00DD499A" w:rsidTr="009355CC">
        <w:trPr>
          <w:trHeight w:val="322"/>
        </w:trPr>
        <w:tc>
          <w:tcPr>
            <w:tcW w:w="3369" w:type="dxa"/>
          </w:tcPr>
          <w:p w:rsidR="00886EA4" w:rsidRPr="00DD499A" w:rsidRDefault="00886EA4" w:rsidP="00886EA4">
            <w:pPr>
              <w:spacing w:after="0" w:line="240" w:lineRule="auto"/>
              <w:jc w:val="both"/>
              <w:rPr>
                <w:b/>
                <w:bCs/>
                <w:sz w:val="26"/>
                <w:szCs w:val="26"/>
              </w:rPr>
            </w:pPr>
            <w:r w:rsidRPr="00DD499A">
              <w:rPr>
                <w:b/>
                <w:bCs/>
                <w:sz w:val="26"/>
                <w:szCs w:val="26"/>
              </w:rPr>
              <w:t>Điều 42. Vi phạm quy định về thông tin báo cháy, sự cố, tai nạn</w:t>
            </w:r>
          </w:p>
          <w:p w:rsidR="00886EA4" w:rsidRPr="00DD499A" w:rsidRDefault="00886EA4" w:rsidP="00886EA4">
            <w:pPr>
              <w:spacing w:after="0" w:line="240" w:lineRule="auto"/>
              <w:jc w:val="both"/>
              <w:rPr>
                <w:bCs/>
                <w:spacing w:val="-8"/>
                <w:sz w:val="26"/>
                <w:szCs w:val="26"/>
              </w:rPr>
            </w:pPr>
            <w:r w:rsidRPr="00DD499A">
              <w:rPr>
                <w:bCs/>
                <w:spacing w:val="-8"/>
                <w:sz w:val="26"/>
                <w:szCs w:val="26"/>
              </w:rPr>
              <w:t>1. Phạt tiền từ 1.000.000 đồng đến 2.000.000 đồng đối với một trong những hành vi sau đây:</w:t>
            </w:r>
          </w:p>
          <w:p w:rsidR="00886EA4" w:rsidRPr="00DD499A" w:rsidRDefault="00886EA4" w:rsidP="00886EA4">
            <w:pPr>
              <w:spacing w:after="0" w:line="240" w:lineRule="auto"/>
              <w:jc w:val="both"/>
              <w:rPr>
                <w:bCs/>
                <w:sz w:val="26"/>
                <w:szCs w:val="26"/>
              </w:rPr>
            </w:pPr>
            <w:r w:rsidRPr="00DD499A">
              <w:rPr>
                <w:bCs/>
                <w:sz w:val="26"/>
                <w:szCs w:val="26"/>
              </w:rPr>
              <w:t>a) Không có phương tiện, thiết bị phát hiệu lệnh hoặc thông tin báo cháy theo quy định của pháp luật;</w:t>
            </w:r>
          </w:p>
          <w:p w:rsidR="00886EA4" w:rsidRPr="00DD499A" w:rsidRDefault="00886EA4" w:rsidP="00886EA4">
            <w:pPr>
              <w:spacing w:after="0" w:line="240" w:lineRule="auto"/>
              <w:jc w:val="both"/>
              <w:rPr>
                <w:bCs/>
                <w:spacing w:val="-6"/>
                <w:sz w:val="26"/>
                <w:szCs w:val="26"/>
              </w:rPr>
            </w:pPr>
            <w:r w:rsidRPr="00DD499A">
              <w:rPr>
                <w:bCs/>
                <w:spacing w:val="-6"/>
                <w:sz w:val="26"/>
                <w:szCs w:val="26"/>
              </w:rPr>
              <w:t>b) Không thay thế phương tiện, thiết bị thông tin báo cháy bị hỏng hoặc mất tác dụng.</w:t>
            </w:r>
          </w:p>
          <w:p w:rsidR="00886EA4" w:rsidRPr="00DD499A" w:rsidRDefault="00886EA4" w:rsidP="00886EA4">
            <w:pPr>
              <w:spacing w:after="0" w:line="240" w:lineRule="auto"/>
              <w:jc w:val="both"/>
              <w:rPr>
                <w:bCs/>
                <w:spacing w:val="-10"/>
                <w:sz w:val="26"/>
                <w:szCs w:val="26"/>
              </w:rPr>
            </w:pPr>
            <w:r w:rsidRPr="00DD499A">
              <w:rPr>
                <w:bCs/>
                <w:spacing w:val="-10"/>
                <w:sz w:val="26"/>
                <w:szCs w:val="26"/>
              </w:rPr>
              <w:t>2. Phạt tiền từ 4.000.000 đồng đến 6.000.000 đồng đối với một trong những hành vi sau đây:</w:t>
            </w:r>
          </w:p>
          <w:p w:rsidR="00886EA4" w:rsidRPr="00DD499A" w:rsidRDefault="00886EA4" w:rsidP="00886EA4">
            <w:pPr>
              <w:spacing w:after="0" w:line="240" w:lineRule="auto"/>
              <w:jc w:val="both"/>
              <w:rPr>
                <w:bCs/>
                <w:sz w:val="26"/>
                <w:szCs w:val="26"/>
              </w:rPr>
            </w:pPr>
            <w:r w:rsidRPr="00DD499A">
              <w:rPr>
                <w:bCs/>
                <w:sz w:val="26"/>
                <w:szCs w:val="26"/>
              </w:rPr>
              <w:t>a) Không báo cháy, sự cố, tai nạn hoặc ngăn cản, gây cản trở việc thông tin báo cháy, sự cố, tai nạn;</w:t>
            </w:r>
          </w:p>
          <w:p w:rsidR="00886EA4" w:rsidRPr="00DD499A" w:rsidRDefault="00886EA4" w:rsidP="00886EA4">
            <w:pPr>
              <w:spacing w:after="0" w:line="240" w:lineRule="auto"/>
              <w:jc w:val="both"/>
              <w:rPr>
                <w:bCs/>
                <w:sz w:val="26"/>
                <w:szCs w:val="26"/>
              </w:rPr>
            </w:pPr>
            <w:r w:rsidRPr="00DD499A">
              <w:rPr>
                <w:bCs/>
                <w:sz w:val="26"/>
                <w:szCs w:val="26"/>
              </w:rPr>
              <w:t>b) Báo cháy giả; báo tin sự cố, tai nạn giả.</w:t>
            </w:r>
          </w:p>
        </w:tc>
        <w:tc>
          <w:tcPr>
            <w:tcW w:w="6378" w:type="dxa"/>
          </w:tcPr>
          <w:p w:rsidR="00886EA4" w:rsidRPr="00DD499A" w:rsidRDefault="00886EA4" w:rsidP="00886EA4">
            <w:pPr>
              <w:spacing w:after="0" w:line="240" w:lineRule="auto"/>
              <w:jc w:val="both"/>
              <w:rPr>
                <w:b/>
                <w:bCs/>
                <w:sz w:val="26"/>
                <w:szCs w:val="26"/>
              </w:rPr>
            </w:pPr>
            <w:r w:rsidRPr="00DD499A">
              <w:rPr>
                <w:b/>
                <w:bCs/>
                <w:sz w:val="26"/>
                <w:szCs w:val="26"/>
              </w:rPr>
              <w:t>Điều 42. Vi phạm quy định về thông tin báo cháy, sự cố, tai nạn</w:t>
            </w:r>
          </w:p>
          <w:p w:rsidR="00886EA4" w:rsidRPr="00DD499A" w:rsidRDefault="00886EA4" w:rsidP="00886EA4">
            <w:pPr>
              <w:spacing w:after="0" w:line="240" w:lineRule="auto"/>
              <w:jc w:val="both"/>
              <w:rPr>
                <w:bCs/>
                <w:sz w:val="26"/>
                <w:szCs w:val="26"/>
              </w:rPr>
            </w:pPr>
            <w:r w:rsidRPr="00DD499A">
              <w:rPr>
                <w:bCs/>
                <w:sz w:val="26"/>
                <w:szCs w:val="26"/>
              </w:rPr>
              <w:t xml:space="preserve">Bãi bỏ Điều 42 </w:t>
            </w:r>
          </w:p>
        </w:tc>
        <w:tc>
          <w:tcPr>
            <w:tcW w:w="3670" w:type="dxa"/>
          </w:tcPr>
          <w:p w:rsidR="00886EA4" w:rsidRPr="00DD499A" w:rsidRDefault="00886EA4" w:rsidP="00886EA4">
            <w:pPr>
              <w:spacing w:after="0" w:line="240" w:lineRule="auto"/>
              <w:jc w:val="both"/>
              <w:rPr>
                <w:sz w:val="26"/>
                <w:szCs w:val="26"/>
              </w:rPr>
            </w:pPr>
            <w:r w:rsidRPr="00DD499A">
              <w:rPr>
                <w:sz w:val="26"/>
                <w:szCs w:val="26"/>
              </w:rPr>
              <w:t>Đề nghị bãi bỏ do các hành vi quy định tại Điều 42 đã trùng lặp với các điều khác, cụ thể:</w:t>
            </w:r>
          </w:p>
          <w:p w:rsidR="00886EA4" w:rsidRPr="00DD499A" w:rsidRDefault="00886EA4" w:rsidP="00886EA4">
            <w:pPr>
              <w:spacing w:after="0" w:line="240" w:lineRule="auto"/>
              <w:jc w:val="both"/>
              <w:rPr>
                <w:spacing w:val="-4"/>
                <w:sz w:val="26"/>
                <w:szCs w:val="26"/>
              </w:rPr>
            </w:pPr>
            <w:r w:rsidRPr="00DD499A">
              <w:rPr>
                <w:spacing w:val="-4"/>
                <w:sz w:val="26"/>
                <w:szCs w:val="26"/>
              </w:rPr>
              <w:t>- Khoản 1 Điều 42 quy định về phương tiện, thiết bị phát hiệu lệnh hoặc thông tin báo cháy, tuy nhiên thực tế hiện nay các quy định của pháp luật không quy định cụ thể bắt buộc phương tiện, thiết bị nào phục vụ phát hiệu lệnh hoặc thông tin báo cháy.</w:t>
            </w:r>
          </w:p>
          <w:p w:rsidR="00886EA4" w:rsidRPr="00DD499A" w:rsidRDefault="00886EA4" w:rsidP="00886EA4">
            <w:pPr>
              <w:spacing w:after="0" w:line="240" w:lineRule="auto"/>
              <w:jc w:val="both"/>
              <w:rPr>
                <w:sz w:val="26"/>
                <w:szCs w:val="26"/>
              </w:rPr>
            </w:pPr>
            <w:r w:rsidRPr="00DD499A">
              <w:rPr>
                <w:sz w:val="26"/>
                <w:szCs w:val="26"/>
              </w:rPr>
              <w:t xml:space="preserve"> - Điểm a khoản 2 Điều 42 quy định “không báo cháy, sự cố, tai nạn hoặc ngăn cản, gây cản trở việc thông tin báo cháy, sự cố, tai nạn;” đã đưa xuống Điều 45 vi phạm quy định về công tác chữa cháy, cứu nạn, cứu hộ.</w:t>
            </w:r>
          </w:p>
          <w:p w:rsidR="00886EA4" w:rsidRPr="00DD499A" w:rsidRDefault="00886EA4" w:rsidP="00886EA4">
            <w:pPr>
              <w:spacing w:after="0" w:line="240" w:lineRule="auto"/>
              <w:jc w:val="both"/>
              <w:rPr>
                <w:sz w:val="26"/>
                <w:szCs w:val="26"/>
              </w:rPr>
            </w:pPr>
            <w:r w:rsidRPr="00DD499A">
              <w:rPr>
                <w:sz w:val="26"/>
                <w:szCs w:val="26"/>
              </w:rPr>
              <w:t>- Điểm b khoản 2 Điều 42 quy định “Báo cháy giả; báo tin sự cố, tai nạn giả”. Đề xuất bỏ điểm này. Do theo quy định tại điểm c khoản 3 Điều 7 quy định hành vi báo thông tin giả, không đúng sự thật đến các cơ quan, tổ chức có thẩm quyền (trong đó bao hàm cả báo cháy giả; báo tin sự cố, tai nạn giả).</w:t>
            </w:r>
          </w:p>
          <w:p w:rsidR="00886EA4" w:rsidRPr="00DD499A" w:rsidRDefault="00886EA4" w:rsidP="00886EA4">
            <w:pPr>
              <w:spacing w:after="0" w:line="240" w:lineRule="auto"/>
              <w:jc w:val="both"/>
              <w:rPr>
                <w:sz w:val="26"/>
                <w:szCs w:val="26"/>
              </w:rPr>
            </w:pPr>
            <w:r w:rsidRPr="00DD499A">
              <w:rPr>
                <w:sz w:val="26"/>
                <w:szCs w:val="26"/>
              </w:rPr>
              <w:t>Do đó, bãi bỏ Điều này</w:t>
            </w:r>
          </w:p>
        </w:tc>
        <w:tc>
          <w:tcPr>
            <w:tcW w:w="1401" w:type="dxa"/>
          </w:tcPr>
          <w:p w:rsidR="00886EA4" w:rsidRPr="00DD499A" w:rsidRDefault="00886EA4" w:rsidP="00886EA4">
            <w:pPr>
              <w:spacing w:after="0" w:line="240" w:lineRule="auto"/>
              <w:jc w:val="center"/>
              <w:rPr>
                <w:sz w:val="26"/>
                <w:szCs w:val="26"/>
              </w:rPr>
            </w:pPr>
            <w:r w:rsidRPr="00DD499A">
              <w:rPr>
                <w:sz w:val="26"/>
                <w:szCs w:val="26"/>
              </w:rPr>
              <w:t>Phù hợp</w:t>
            </w:r>
          </w:p>
        </w:tc>
      </w:tr>
      <w:tr w:rsidR="00886EA4" w:rsidRPr="00DD499A" w:rsidTr="009355CC">
        <w:trPr>
          <w:trHeight w:val="322"/>
        </w:trPr>
        <w:tc>
          <w:tcPr>
            <w:tcW w:w="3369" w:type="dxa"/>
          </w:tcPr>
          <w:p w:rsidR="00886EA4" w:rsidRPr="00DD499A" w:rsidRDefault="00886EA4" w:rsidP="00886EA4">
            <w:pPr>
              <w:spacing w:after="0" w:line="240" w:lineRule="auto"/>
              <w:jc w:val="both"/>
              <w:rPr>
                <w:b/>
                <w:bCs/>
                <w:sz w:val="26"/>
                <w:szCs w:val="26"/>
                <w:lang w:val="vi-VN"/>
              </w:rPr>
            </w:pPr>
            <w:r w:rsidRPr="00DD499A">
              <w:rPr>
                <w:b/>
                <w:bCs/>
                <w:sz w:val="26"/>
                <w:szCs w:val="26"/>
                <w:lang w:val="vi-VN"/>
              </w:rPr>
              <w:t>Điều 44. Vi phạm quy định về trang bị, bảo quản và sử dụng phương tiện phòng cháy và chữa cháy</w:t>
            </w:r>
          </w:p>
          <w:p w:rsidR="00886EA4" w:rsidRPr="00DD499A" w:rsidRDefault="00886EA4" w:rsidP="00886EA4">
            <w:pPr>
              <w:spacing w:after="0" w:line="240" w:lineRule="auto"/>
              <w:jc w:val="both"/>
              <w:rPr>
                <w:bCs/>
                <w:spacing w:val="-10"/>
                <w:sz w:val="26"/>
                <w:szCs w:val="26"/>
                <w:lang w:val="vi-VN"/>
              </w:rPr>
            </w:pPr>
            <w:r w:rsidRPr="00DD499A">
              <w:rPr>
                <w:bCs/>
                <w:spacing w:val="-10"/>
                <w:sz w:val="26"/>
                <w:szCs w:val="26"/>
                <w:lang w:val="vi-VN"/>
              </w:rPr>
              <w:t>2. Phạt tiền từ 500.000 đồng đến 1.500.000 đồng đối với một trong những hành vi sau đây:</w:t>
            </w:r>
          </w:p>
          <w:p w:rsidR="00886EA4" w:rsidRPr="00DD499A" w:rsidRDefault="00886EA4" w:rsidP="00886EA4">
            <w:pPr>
              <w:spacing w:after="0" w:line="240" w:lineRule="auto"/>
              <w:jc w:val="both"/>
              <w:rPr>
                <w:bCs/>
                <w:sz w:val="26"/>
                <w:szCs w:val="26"/>
                <w:lang w:val="vi-VN"/>
              </w:rPr>
            </w:pPr>
            <w:r w:rsidRPr="00DD499A">
              <w:rPr>
                <w:bCs/>
                <w:sz w:val="26"/>
                <w:szCs w:val="26"/>
                <w:lang w:val="vi-VN"/>
              </w:rPr>
              <w:t>a) Không kiểm tra, bảo dưỡng hệ thống, phương tiện phòng cháy và chữa cháy định kỳ;</w:t>
            </w:r>
          </w:p>
          <w:p w:rsidR="00886EA4" w:rsidRPr="00DD499A" w:rsidRDefault="00886EA4" w:rsidP="00886EA4">
            <w:pPr>
              <w:spacing w:after="0" w:line="240" w:lineRule="auto"/>
              <w:jc w:val="both"/>
              <w:rPr>
                <w:bCs/>
                <w:sz w:val="26"/>
                <w:szCs w:val="26"/>
                <w:lang w:val="vi-VN"/>
              </w:rPr>
            </w:pPr>
            <w:r w:rsidRPr="00DD499A">
              <w:rPr>
                <w:bCs/>
                <w:sz w:val="26"/>
                <w:szCs w:val="26"/>
                <w:lang w:val="vi-VN"/>
              </w:rPr>
              <w:t>đ) Làm mất, hỏng hoặc làm mất tác dụng phương tiện chữa cháy thông dụng, chất chữa cháy, thiết bị, dụng cụ thông tin liên lạc phục vụ chữa cháy.</w:t>
            </w:r>
          </w:p>
          <w:p w:rsidR="00886EA4" w:rsidRPr="00DD499A" w:rsidRDefault="00886EA4" w:rsidP="00886EA4">
            <w:pPr>
              <w:spacing w:after="0" w:line="240" w:lineRule="auto"/>
              <w:jc w:val="both"/>
              <w:rPr>
                <w:bCs/>
                <w:spacing w:val="-16"/>
                <w:sz w:val="26"/>
                <w:szCs w:val="26"/>
                <w:lang w:val="vi-VN"/>
              </w:rPr>
            </w:pPr>
            <w:r w:rsidRPr="00DD499A">
              <w:rPr>
                <w:bCs/>
                <w:spacing w:val="-16"/>
                <w:sz w:val="26"/>
                <w:szCs w:val="26"/>
                <w:lang w:val="vi-VN"/>
              </w:rPr>
              <w:t>4. Phạt tiền từ 5.000.000 đồng đến 10.000.000 đồng đối với một trong những hành vi sau đây:</w:t>
            </w:r>
          </w:p>
          <w:p w:rsidR="00886EA4" w:rsidRPr="00DD499A" w:rsidRDefault="00886EA4" w:rsidP="00886EA4">
            <w:pPr>
              <w:spacing w:after="0" w:line="240" w:lineRule="auto"/>
              <w:jc w:val="both"/>
              <w:rPr>
                <w:bCs/>
                <w:sz w:val="26"/>
                <w:szCs w:val="26"/>
                <w:lang w:val="vi-VN"/>
              </w:rPr>
            </w:pPr>
            <w:r w:rsidRPr="00DD499A">
              <w:rPr>
                <w:bCs/>
                <w:sz w:val="26"/>
                <w:szCs w:val="26"/>
                <w:lang w:val="vi-VN"/>
              </w:rPr>
              <w:t>b) Làm mất, hỏng hoặc làm mất tác dụng của phương tiện chữa cháy cơ giới, hệ thống báo cháy, chữa cháy;</w:t>
            </w:r>
          </w:p>
          <w:p w:rsidR="00886EA4" w:rsidRPr="00DD499A" w:rsidRDefault="00886EA4" w:rsidP="00886EA4">
            <w:pPr>
              <w:spacing w:after="0" w:line="240" w:lineRule="auto"/>
              <w:jc w:val="both"/>
              <w:rPr>
                <w:bCs/>
                <w:sz w:val="26"/>
                <w:szCs w:val="26"/>
                <w:lang w:val="vi-VN"/>
              </w:rPr>
            </w:pPr>
            <w:r w:rsidRPr="00DD499A">
              <w:rPr>
                <w:bCs/>
                <w:sz w:val="26"/>
                <w:szCs w:val="26"/>
                <w:lang w:val="vi-VN"/>
              </w:rPr>
              <w:t>c) Không duy trì chế độ hoạt động thường trực của phương tiện chữa cháy cơ giới, hệ thống báo cháy, chữa cháy đã được trang bị theo quy định của pháp luật;</w:t>
            </w:r>
          </w:p>
        </w:tc>
        <w:tc>
          <w:tcPr>
            <w:tcW w:w="6378" w:type="dxa"/>
          </w:tcPr>
          <w:p w:rsidR="00886EA4" w:rsidRPr="00DD499A" w:rsidRDefault="00886EA4" w:rsidP="00886EA4">
            <w:pPr>
              <w:spacing w:after="0" w:line="240" w:lineRule="auto"/>
              <w:jc w:val="both"/>
              <w:rPr>
                <w:b/>
                <w:bCs/>
                <w:sz w:val="26"/>
                <w:szCs w:val="26"/>
                <w:lang w:val="vi-VN"/>
              </w:rPr>
            </w:pPr>
            <w:r w:rsidRPr="00DD499A">
              <w:rPr>
                <w:b/>
                <w:bCs/>
                <w:sz w:val="26"/>
                <w:szCs w:val="26"/>
                <w:lang w:val="vi-VN"/>
              </w:rPr>
              <w:t>Điều 4</w:t>
            </w:r>
            <w:r w:rsidRPr="00DD499A">
              <w:rPr>
                <w:b/>
                <w:bCs/>
                <w:sz w:val="26"/>
                <w:szCs w:val="26"/>
              </w:rPr>
              <w:t>4</w:t>
            </w:r>
            <w:r w:rsidRPr="00DD499A">
              <w:rPr>
                <w:b/>
                <w:bCs/>
                <w:sz w:val="26"/>
                <w:szCs w:val="26"/>
                <w:lang w:val="vi-VN"/>
              </w:rPr>
              <w:t>. Vi phạm quy định về trang bị, bảo quản và sử dụng phương tiện phòng cháy và chữa cháy</w:t>
            </w:r>
          </w:p>
          <w:p w:rsidR="00886EA4" w:rsidRPr="00DD499A" w:rsidRDefault="00886EA4" w:rsidP="00886EA4">
            <w:pPr>
              <w:spacing w:after="0" w:line="240" w:lineRule="auto"/>
              <w:jc w:val="both"/>
              <w:rPr>
                <w:bCs/>
                <w:sz w:val="26"/>
                <w:szCs w:val="26"/>
                <w:lang w:val="vi-VN"/>
              </w:rPr>
            </w:pPr>
            <w:r w:rsidRPr="00DD499A">
              <w:rPr>
                <w:bCs/>
                <w:sz w:val="26"/>
                <w:szCs w:val="26"/>
                <w:lang w:val="vi-VN"/>
              </w:rPr>
              <w:t xml:space="preserve">Sửa đổi, bổ sung một số khoản của Điều 44 như sau: </w:t>
            </w:r>
          </w:p>
          <w:p w:rsidR="00886EA4" w:rsidRPr="00DD499A" w:rsidRDefault="00886EA4" w:rsidP="00886EA4">
            <w:pPr>
              <w:spacing w:after="0" w:line="240" w:lineRule="auto"/>
              <w:jc w:val="both"/>
              <w:rPr>
                <w:sz w:val="26"/>
                <w:szCs w:val="26"/>
              </w:rPr>
            </w:pPr>
            <w:r w:rsidRPr="00DD499A">
              <w:rPr>
                <w:sz w:val="26"/>
                <w:szCs w:val="26"/>
              </w:rPr>
              <w:t>a) Sửa đổi, bổ sung các</w:t>
            </w:r>
            <w:r w:rsidRPr="00DD499A">
              <w:rPr>
                <w:sz w:val="26"/>
                <w:szCs w:val="26"/>
                <w:lang w:val="vi-VN"/>
              </w:rPr>
              <w:t xml:space="preserve"> </w:t>
            </w:r>
            <w:r w:rsidRPr="00DD499A">
              <w:rPr>
                <w:sz w:val="26"/>
                <w:szCs w:val="26"/>
              </w:rPr>
              <w:t>điểm a và đ khoản 2 như sau:</w:t>
            </w:r>
          </w:p>
          <w:p w:rsidR="00886EA4" w:rsidRPr="00DD499A" w:rsidRDefault="00886EA4" w:rsidP="00886EA4">
            <w:pPr>
              <w:spacing w:after="0" w:line="240" w:lineRule="auto"/>
              <w:jc w:val="both"/>
              <w:rPr>
                <w:spacing w:val="-2"/>
                <w:sz w:val="26"/>
                <w:szCs w:val="26"/>
                <w:lang w:val="vi-VN"/>
              </w:rPr>
            </w:pPr>
            <w:r w:rsidRPr="00DD499A">
              <w:rPr>
                <w:sz w:val="26"/>
                <w:szCs w:val="26"/>
              </w:rPr>
              <w:t>“</w:t>
            </w:r>
            <w:r w:rsidRPr="00DD499A">
              <w:rPr>
                <w:sz w:val="26"/>
                <w:szCs w:val="26"/>
                <w:shd w:val="solid" w:color="FFFFFF" w:fill="auto"/>
              </w:rPr>
              <w:t xml:space="preserve">a) Không kiểm tra, bảo dưỡng phương tiện phòng cháy và chữa cháy </w:t>
            </w:r>
            <w:r w:rsidRPr="00DD499A">
              <w:rPr>
                <w:spacing w:val="-2"/>
                <w:sz w:val="26"/>
                <w:szCs w:val="26"/>
                <w:lang w:val="vi-VN"/>
              </w:rPr>
              <w:t>định kỳ;</w:t>
            </w:r>
          </w:p>
          <w:p w:rsidR="00886EA4" w:rsidRPr="00DD499A" w:rsidRDefault="00886EA4" w:rsidP="00886EA4">
            <w:pPr>
              <w:spacing w:after="0" w:line="240" w:lineRule="auto"/>
              <w:jc w:val="both"/>
              <w:rPr>
                <w:spacing w:val="-2"/>
                <w:sz w:val="26"/>
                <w:szCs w:val="26"/>
                <w:lang w:val="vi-VN"/>
              </w:rPr>
            </w:pPr>
            <w:r w:rsidRPr="00DD499A">
              <w:rPr>
                <w:spacing w:val="-2"/>
                <w:sz w:val="26"/>
                <w:szCs w:val="26"/>
                <w:lang w:val="vi-VN"/>
              </w:rPr>
              <w:t>đ) Làm mất, hỏng hoặc làm mất tác dụng phương tiện chữa cháy thông dụng, phương tiện chiếu sáng sự cố, chỉ dẫn thoát nạn, sơ đồ chỉ dẫn, biển báo, biển chỉ dẫn về phòng cháy và chữa cháy trên lối thoát nạn; chất chữa cháy, thiết bị, dụng cụ thông tin liên lạc phục vụ chữa cháy;”;</w:t>
            </w:r>
          </w:p>
          <w:p w:rsidR="00886EA4" w:rsidRPr="00DD499A" w:rsidRDefault="00886EA4" w:rsidP="00886EA4">
            <w:pPr>
              <w:spacing w:after="0" w:line="240" w:lineRule="auto"/>
              <w:jc w:val="both"/>
              <w:rPr>
                <w:sz w:val="26"/>
                <w:szCs w:val="26"/>
                <w:shd w:val="solid" w:color="FFFFFF" w:fill="auto"/>
              </w:rPr>
            </w:pPr>
            <w:r w:rsidRPr="00DD499A">
              <w:rPr>
                <w:sz w:val="26"/>
                <w:szCs w:val="26"/>
                <w:shd w:val="solid" w:color="FFFFFF" w:fill="auto"/>
              </w:rPr>
              <w:t>b) Bổ sung điểm g vào sau điểm e khoản 3 như sau:</w:t>
            </w:r>
          </w:p>
          <w:p w:rsidR="00886EA4" w:rsidRPr="00DD499A" w:rsidRDefault="00886EA4" w:rsidP="00886EA4">
            <w:pPr>
              <w:spacing w:after="0" w:line="240" w:lineRule="auto"/>
              <w:jc w:val="both"/>
              <w:rPr>
                <w:sz w:val="26"/>
                <w:szCs w:val="26"/>
                <w:shd w:val="solid" w:color="FFFFFF" w:fill="auto"/>
                <w:lang w:val="vi-VN"/>
              </w:rPr>
            </w:pPr>
            <w:r w:rsidRPr="00DD499A">
              <w:rPr>
                <w:sz w:val="26"/>
                <w:szCs w:val="26"/>
                <w:shd w:val="solid" w:color="FFFFFF" w:fill="auto"/>
              </w:rPr>
              <w:t>“g) Không trang bị đèn chiếu sáng sự cố, chỉ dẫn thoát nạn theo quy định của pháp luật.”</w:t>
            </w:r>
            <w:r w:rsidRPr="00DD499A">
              <w:rPr>
                <w:sz w:val="26"/>
                <w:szCs w:val="26"/>
                <w:shd w:val="solid" w:color="FFFFFF" w:fill="auto"/>
                <w:lang w:val="vi-VN"/>
              </w:rPr>
              <w:t>;</w:t>
            </w:r>
          </w:p>
          <w:p w:rsidR="00886EA4" w:rsidRPr="00DD499A" w:rsidRDefault="00886EA4" w:rsidP="00886EA4">
            <w:pPr>
              <w:spacing w:after="0" w:line="240" w:lineRule="auto"/>
              <w:jc w:val="both"/>
              <w:rPr>
                <w:sz w:val="26"/>
                <w:szCs w:val="26"/>
                <w:shd w:val="solid" w:color="FFFFFF" w:fill="auto"/>
              </w:rPr>
            </w:pPr>
            <w:r w:rsidRPr="00DD499A">
              <w:rPr>
                <w:sz w:val="26"/>
                <w:szCs w:val="26"/>
              </w:rPr>
              <w:t>c) Sửa đổi, bổ sung các</w:t>
            </w:r>
            <w:r w:rsidRPr="00DD499A">
              <w:rPr>
                <w:sz w:val="26"/>
                <w:szCs w:val="26"/>
                <w:lang w:val="vi-VN"/>
              </w:rPr>
              <w:t xml:space="preserve"> </w:t>
            </w:r>
            <w:r w:rsidRPr="00DD499A">
              <w:rPr>
                <w:sz w:val="26"/>
                <w:szCs w:val="26"/>
              </w:rPr>
              <w:t>điểm b và c khoản 4 như sau:</w:t>
            </w:r>
          </w:p>
          <w:p w:rsidR="00886EA4" w:rsidRPr="00DD499A" w:rsidRDefault="00886EA4" w:rsidP="00886EA4">
            <w:pPr>
              <w:spacing w:after="0" w:line="240" w:lineRule="auto"/>
              <w:jc w:val="both"/>
              <w:rPr>
                <w:spacing w:val="-8"/>
                <w:sz w:val="26"/>
                <w:szCs w:val="26"/>
                <w:u w:val="single"/>
                <w:shd w:val="solid" w:color="FFFFFF" w:fill="auto"/>
              </w:rPr>
            </w:pPr>
            <w:r w:rsidRPr="00DD499A">
              <w:rPr>
                <w:spacing w:val="-8"/>
                <w:sz w:val="26"/>
                <w:szCs w:val="26"/>
                <w:u w:val="single"/>
              </w:rPr>
              <w:t>“</w:t>
            </w:r>
            <w:r w:rsidRPr="00DD499A">
              <w:rPr>
                <w:spacing w:val="-8"/>
                <w:sz w:val="26"/>
                <w:szCs w:val="26"/>
                <w:u w:val="single"/>
                <w:shd w:val="solid" w:color="FFFFFF" w:fill="auto"/>
              </w:rPr>
              <w:t>b) Làm mất, hỏng hoặc làm mất tác dụng của phương tiện chữa cháy cơ giới, thiết bị thuộc hệ thống báo cháy, chữa cháy;</w:t>
            </w:r>
          </w:p>
          <w:p w:rsidR="00886EA4" w:rsidRPr="00DD499A" w:rsidRDefault="00886EA4" w:rsidP="00886EA4">
            <w:pPr>
              <w:spacing w:after="0" w:line="240" w:lineRule="auto"/>
              <w:jc w:val="both"/>
              <w:rPr>
                <w:sz w:val="26"/>
                <w:szCs w:val="26"/>
                <w:u w:val="single"/>
                <w:shd w:val="solid" w:color="FFFFFF" w:fill="auto"/>
                <w:lang w:val="vi-VN"/>
              </w:rPr>
            </w:pPr>
            <w:r w:rsidRPr="00DD499A">
              <w:rPr>
                <w:sz w:val="26"/>
                <w:szCs w:val="26"/>
                <w:u w:val="single"/>
                <w:shd w:val="solid" w:color="FFFFFF" w:fill="auto"/>
              </w:rPr>
              <w:t>c) Không duy trì chế độ hoạt động thường trực của phương tiện chữa cháy cơ giới, thiết bị thuộc hệ thống báo cháy, chữa cháy đã được trang bị theo quy định của pháp luật;”</w:t>
            </w:r>
            <w:r w:rsidRPr="00DD499A">
              <w:rPr>
                <w:sz w:val="26"/>
                <w:szCs w:val="26"/>
                <w:u w:val="single"/>
                <w:shd w:val="solid" w:color="FFFFFF" w:fill="auto"/>
                <w:lang w:val="vi-VN"/>
              </w:rPr>
              <w:t>.</w:t>
            </w:r>
          </w:p>
          <w:p w:rsidR="00886EA4" w:rsidRPr="00DD499A" w:rsidRDefault="00886EA4" w:rsidP="00886EA4">
            <w:pPr>
              <w:spacing w:after="0" w:line="240" w:lineRule="auto"/>
              <w:jc w:val="both"/>
              <w:rPr>
                <w:bCs/>
                <w:sz w:val="26"/>
                <w:szCs w:val="26"/>
                <w:lang w:val="vi-VN"/>
              </w:rPr>
            </w:pPr>
          </w:p>
        </w:tc>
        <w:tc>
          <w:tcPr>
            <w:tcW w:w="3670" w:type="dxa"/>
          </w:tcPr>
          <w:p w:rsidR="00886EA4" w:rsidRPr="00DD499A" w:rsidRDefault="00886EA4" w:rsidP="00886EA4">
            <w:pPr>
              <w:spacing w:after="0" w:line="240" w:lineRule="auto"/>
              <w:jc w:val="both"/>
              <w:rPr>
                <w:iCs/>
                <w:sz w:val="26"/>
                <w:szCs w:val="26"/>
                <w:lang w:val="en-GB"/>
              </w:rPr>
            </w:pPr>
            <w:r w:rsidRPr="00DD499A">
              <w:rPr>
                <w:sz w:val="26"/>
                <w:szCs w:val="26"/>
              </w:rPr>
              <w:t xml:space="preserve">- Điều 5, Điều 6, Điều 8, Điều 13, Điều 15, Điều 16, Điều 18, Điều 23, Điều 24, Điều 25, Điều 26, Điều 27, Điều 28, Điều 29 </w:t>
            </w:r>
            <w:r w:rsidRPr="00DD499A">
              <w:rPr>
                <w:iCs/>
                <w:sz w:val="26"/>
                <w:szCs w:val="26"/>
                <w:lang w:val="en-GB"/>
              </w:rPr>
              <w:t>Luật Phòng cháy và chữa cháy năm 2001 (được sửa đổi, bổ sung năm 2013);</w:t>
            </w:r>
          </w:p>
          <w:p w:rsidR="00886EA4" w:rsidRPr="00DD499A" w:rsidRDefault="00886EA4" w:rsidP="00886EA4">
            <w:pPr>
              <w:spacing w:after="0" w:line="240" w:lineRule="auto"/>
              <w:jc w:val="both"/>
              <w:rPr>
                <w:sz w:val="26"/>
                <w:szCs w:val="26"/>
              </w:rPr>
            </w:pPr>
            <w:r w:rsidRPr="00DD499A">
              <w:rPr>
                <w:iCs/>
                <w:sz w:val="26"/>
                <w:szCs w:val="26"/>
                <w:lang w:val="en-GB"/>
              </w:rPr>
              <w:t>- Điều 5, Điều 6, Điều 8, Điều 17, Điều 18 Nghị định số 136</w:t>
            </w:r>
            <w:r w:rsidRPr="00DD499A">
              <w:rPr>
                <w:sz w:val="26"/>
                <w:szCs w:val="26"/>
              </w:rPr>
              <w:t>/2020/NĐ-CP (được sửa đổi, bổ sung bởi Nghị định số 50/2024/NĐ-CP).</w:t>
            </w:r>
          </w:p>
        </w:tc>
        <w:tc>
          <w:tcPr>
            <w:tcW w:w="1401" w:type="dxa"/>
          </w:tcPr>
          <w:p w:rsidR="00886EA4" w:rsidRPr="00DD499A" w:rsidRDefault="00886EA4" w:rsidP="00886EA4">
            <w:pPr>
              <w:spacing w:after="0" w:line="240" w:lineRule="auto"/>
              <w:jc w:val="center"/>
              <w:rPr>
                <w:sz w:val="26"/>
                <w:szCs w:val="26"/>
              </w:rPr>
            </w:pPr>
            <w:r w:rsidRPr="00DD499A">
              <w:rPr>
                <w:sz w:val="26"/>
                <w:szCs w:val="26"/>
              </w:rPr>
              <w:t>Phù hợp</w:t>
            </w:r>
          </w:p>
        </w:tc>
      </w:tr>
      <w:tr w:rsidR="00886EA4" w:rsidRPr="00DD499A" w:rsidTr="009355CC">
        <w:trPr>
          <w:trHeight w:val="322"/>
        </w:trPr>
        <w:tc>
          <w:tcPr>
            <w:tcW w:w="3369" w:type="dxa"/>
          </w:tcPr>
          <w:p w:rsidR="00886EA4" w:rsidRPr="00DD499A" w:rsidRDefault="00886EA4" w:rsidP="00886EA4">
            <w:pPr>
              <w:spacing w:after="0" w:line="240" w:lineRule="auto"/>
              <w:jc w:val="both"/>
              <w:rPr>
                <w:b/>
                <w:bCs/>
                <w:sz w:val="26"/>
                <w:szCs w:val="26"/>
                <w:lang w:val="vi-VN"/>
              </w:rPr>
            </w:pPr>
            <w:r w:rsidRPr="00DD499A">
              <w:rPr>
                <w:b/>
                <w:bCs/>
                <w:sz w:val="26"/>
                <w:szCs w:val="26"/>
                <w:lang w:val="vi-VN"/>
              </w:rPr>
              <w:t>Điều 4</w:t>
            </w:r>
            <w:r w:rsidRPr="00DD499A">
              <w:rPr>
                <w:b/>
                <w:bCs/>
                <w:sz w:val="26"/>
                <w:szCs w:val="26"/>
              </w:rPr>
              <w:t>5</w:t>
            </w:r>
            <w:r w:rsidRPr="00DD499A">
              <w:rPr>
                <w:b/>
                <w:bCs/>
                <w:sz w:val="26"/>
                <w:szCs w:val="26"/>
                <w:lang w:val="vi-VN"/>
              </w:rPr>
              <w:t>. Vi phạm quy định về công tác chữa cháy, cứu nạn, cứu hộ</w:t>
            </w:r>
          </w:p>
          <w:p w:rsidR="00886EA4" w:rsidRPr="00DD499A" w:rsidRDefault="00886EA4" w:rsidP="00886EA4">
            <w:pPr>
              <w:spacing w:after="0" w:line="240" w:lineRule="auto"/>
              <w:jc w:val="both"/>
              <w:rPr>
                <w:bCs/>
                <w:sz w:val="26"/>
                <w:szCs w:val="26"/>
                <w:lang w:val="vi-VN"/>
              </w:rPr>
            </w:pPr>
          </w:p>
        </w:tc>
        <w:tc>
          <w:tcPr>
            <w:tcW w:w="6378" w:type="dxa"/>
          </w:tcPr>
          <w:p w:rsidR="00886EA4" w:rsidRPr="00DD499A" w:rsidRDefault="00886EA4" w:rsidP="00886EA4">
            <w:pPr>
              <w:spacing w:after="0" w:line="240" w:lineRule="auto"/>
              <w:jc w:val="both"/>
              <w:rPr>
                <w:b/>
                <w:bCs/>
                <w:sz w:val="26"/>
                <w:szCs w:val="26"/>
                <w:lang w:val="vi-VN"/>
              </w:rPr>
            </w:pPr>
            <w:r w:rsidRPr="00DD499A">
              <w:rPr>
                <w:b/>
                <w:bCs/>
                <w:sz w:val="26"/>
                <w:szCs w:val="26"/>
                <w:lang w:val="vi-VN"/>
              </w:rPr>
              <w:t>Điều 4</w:t>
            </w:r>
            <w:r w:rsidRPr="00DD499A">
              <w:rPr>
                <w:b/>
                <w:bCs/>
                <w:sz w:val="26"/>
                <w:szCs w:val="26"/>
              </w:rPr>
              <w:t>5</w:t>
            </w:r>
            <w:r w:rsidRPr="00DD499A">
              <w:rPr>
                <w:b/>
                <w:bCs/>
                <w:sz w:val="26"/>
                <w:szCs w:val="26"/>
                <w:lang w:val="vi-VN"/>
              </w:rPr>
              <w:t>. Vi phạm quy định về công tác chữa cháy, cứu nạn, cứu hộ</w:t>
            </w:r>
          </w:p>
          <w:p w:rsidR="00886EA4" w:rsidRPr="00DD499A" w:rsidRDefault="00886EA4" w:rsidP="00886EA4">
            <w:pPr>
              <w:spacing w:after="0" w:line="240" w:lineRule="auto"/>
              <w:jc w:val="both"/>
              <w:rPr>
                <w:bCs/>
                <w:sz w:val="26"/>
                <w:szCs w:val="26"/>
                <w:lang w:val="vi-VN"/>
              </w:rPr>
            </w:pPr>
            <w:r w:rsidRPr="00DD499A">
              <w:rPr>
                <w:bCs/>
                <w:sz w:val="26"/>
                <w:szCs w:val="26"/>
              </w:rPr>
              <w:t>B</w:t>
            </w:r>
            <w:r w:rsidRPr="00DD499A">
              <w:rPr>
                <w:bCs/>
                <w:sz w:val="26"/>
                <w:szCs w:val="26"/>
                <w:lang w:val="vi-VN"/>
              </w:rPr>
              <w:t>ổ sung một số khoản của Điều 45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a) Bổ sung điểm đ vào sau điểm d khoản 3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“đ) Không duy trì các điều kiện của lối vào từ trên cao để phục vụ công tác chữa cháy và cứu nạn, cứu hộ.”;</w:t>
            </w:r>
          </w:p>
          <w:p w:rsidR="00886EA4" w:rsidRPr="00DD499A" w:rsidRDefault="00886EA4" w:rsidP="00886EA4">
            <w:pPr>
              <w:spacing w:after="0" w:line="240" w:lineRule="auto"/>
              <w:jc w:val="both"/>
              <w:rPr>
                <w:bCs/>
                <w:sz w:val="26"/>
                <w:szCs w:val="26"/>
                <w:lang w:val="vi-VN"/>
              </w:rPr>
            </w:pPr>
            <w:r w:rsidRPr="00DD499A">
              <w:rPr>
                <w:bCs/>
                <w:sz w:val="26"/>
                <w:szCs w:val="26"/>
                <w:lang w:val="vi-VN"/>
              </w:rPr>
              <w:t>b) Bổ sung khoản 3a vào sau khoản 3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“3a. Phạt tiền từ 4.000.000 đồng đến 6.000.000 đồng đối với hành vi không báo cháy, sự cố, tai nạn hoặc ngăn cản, gây cản trở việc thông tin báo cháy, sự cố, tai nạn.”;</w:t>
            </w:r>
          </w:p>
          <w:p w:rsidR="00886EA4" w:rsidRPr="00DD499A" w:rsidRDefault="00886EA4" w:rsidP="00886EA4">
            <w:pPr>
              <w:spacing w:after="0" w:line="240" w:lineRule="auto"/>
              <w:jc w:val="both"/>
              <w:rPr>
                <w:bCs/>
                <w:sz w:val="26"/>
                <w:szCs w:val="26"/>
                <w:lang w:val="vi-VN"/>
              </w:rPr>
            </w:pPr>
            <w:r w:rsidRPr="00DD499A">
              <w:rPr>
                <w:bCs/>
                <w:sz w:val="26"/>
                <w:szCs w:val="26"/>
                <w:lang w:val="vi-VN"/>
              </w:rPr>
              <w:t>c) Bổ sung điểm đ vào sau điểm d khoản 4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“đ) Làm mất tác dụng của lối vào từ trên cao phục vụ công tác chữa cháy và cứu nạn, cứu hộ.</w:t>
            </w:r>
          </w:p>
        </w:tc>
        <w:tc>
          <w:tcPr>
            <w:tcW w:w="3670" w:type="dxa"/>
          </w:tcPr>
          <w:p w:rsidR="00886EA4" w:rsidRPr="00DD499A" w:rsidRDefault="00886EA4" w:rsidP="00886EA4">
            <w:pPr>
              <w:spacing w:after="0" w:line="240" w:lineRule="auto"/>
              <w:jc w:val="both"/>
              <w:rPr>
                <w:iCs/>
                <w:sz w:val="26"/>
                <w:szCs w:val="26"/>
                <w:lang w:val="en-GB"/>
              </w:rPr>
            </w:pPr>
            <w:r w:rsidRPr="00DD499A">
              <w:rPr>
                <w:sz w:val="26"/>
                <w:szCs w:val="26"/>
              </w:rPr>
              <w:t xml:space="preserve">- Điều 5, Điều 6, Điều 8, Điều 13, Điều 15, Điều 16, Điều 33 </w:t>
            </w:r>
            <w:r w:rsidRPr="00DD499A">
              <w:rPr>
                <w:iCs/>
                <w:sz w:val="26"/>
                <w:szCs w:val="26"/>
                <w:lang w:val="en-GB"/>
              </w:rPr>
              <w:t>Luật Phòng cháy và chữa cháy năm 2001 (được sửa đổi, bổ sung năm 2013);</w:t>
            </w:r>
          </w:p>
          <w:p w:rsidR="00886EA4" w:rsidRPr="00DD499A" w:rsidRDefault="00886EA4" w:rsidP="00886EA4">
            <w:pPr>
              <w:spacing w:after="0" w:line="240" w:lineRule="auto"/>
              <w:jc w:val="both"/>
              <w:rPr>
                <w:sz w:val="26"/>
                <w:szCs w:val="26"/>
              </w:rPr>
            </w:pPr>
            <w:r w:rsidRPr="00DD499A">
              <w:rPr>
                <w:iCs/>
                <w:sz w:val="26"/>
                <w:szCs w:val="26"/>
                <w:lang w:val="en-GB"/>
              </w:rPr>
              <w:t>- Điều 5, Điều 6 Nghị định số 136</w:t>
            </w:r>
            <w:r w:rsidRPr="00DD499A">
              <w:rPr>
                <w:sz w:val="26"/>
                <w:szCs w:val="26"/>
              </w:rPr>
              <w:t>/2020/NĐ-CP (được sửa đổi, bổ sung bởi Nghị định số 50/2024/NĐ-CP).</w:t>
            </w:r>
          </w:p>
        </w:tc>
        <w:tc>
          <w:tcPr>
            <w:tcW w:w="1401" w:type="dxa"/>
          </w:tcPr>
          <w:p w:rsidR="00886EA4" w:rsidRPr="00DD499A" w:rsidRDefault="00886EA4" w:rsidP="00886EA4">
            <w:pPr>
              <w:spacing w:after="0" w:line="240" w:lineRule="auto"/>
              <w:jc w:val="center"/>
              <w:rPr>
                <w:sz w:val="26"/>
                <w:szCs w:val="26"/>
              </w:rPr>
            </w:pPr>
            <w:r w:rsidRPr="00DD499A">
              <w:rPr>
                <w:sz w:val="26"/>
                <w:szCs w:val="26"/>
              </w:rPr>
              <w:t>Phù hợp</w:t>
            </w:r>
          </w:p>
        </w:tc>
      </w:tr>
      <w:tr w:rsidR="00886EA4" w:rsidRPr="00DD499A" w:rsidTr="009355CC">
        <w:trPr>
          <w:trHeight w:val="322"/>
        </w:trPr>
        <w:tc>
          <w:tcPr>
            <w:tcW w:w="3369" w:type="dxa"/>
          </w:tcPr>
          <w:p w:rsidR="00886EA4" w:rsidRPr="00DD499A" w:rsidRDefault="00886EA4" w:rsidP="00886EA4">
            <w:pPr>
              <w:spacing w:after="0" w:line="240" w:lineRule="auto"/>
              <w:jc w:val="both"/>
              <w:rPr>
                <w:b/>
                <w:bCs/>
                <w:sz w:val="26"/>
                <w:szCs w:val="26"/>
                <w:lang w:val="vi-VN"/>
              </w:rPr>
            </w:pPr>
            <w:r w:rsidRPr="00DD499A">
              <w:rPr>
                <w:b/>
                <w:bCs/>
                <w:sz w:val="26"/>
                <w:szCs w:val="26"/>
                <w:lang w:val="vi-VN"/>
              </w:rPr>
              <w:t>Điều 46. Vi phạm quy định về tuyên truyền, phổ biến pháp luật, kiến thức và huấn luyện, bồi dưỡng nghiệp vụ phòng cháy và chữa cháy, cứu nạn, cứu hộ</w:t>
            </w:r>
          </w:p>
          <w:p w:rsidR="00886EA4" w:rsidRPr="00DD499A" w:rsidRDefault="00886EA4" w:rsidP="00886EA4">
            <w:pPr>
              <w:spacing w:after="0" w:line="240" w:lineRule="auto"/>
              <w:jc w:val="both"/>
              <w:rPr>
                <w:bCs/>
                <w:spacing w:val="-10"/>
                <w:sz w:val="26"/>
                <w:szCs w:val="26"/>
                <w:lang w:val="vi-VN"/>
              </w:rPr>
            </w:pPr>
            <w:r w:rsidRPr="00DD499A">
              <w:rPr>
                <w:bCs/>
                <w:spacing w:val="-10"/>
                <w:sz w:val="26"/>
                <w:szCs w:val="26"/>
                <w:lang w:val="vi-VN"/>
              </w:rPr>
              <w:t>2. Phạt tiền từ 500.000 đồng đến 1.500.000 đồng đối với một trong những hành vi sau đây:</w:t>
            </w:r>
          </w:p>
          <w:p w:rsidR="00886EA4" w:rsidRPr="00DD499A" w:rsidRDefault="00886EA4" w:rsidP="00886EA4">
            <w:pPr>
              <w:spacing w:after="0" w:line="240" w:lineRule="auto"/>
              <w:jc w:val="both"/>
              <w:rPr>
                <w:bCs/>
                <w:sz w:val="26"/>
                <w:szCs w:val="26"/>
                <w:lang w:val="vi-VN"/>
              </w:rPr>
            </w:pPr>
            <w:r w:rsidRPr="00DD499A">
              <w:rPr>
                <w:bCs/>
                <w:sz w:val="26"/>
                <w:szCs w:val="26"/>
                <w:lang w:val="vi-VN"/>
              </w:rPr>
              <w:t>b) Sử dụng người chưa được cấp chứng nhận huấn luyện nghiệp vụ phòng cháy và chữa cháy hoặc chứng nhận huấn luyện nghiệp vụ phòng cháy và chữa cháy đã hết thời hạn làm lực lượng chữa cháy cơ sở, chuyên ngành, người điều khiển, người làm việc, người phục vụ trên phương tiện giao thông cơ giới vận chuyển hành khách trên 29 chỗ ngồi hoặc trên phương tiện giao thông cơ giới vận chuyển hàng hóa nguy hiểm về cháy, nổ hoặc làm việc trong môi trường nguy hiểm cháy, nổ hoặc thường xuyên tiếp xúc các hàng hóa nguy hiểm cháy, nổ;</w:t>
            </w:r>
          </w:p>
        </w:tc>
        <w:tc>
          <w:tcPr>
            <w:tcW w:w="6378" w:type="dxa"/>
          </w:tcPr>
          <w:p w:rsidR="00886EA4" w:rsidRPr="00DD499A" w:rsidRDefault="00886EA4" w:rsidP="00886EA4">
            <w:pPr>
              <w:spacing w:after="0" w:line="240" w:lineRule="auto"/>
              <w:jc w:val="both"/>
              <w:rPr>
                <w:b/>
                <w:bCs/>
                <w:sz w:val="26"/>
                <w:szCs w:val="26"/>
                <w:lang w:val="vi-VN"/>
              </w:rPr>
            </w:pPr>
            <w:r w:rsidRPr="00DD499A">
              <w:rPr>
                <w:b/>
                <w:bCs/>
                <w:sz w:val="26"/>
                <w:szCs w:val="26"/>
                <w:lang w:val="vi-VN"/>
              </w:rPr>
              <w:t>Điều 4</w:t>
            </w:r>
            <w:r w:rsidRPr="00DD499A">
              <w:rPr>
                <w:b/>
                <w:bCs/>
                <w:sz w:val="26"/>
                <w:szCs w:val="26"/>
              </w:rPr>
              <w:t>6</w:t>
            </w:r>
            <w:r w:rsidRPr="00DD499A">
              <w:rPr>
                <w:b/>
                <w:bCs/>
                <w:sz w:val="26"/>
                <w:szCs w:val="26"/>
                <w:lang w:val="vi-VN"/>
              </w:rPr>
              <w:t>. Vi phạm quy định về tuyên truyền, phổ biến pháp luật, kiến thức và huấn luyện, bồi dưỡng nghiệp vụ phòng cháy và chữa cháy, cứu nạn, cứu hộ</w:t>
            </w:r>
          </w:p>
          <w:p w:rsidR="00886EA4" w:rsidRPr="00DD499A" w:rsidRDefault="00886EA4" w:rsidP="00886EA4">
            <w:pPr>
              <w:spacing w:after="0" w:line="240" w:lineRule="auto"/>
              <w:jc w:val="both"/>
              <w:rPr>
                <w:bCs/>
                <w:sz w:val="26"/>
                <w:szCs w:val="26"/>
                <w:lang w:val="vi-VN"/>
              </w:rPr>
            </w:pPr>
            <w:r w:rsidRPr="00DD499A">
              <w:rPr>
                <w:bCs/>
                <w:sz w:val="26"/>
                <w:szCs w:val="26"/>
                <w:lang w:val="vi-VN"/>
              </w:rPr>
              <w:t>Sửa đổi, bổ sung điểm b khoản 2 Điều 46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b) Sử dụng người chưa được cấp chứng nhận huấn luyện nghiệp vụ phòng cháy và chữa cháy hoặc chứng nhận huấn luyện nghiệp vụ phòng cháy và chữa cháy đã hết thời hạn làm lực lượng chữa cháy cơ sở, chuyên ngành, người điều khiển, người làm việc, người phục vụ trên phương tiện giao thông cơ giới vận chuyển hành khách trên 29 chỗ ngồi hoặc trên phương tiện giao thông cơ giới vận chuyển hàng hóa nguy hiểm về cháy, nổ hoặc làm việc trong môi trường nguy hiểm cháy, nổ hoặc thường xuyên tiếp xúc các hàng hóa nguy hiểm cháy, nổ hoặc làm nhiệm vụ phòng cháy và chữa cháy theo quy định của pháp luật.</w:t>
            </w:r>
          </w:p>
        </w:tc>
        <w:tc>
          <w:tcPr>
            <w:tcW w:w="3670" w:type="dxa"/>
          </w:tcPr>
          <w:p w:rsidR="00886EA4" w:rsidRPr="00DD499A" w:rsidRDefault="00886EA4" w:rsidP="00886EA4">
            <w:pPr>
              <w:spacing w:after="0" w:line="240" w:lineRule="auto"/>
              <w:jc w:val="both"/>
              <w:rPr>
                <w:iCs/>
                <w:sz w:val="26"/>
                <w:szCs w:val="26"/>
                <w:lang w:val="en-GB"/>
              </w:rPr>
            </w:pPr>
            <w:r w:rsidRPr="00DD499A">
              <w:rPr>
                <w:sz w:val="26"/>
                <w:szCs w:val="26"/>
              </w:rPr>
              <w:t xml:space="preserve">- Điều 5, Điều 6, Điều 8, Điều 13, Điều 46 </w:t>
            </w:r>
            <w:r w:rsidRPr="00DD499A">
              <w:rPr>
                <w:iCs/>
                <w:sz w:val="26"/>
                <w:szCs w:val="26"/>
                <w:lang w:val="en-GB"/>
              </w:rPr>
              <w:t>Luật Phòng cháy và chữa cháy năm 2001 (được sửa đổi, bổ sung năm 2013);</w:t>
            </w:r>
          </w:p>
          <w:p w:rsidR="00886EA4" w:rsidRPr="00DD499A" w:rsidRDefault="00886EA4" w:rsidP="00886EA4">
            <w:pPr>
              <w:spacing w:after="0" w:line="240" w:lineRule="auto"/>
              <w:jc w:val="both"/>
              <w:rPr>
                <w:sz w:val="26"/>
                <w:szCs w:val="26"/>
              </w:rPr>
            </w:pPr>
            <w:r w:rsidRPr="00DD499A">
              <w:rPr>
                <w:iCs/>
                <w:sz w:val="26"/>
                <w:szCs w:val="26"/>
                <w:lang w:val="en-GB"/>
              </w:rPr>
              <w:t>- Điều 5, Điều 6, Điều 33, Điều 34 Nghị định số 136</w:t>
            </w:r>
            <w:r w:rsidRPr="00DD499A">
              <w:rPr>
                <w:sz w:val="26"/>
                <w:szCs w:val="26"/>
              </w:rPr>
              <w:t>/2020/NĐ-CP (được sửa đổi, bổ sung bởi Nghị định số 50/2024/NĐ-CP).</w:t>
            </w:r>
          </w:p>
        </w:tc>
        <w:tc>
          <w:tcPr>
            <w:tcW w:w="1401" w:type="dxa"/>
          </w:tcPr>
          <w:p w:rsidR="00886EA4" w:rsidRPr="00DD499A" w:rsidRDefault="00886EA4" w:rsidP="00886EA4">
            <w:pPr>
              <w:spacing w:after="0" w:line="240" w:lineRule="auto"/>
              <w:jc w:val="center"/>
              <w:rPr>
                <w:sz w:val="26"/>
                <w:szCs w:val="26"/>
              </w:rPr>
            </w:pPr>
            <w:r w:rsidRPr="00DD499A">
              <w:rPr>
                <w:sz w:val="26"/>
                <w:szCs w:val="26"/>
              </w:rPr>
              <w:t>Phù hợp</w:t>
            </w:r>
          </w:p>
        </w:tc>
      </w:tr>
      <w:tr w:rsidR="00886EA4" w:rsidRPr="00DD499A" w:rsidTr="009355CC">
        <w:trPr>
          <w:trHeight w:val="322"/>
        </w:trPr>
        <w:tc>
          <w:tcPr>
            <w:tcW w:w="3369" w:type="dxa"/>
          </w:tcPr>
          <w:p w:rsidR="00886EA4" w:rsidRPr="00DD499A" w:rsidRDefault="00886EA4" w:rsidP="00886EA4">
            <w:pPr>
              <w:spacing w:after="0" w:line="240" w:lineRule="auto"/>
              <w:jc w:val="both"/>
              <w:rPr>
                <w:b/>
                <w:bCs/>
                <w:sz w:val="26"/>
                <w:szCs w:val="26"/>
                <w:lang w:val="vi-VN"/>
              </w:rPr>
            </w:pPr>
            <w:r w:rsidRPr="00DD499A">
              <w:rPr>
                <w:b/>
                <w:bCs/>
                <w:sz w:val="26"/>
                <w:szCs w:val="26"/>
                <w:lang w:val="vi-VN"/>
              </w:rPr>
              <w:t>Điều 47. Vi phạm quy định về thành lập, tổ chức quản lý đội phòng cháy và chữa cháy cơ sở, đội phòng cháy và chữa cháy chuyên ngành</w:t>
            </w:r>
          </w:p>
          <w:p w:rsidR="00886EA4" w:rsidRPr="00DD499A" w:rsidRDefault="00886EA4" w:rsidP="00886EA4">
            <w:pPr>
              <w:spacing w:after="0" w:line="240" w:lineRule="auto"/>
              <w:jc w:val="both"/>
              <w:rPr>
                <w:bCs/>
                <w:sz w:val="26"/>
                <w:szCs w:val="26"/>
                <w:lang w:val="vi-VN"/>
              </w:rPr>
            </w:pPr>
            <w:r w:rsidRPr="00DD499A">
              <w:rPr>
                <w:bCs/>
                <w:sz w:val="26"/>
                <w:szCs w:val="26"/>
                <w:lang w:val="vi-VN"/>
              </w:rPr>
              <w:t>2. Phạt tiền từ 300.000 đồng đến 500.000 đồng đối với hành vi không tổ chức trực tại cơ sở hoặc tại các vị trí yêu cầu có người thường trực theo quy định của pháp luật.</w:t>
            </w:r>
          </w:p>
        </w:tc>
        <w:tc>
          <w:tcPr>
            <w:tcW w:w="6378" w:type="dxa"/>
          </w:tcPr>
          <w:p w:rsidR="00886EA4" w:rsidRPr="00DD499A" w:rsidRDefault="00886EA4" w:rsidP="00886EA4">
            <w:pPr>
              <w:spacing w:after="0" w:line="240" w:lineRule="auto"/>
              <w:jc w:val="both"/>
              <w:rPr>
                <w:b/>
                <w:bCs/>
                <w:sz w:val="26"/>
                <w:szCs w:val="26"/>
                <w:lang w:val="vi-VN"/>
              </w:rPr>
            </w:pPr>
            <w:r w:rsidRPr="00DD499A">
              <w:rPr>
                <w:b/>
                <w:bCs/>
                <w:sz w:val="26"/>
                <w:szCs w:val="26"/>
                <w:lang w:val="vi-VN"/>
              </w:rPr>
              <w:t>Điều 4</w:t>
            </w:r>
            <w:r w:rsidRPr="00DD499A">
              <w:rPr>
                <w:b/>
                <w:bCs/>
                <w:sz w:val="26"/>
                <w:szCs w:val="26"/>
              </w:rPr>
              <w:t>7</w:t>
            </w:r>
            <w:r w:rsidRPr="00DD499A">
              <w:rPr>
                <w:b/>
                <w:bCs/>
                <w:sz w:val="26"/>
                <w:szCs w:val="26"/>
                <w:lang w:val="vi-VN"/>
              </w:rPr>
              <w:t xml:space="preserve">. Vi phạm quy định về thành lập, tổ chức quản lý đội phòng cháy và chữa cháy cơ sở, đội phòng cháy và chữa cháy chuyên ngành </w:t>
            </w:r>
          </w:p>
          <w:p w:rsidR="00886EA4" w:rsidRPr="00DD499A" w:rsidRDefault="00886EA4" w:rsidP="00886EA4">
            <w:pPr>
              <w:spacing w:after="0" w:line="240" w:lineRule="auto"/>
              <w:jc w:val="both"/>
              <w:rPr>
                <w:bCs/>
                <w:sz w:val="26"/>
                <w:szCs w:val="26"/>
                <w:lang w:val="vi-VN"/>
              </w:rPr>
            </w:pPr>
            <w:r w:rsidRPr="00DD499A">
              <w:rPr>
                <w:bCs/>
                <w:sz w:val="26"/>
                <w:szCs w:val="26"/>
                <w:lang w:val="vi-VN"/>
              </w:rPr>
              <w:t>Sửa đổi, bổ sung một số khoản của Điều 47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a) Sửa đổi, bổ sung khoản 2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2. Phạt tiền từ 300.000 đồng đến 500.000 đồng đối với một trong những hành vi sau đây:</w:t>
            </w:r>
          </w:p>
          <w:p w:rsidR="00886EA4" w:rsidRPr="00DD499A" w:rsidRDefault="00886EA4" w:rsidP="00886EA4">
            <w:pPr>
              <w:spacing w:after="0" w:line="240" w:lineRule="auto"/>
              <w:jc w:val="both"/>
              <w:rPr>
                <w:bCs/>
                <w:sz w:val="26"/>
                <w:szCs w:val="26"/>
                <w:lang w:val="vi-VN"/>
              </w:rPr>
            </w:pPr>
            <w:r w:rsidRPr="00DD499A">
              <w:rPr>
                <w:bCs/>
                <w:sz w:val="26"/>
                <w:szCs w:val="26"/>
                <w:lang w:val="vi-VN"/>
              </w:rPr>
              <w:t>a) Không tổ chức trực tại cơ sở hoặc tại các vị trí yêu cầu có người thường trực theo quy định của pháp luật;</w:t>
            </w:r>
          </w:p>
          <w:p w:rsidR="00886EA4" w:rsidRPr="00DD499A" w:rsidRDefault="00886EA4" w:rsidP="00886EA4">
            <w:pPr>
              <w:spacing w:after="0" w:line="240" w:lineRule="auto"/>
              <w:jc w:val="both"/>
              <w:rPr>
                <w:bCs/>
                <w:sz w:val="26"/>
                <w:szCs w:val="26"/>
                <w:lang w:val="vi-VN"/>
              </w:rPr>
            </w:pPr>
            <w:r w:rsidRPr="00DD499A">
              <w:rPr>
                <w:bCs/>
                <w:sz w:val="26"/>
                <w:szCs w:val="26"/>
                <w:lang w:val="vi-VN"/>
              </w:rPr>
              <w:t>b) Không gửi quyết định thành lập đội phòng cháy và chữa cháy cơ sở hoặc đội phòng cháy và chữa cháy chuyên ngành đến cơ quan Công an quản lý địa bàn.</w:t>
            </w:r>
          </w:p>
          <w:p w:rsidR="00886EA4" w:rsidRPr="00DD499A" w:rsidRDefault="00886EA4" w:rsidP="00886EA4">
            <w:pPr>
              <w:spacing w:after="0" w:line="240" w:lineRule="auto"/>
              <w:jc w:val="both"/>
              <w:rPr>
                <w:bCs/>
                <w:sz w:val="26"/>
                <w:szCs w:val="26"/>
                <w:lang w:val="vi-VN"/>
              </w:rPr>
            </w:pPr>
            <w:r w:rsidRPr="00DD499A">
              <w:rPr>
                <w:bCs/>
                <w:sz w:val="26"/>
                <w:szCs w:val="26"/>
                <w:lang w:val="vi-VN"/>
              </w:rPr>
              <w:t>b) Bổ sung điểm đ vào sau điểm d khoản 3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đ) Không ban hành quy chế hoạt động của đội phòng cháy và chữa cháy cơ sở, đội phòng cháy và chữa cháy chuyên ngành, đội dân phòng theo quy định của pháp luật.</w:t>
            </w:r>
          </w:p>
        </w:tc>
        <w:tc>
          <w:tcPr>
            <w:tcW w:w="3670" w:type="dxa"/>
          </w:tcPr>
          <w:p w:rsidR="00886EA4" w:rsidRPr="00DD499A" w:rsidRDefault="00886EA4" w:rsidP="00886EA4">
            <w:pPr>
              <w:spacing w:after="0" w:line="240" w:lineRule="auto"/>
              <w:jc w:val="both"/>
              <w:rPr>
                <w:iCs/>
                <w:sz w:val="26"/>
                <w:szCs w:val="26"/>
                <w:lang w:val="en-GB"/>
              </w:rPr>
            </w:pPr>
            <w:r w:rsidRPr="00DD499A">
              <w:rPr>
                <w:sz w:val="26"/>
                <w:szCs w:val="26"/>
              </w:rPr>
              <w:t xml:space="preserve">- Điều 5, Điều 6, Điều 8, Điều 13, Điều 20, Điều 43, Điều 44, Điều 45, Điều 46 </w:t>
            </w:r>
            <w:r w:rsidRPr="00DD499A">
              <w:rPr>
                <w:iCs/>
                <w:sz w:val="26"/>
                <w:szCs w:val="26"/>
                <w:lang w:val="en-GB"/>
              </w:rPr>
              <w:t>Luật Phòng cháy và chữa cháy năm 2001 (được sửa đổi, bổ sung năm 2013);</w:t>
            </w:r>
          </w:p>
          <w:p w:rsidR="00886EA4" w:rsidRPr="00DD499A" w:rsidRDefault="00886EA4" w:rsidP="00886EA4">
            <w:pPr>
              <w:spacing w:after="0" w:line="240" w:lineRule="auto"/>
              <w:jc w:val="both"/>
              <w:rPr>
                <w:sz w:val="26"/>
                <w:szCs w:val="26"/>
              </w:rPr>
            </w:pPr>
            <w:r w:rsidRPr="00DD499A">
              <w:rPr>
                <w:iCs/>
                <w:sz w:val="26"/>
                <w:szCs w:val="26"/>
                <w:lang w:val="en-GB"/>
              </w:rPr>
              <w:t>- Điều 5, Điều 6, Điều 30, Điều 31, Điều 35 Nghị định số 136</w:t>
            </w:r>
            <w:r w:rsidRPr="00DD499A">
              <w:rPr>
                <w:sz w:val="26"/>
                <w:szCs w:val="26"/>
              </w:rPr>
              <w:t>/2020/NĐ-CP (được sửa đổi, bổ sung bởi Nghị định số 50/2024/NĐ-CP).</w:t>
            </w:r>
          </w:p>
        </w:tc>
        <w:tc>
          <w:tcPr>
            <w:tcW w:w="1401" w:type="dxa"/>
          </w:tcPr>
          <w:p w:rsidR="00886EA4" w:rsidRPr="00DD499A" w:rsidRDefault="00886EA4" w:rsidP="00886EA4">
            <w:pPr>
              <w:spacing w:after="0" w:line="240" w:lineRule="auto"/>
              <w:jc w:val="center"/>
              <w:rPr>
                <w:sz w:val="26"/>
                <w:szCs w:val="26"/>
              </w:rPr>
            </w:pPr>
            <w:r w:rsidRPr="00DD499A">
              <w:rPr>
                <w:sz w:val="26"/>
                <w:szCs w:val="26"/>
              </w:rPr>
              <w:t>Phù hợp</w:t>
            </w:r>
          </w:p>
        </w:tc>
      </w:tr>
      <w:tr w:rsidR="00886EA4" w:rsidRPr="00DD499A" w:rsidTr="009355CC">
        <w:trPr>
          <w:trHeight w:val="322"/>
        </w:trPr>
        <w:tc>
          <w:tcPr>
            <w:tcW w:w="3369" w:type="dxa"/>
          </w:tcPr>
          <w:p w:rsidR="00886EA4" w:rsidRPr="00DD499A" w:rsidRDefault="00886EA4" w:rsidP="00886EA4">
            <w:pPr>
              <w:spacing w:after="0" w:line="240" w:lineRule="auto"/>
              <w:jc w:val="both"/>
              <w:rPr>
                <w:b/>
                <w:bCs/>
                <w:sz w:val="26"/>
                <w:szCs w:val="26"/>
              </w:rPr>
            </w:pPr>
            <w:r w:rsidRPr="00DD499A">
              <w:rPr>
                <w:b/>
                <w:bCs/>
                <w:sz w:val="26"/>
                <w:szCs w:val="26"/>
              </w:rPr>
              <w:t>Điều 48. Vi phạm quy định về kinh doanh dịch vụ phòng cháy và chữa cháy</w:t>
            </w:r>
          </w:p>
          <w:p w:rsidR="00886EA4" w:rsidRPr="00DD499A" w:rsidRDefault="00886EA4" w:rsidP="00886EA4">
            <w:pPr>
              <w:spacing w:after="0" w:line="240" w:lineRule="auto"/>
              <w:jc w:val="both"/>
              <w:rPr>
                <w:bCs/>
                <w:sz w:val="26"/>
                <w:szCs w:val="26"/>
              </w:rPr>
            </w:pPr>
            <w:r w:rsidRPr="00DD499A">
              <w:rPr>
                <w:bCs/>
                <w:sz w:val="26"/>
                <w:szCs w:val="26"/>
              </w:rPr>
              <w:t>1. Phạt tiền từ 3.000.000 đồng đến 5.000.000 đồng đối với hành vi hành nghề dịch vụ phòng cháy và chữa cháy mà không có Chứng chỉ hành nghề về phòng cháy và chữa cháy phù hợp với hoạt động kinh doanh theo quy định của pháp luật.</w:t>
            </w:r>
          </w:p>
          <w:p w:rsidR="00886EA4" w:rsidRPr="00DD499A" w:rsidRDefault="00886EA4" w:rsidP="00886EA4">
            <w:pPr>
              <w:spacing w:after="0" w:line="240" w:lineRule="auto"/>
              <w:jc w:val="both"/>
              <w:rPr>
                <w:bCs/>
                <w:spacing w:val="-8"/>
                <w:sz w:val="26"/>
                <w:szCs w:val="26"/>
              </w:rPr>
            </w:pPr>
            <w:r w:rsidRPr="00DD499A">
              <w:rPr>
                <w:bCs/>
                <w:spacing w:val="-8"/>
                <w:sz w:val="26"/>
                <w:szCs w:val="26"/>
              </w:rPr>
              <w:t>6. Biện pháp khắc phục hậu quả:</w:t>
            </w:r>
          </w:p>
          <w:p w:rsidR="00886EA4" w:rsidRPr="00DD499A" w:rsidRDefault="00886EA4" w:rsidP="00886EA4">
            <w:pPr>
              <w:spacing w:after="0" w:line="240" w:lineRule="auto"/>
              <w:jc w:val="both"/>
              <w:rPr>
                <w:bCs/>
                <w:sz w:val="26"/>
                <w:szCs w:val="26"/>
              </w:rPr>
            </w:pPr>
            <w:r w:rsidRPr="00DD499A">
              <w:rPr>
                <w:bCs/>
                <w:sz w:val="26"/>
                <w:szCs w:val="26"/>
              </w:rPr>
              <w:t>b) Buộc thu hồi Giấy xác nhận đủ điều kiện kinh doanh dịch vụ phòng cháy và chữa cháy đối với hành vi vi phạm quy định tại các điểm c và d khoản 2 Điều này;</w:t>
            </w:r>
          </w:p>
          <w:p w:rsidR="00886EA4" w:rsidRPr="00DD499A" w:rsidRDefault="00886EA4" w:rsidP="00886EA4">
            <w:pPr>
              <w:spacing w:after="0" w:line="240" w:lineRule="auto"/>
              <w:jc w:val="both"/>
              <w:rPr>
                <w:bCs/>
                <w:sz w:val="26"/>
                <w:szCs w:val="26"/>
              </w:rPr>
            </w:pPr>
            <w:r w:rsidRPr="00DD499A">
              <w:rPr>
                <w:bCs/>
                <w:sz w:val="26"/>
                <w:szCs w:val="26"/>
              </w:rPr>
              <w:t>d) Buộc nộp lại Chứng chỉ hành nghề, giấy xác nhận đủ điều kiện kinh doanh dịch vụ phòng cháy và chữa cháy đối với hành vi quy định tại điểm b khoản 2 Điều này.</w:t>
            </w:r>
          </w:p>
        </w:tc>
        <w:tc>
          <w:tcPr>
            <w:tcW w:w="6378" w:type="dxa"/>
          </w:tcPr>
          <w:p w:rsidR="00886EA4" w:rsidRPr="00DD499A" w:rsidRDefault="00886EA4" w:rsidP="00886EA4">
            <w:pPr>
              <w:spacing w:after="0" w:line="240" w:lineRule="auto"/>
              <w:jc w:val="both"/>
              <w:rPr>
                <w:b/>
                <w:bCs/>
                <w:sz w:val="26"/>
                <w:szCs w:val="26"/>
              </w:rPr>
            </w:pPr>
            <w:r w:rsidRPr="00DD499A">
              <w:rPr>
                <w:b/>
                <w:bCs/>
                <w:sz w:val="26"/>
                <w:szCs w:val="26"/>
              </w:rPr>
              <w:t>Điều 48. Vi phạm quy định về kinh doanh dịch vụ phòng cháy và chữa cháy</w:t>
            </w:r>
          </w:p>
          <w:p w:rsidR="00886EA4" w:rsidRPr="00DD499A" w:rsidRDefault="00886EA4" w:rsidP="00886EA4">
            <w:pPr>
              <w:spacing w:after="0" w:line="240" w:lineRule="auto"/>
              <w:jc w:val="both"/>
              <w:rPr>
                <w:bCs/>
                <w:sz w:val="26"/>
                <w:szCs w:val="26"/>
              </w:rPr>
            </w:pPr>
            <w:r w:rsidRPr="00DD499A">
              <w:rPr>
                <w:bCs/>
                <w:sz w:val="26"/>
                <w:szCs w:val="26"/>
              </w:rPr>
              <w:t>Sửa đổi, bổ sung một số khoản của Điều 48 như sau:</w:t>
            </w:r>
          </w:p>
          <w:p w:rsidR="00886EA4" w:rsidRPr="00DD499A" w:rsidRDefault="00886EA4" w:rsidP="00886EA4">
            <w:pPr>
              <w:spacing w:after="0" w:line="240" w:lineRule="auto"/>
              <w:jc w:val="both"/>
              <w:rPr>
                <w:bCs/>
                <w:sz w:val="26"/>
                <w:szCs w:val="26"/>
              </w:rPr>
            </w:pPr>
            <w:r w:rsidRPr="00DD499A">
              <w:rPr>
                <w:bCs/>
                <w:sz w:val="26"/>
                <w:szCs w:val="26"/>
              </w:rPr>
              <w:t>a) Sửa đổi, bổ sung khoản 1 như sau:</w:t>
            </w:r>
          </w:p>
          <w:p w:rsidR="00886EA4" w:rsidRPr="00DD499A" w:rsidRDefault="00886EA4" w:rsidP="00886EA4">
            <w:pPr>
              <w:spacing w:after="0" w:line="240" w:lineRule="auto"/>
              <w:jc w:val="both"/>
              <w:rPr>
                <w:bCs/>
                <w:sz w:val="26"/>
                <w:szCs w:val="26"/>
              </w:rPr>
            </w:pPr>
            <w:r w:rsidRPr="00DD499A">
              <w:rPr>
                <w:bCs/>
                <w:sz w:val="26"/>
                <w:szCs w:val="26"/>
              </w:rPr>
              <w:t>1. Phạt tiền từ 3.000.000 đồng đến 5.000.000 đồng đối với một trong những hành vi sau đây:</w:t>
            </w:r>
          </w:p>
          <w:p w:rsidR="00886EA4" w:rsidRPr="00DD499A" w:rsidRDefault="00886EA4" w:rsidP="00886EA4">
            <w:pPr>
              <w:spacing w:after="0" w:line="240" w:lineRule="auto"/>
              <w:jc w:val="both"/>
              <w:rPr>
                <w:bCs/>
                <w:sz w:val="26"/>
                <w:szCs w:val="26"/>
              </w:rPr>
            </w:pPr>
            <w:r w:rsidRPr="00DD499A">
              <w:rPr>
                <w:bCs/>
                <w:sz w:val="26"/>
                <w:szCs w:val="26"/>
              </w:rPr>
              <w:t>a) Sử dụng văn bằng, chứng chỉ hành nghề để bảo đảm cho nhiều cơ sở đủ điều kiện kinh doanh dịch vụ phòng cháy và chữa cháy.</w:t>
            </w:r>
          </w:p>
          <w:p w:rsidR="00886EA4" w:rsidRPr="00DD499A" w:rsidRDefault="00886EA4" w:rsidP="00886EA4">
            <w:pPr>
              <w:spacing w:after="0" w:line="240" w:lineRule="auto"/>
              <w:jc w:val="both"/>
              <w:rPr>
                <w:bCs/>
                <w:sz w:val="26"/>
                <w:szCs w:val="26"/>
              </w:rPr>
            </w:pPr>
            <w:r w:rsidRPr="00DD499A">
              <w:rPr>
                <w:bCs/>
                <w:sz w:val="26"/>
                <w:szCs w:val="26"/>
              </w:rPr>
              <w:t>b) Tổ chức huấn luyện, bồi dưỡng nghiệp vụ phòng cháy, chữa cháy và cứu nạn, cứu hộ không bảo đảm nội dung, thời gian theo quy định của pháp luật.</w:t>
            </w:r>
          </w:p>
          <w:p w:rsidR="00886EA4" w:rsidRPr="00DD499A" w:rsidRDefault="00886EA4" w:rsidP="00886EA4">
            <w:pPr>
              <w:spacing w:after="0" w:line="240" w:lineRule="auto"/>
              <w:jc w:val="both"/>
              <w:rPr>
                <w:bCs/>
                <w:sz w:val="26"/>
                <w:szCs w:val="26"/>
              </w:rPr>
            </w:pPr>
            <w:r w:rsidRPr="00DD499A">
              <w:rPr>
                <w:bCs/>
                <w:sz w:val="26"/>
                <w:szCs w:val="26"/>
              </w:rPr>
              <w:t>b) Sửa đổi, bổ sung các điểm b và d khoản 6 như sau:</w:t>
            </w:r>
          </w:p>
          <w:p w:rsidR="00886EA4" w:rsidRPr="00DD499A" w:rsidRDefault="00886EA4" w:rsidP="00886EA4">
            <w:pPr>
              <w:spacing w:after="0" w:line="240" w:lineRule="auto"/>
              <w:jc w:val="both"/>
              <w:rPr>
                <w:bCs/>
                <w:spacing w:val="-4"/>
                <w:sz w:val="26"/>
                <w:szCs w:val="26"/>
              </w:rPr>
            </w:pPr>
            <w:r w:rsidRPr="00DD499A">
              <w:rPr>
                <w:bCs/>
                <w:spacing w:val="-4"/>
                <w:sz w:val="26"/>
                <w:szCs w:val="26"/>
              </w:rPr>
              <w:t>“b) Buộc nộp lại Giấy xác nhận đủ điều kiện kinh doanh dịch vụ phòng cháy và chữa cháy đối với các hành vi vi phạm quy định tại các điểm c và điểm d khoản 2 Điều này;</w:t>
            </w:r>
          </w:p>
          <w:p w:rsidR="00886EA4" w:rsidRPr="00DD499A" w:rsidRDefault="00886EA4" w:rsidP="00886EA4">
            <w:pPr>
              <w:spacing w:after="0" w:line="240" w:lineRule="auto"/>
              <w:jc w:val="both"/>
              <w:rPr>
                <w:bCs/>
                <w:sz w:val="26"/>
                <w:szCs w:val="26"/>
              </w:rPr>
            </w:pPr>
            <w:r w:rsidRPr="00DD499A">
              <w:rPr>
                <w:bCs/>
                <w:spacing w:val="-4"/>
                <w:sz w:val="26"/>
                <w:szCs w:val="26"/>
              </w:rPr>
              <w:t>d) Buộc nộp lại Chứng chỉ hành nghề, giấy xác nhận đủ điều kiện kinh doanh dịch vụ phòng cháy và chữa cháy đối với hành vi quy định tại điểm b, c và điểm d khoản 2 Điều này”</w:t>
            </w:r>
          </w:p>
        </w:tc>
        <w:tc>
          <w:tcPr>
            <w:tcW w:w="3670" w:type="dxa"/>
          </w:tcPr>
          <w:p w:rsidR="00886EA4" w:rsidRPr="00DD499A" w:rsidRDefault="00886EA4" w:rsidP="00886EA4">
            <w:pPr>
              <w:spacing w:after="0" w:line="240" w:lineRule="auto"/>
              <w:jc w:val="both"/>
              <w:rPr>
                <w:iCs/>
                <w:spacing w:val="-8"/>
                <w:sz w:val="26"/>
                <w:szCs w:val="26"/>
                <w:lang w:val="en-GB"/>
              </w:rPr>
            </w:pPr>
            <w:r w:rsidRPr="00DD499A">
              <w:rPr>
                <w:spacing w:val="-8"/>
                <w:sz w:val="26"/>
                <w:szCs w:val="26"/>
              </w:rPr>
              <w:t xml:space="preserve">- Điều 5, Điều 6, Điều 8, Điều 13, Điều 29, Điều 50 </w:t>
            </w:r>
            <w:r w:rsidRPr="00DD499A">
              <w:rPr>
                <w:iCs/>
                <w:spacing w:val="-8"/>
                <w:sz w:val="26"/>
                <w:szCs w:val="26"/>
                <w:lang w:val="en-GB"/>
              </w:rPr>
              <w:t>Luật Phòng cháy và chữa cháy năm 2001 (được sửa đổi, bổ sung năm 2013);</w:t>
            </w:r>
          </w:p>
          <w:p w:rsidR="00886EA4" w:rsidRPr="00DD499A" w:rsidRDefault="00886EA4" w:rsidP="00886EA4">
            <w:pPr>
              <w:spacing w:after="0" w:line="240" w:lineRule="auto"/>
              <w:jc w:val="both"/>
              <w:rPr>
                <w:sz w:val="26"/>
                <w:szCs w:val="26"/>
              </w:rPr>
            </w:pPr>
            <w:r w:rsidRPr="00DD499A">
              <w:rPr>
                <w:iCs/>
                <w:sz w:val="26"/>
                <w:szCs w:val="26"/>
                <w:lang w:val="en-GB"/>
              </w:rPr>
              <w:t>- Điều 5, Điều 6 Nghị định số 136</w:t>
            </w:r>
            <w:r w:rsidRPr="00DD499A">
              <w:rPr>
                <w:sz w:val="26"/>
                <w:szCs w:val="26"/>
              </w:rPr>
              <w:t>/2020/NĐ-CP (được sửa đổi, bổ sung bởi Nghị định số 50/2024/NĐ-CP).</w:t>
            </w:r>
          </w:p>
        </w:tc>
        <w:tc>
          <w:tcPr>
            <w:tcW w:w="1401" w:type="dxa"/>
          </w:tcPr>
          <w:p w:rsidR="00886EA4" w:rsidRPr="00DD499A" w:rsidRDefault="00886EA4" w:rsidP="00886EA4">
            <w:pPr>
              <w:spacing w:after="0" w:line="240" w:lineRule="auto"/>
              <w:jc w:val="center"/>
              <w:rPr>
                <w:sz w:val="26"/>
                <w:szCs w:val="26"/>
              </w:rPr>
            </w:pPr>
            <w:r w:rsidRPr="00DD499A">
              <w:rPr>
                <w:sz w:val="26"/>
                <w:szCs w:val="26"/>
              </w:rPr>
              <w:t>Phù hợp</w:t>
            </w:r>
          </w:p>
        </w:tc>
      </w:tr>
      <w:tr w:rsidR="00886EA4" w:rsidRPr="00DD499A" w:rsidTr="00754CDD">
        <w:trPr>
          <w:trHeight w:val="322"/>
        </w:trPr>
        <w:tc>
          <w:tcPr>
            <w:tcW w:w="14818" w:type="dxa"/>
            <w:gridSpan w:val="4"/>
          </w:tcPr>
          <w:p w:rsidR="00886EA4" w:rsidRPr="00DD499A" w:rsidRDefault="00886EA4" w:rsidP="00886EA4">
            <w:pPr>
              <w:spacing w:after="0" w:line="240" w:lineRule="auto"/>
              <w:jc w:val="center"/>
              <w:rPr>
                <w:sz w:val="26"/>
                <w:szCs w:val="26"/>
              </w:rPr>
            </w:pPr>
            <w:r w:rsidRPr="00DD499A">
              <w:rPr>
                <w:b/>
                <w:bCs/>
                <w:sz w:val="26"/>
                <w:szCs w:val="26"/>
                <w:lang w:val="vi-VN"/>
              </w:rPr>
              <w:t>Mục 4</w:t>
            </w:r>
            <w:r w:rsidRPr="00DD499A">
              <w:rPr>
                <w:b/>
                <w:bCs/>
                <w:sz w:val="26"/>
                <w:szCs w:val="26"/>
              </w:rPr>
              <w:t>. Vi phạm hành chính về phòng, chống bạo lực gia đình</w:t>
            </w:r>
          </w:p>
        </w:tc>
      </w:tr>
      <w:tr w:rsidR="00886EA4" w:rsidRPr="00DD499A" w:rsidTr="009355CC">
        <w:trPr>
          <w:trHeight w:val="322"/>
        </w:trPr>
        <w:tc>
          <w:tcPr>
            <w:tcW w:w="3369" w:type="dxa"/>
          </w:tcPr>
          <w:p w:rsidR="00886EA4" w:rsidRPr="00DD499A" w:rsidRDefault="00886EA4" w:rsidP="00886EA4">
            <w:pPr>
              <w:widowControl w:val="0"/>
              <w:overflowPunct w:val="0"/>
              <w:spacing w:after="0" w:line="240" w:lineRule="auto"/>
              <w:jc w:val="both"/>
              <w:textAlignment w:val="baseline"/>
              <w:rPr>
                <w:b/>
                <w:bCs/>
                <w:spacing w:val="-8"/>
                <w:sz w:val="26"/>
                <w:szCs w:val="26"/>
                <w:lang w:val="vi-VN"/>
              </w:rPr>
            </w:pPr>
            <w:r w:rsidRPr="00DD499A">
              <w:rPr>
                <w:b/>
                <w:bCs/>
                <w:spacing w:val="-8"/>
                <w:sz w:val="26"/>
                <w:szCs w:val="26"/>
                <w:lang w:val="vi-VN"/>
              </w:rPr>
              <w:t>Điều 52. Hành vi xâm hại sức khỏe thành viên gia đình</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1. Phạt tiền từ 5.000.000 đồng đến 10.000.000 đồng đối với hành vi đánh đập gây thương tích cho thành viên gia đình.</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2. Phạt tiền từ 10.000.000 đồng đến 20.000.000 đồng đối với một trong những hành vi sau đây:</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a) Sử dụng các công cụ, phương tiện hoặc các vật dụng khác gây thương tích cho thành viên gia đình;</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b) Không kịp thời đưa nạn nhân đi cấp cứu điều trị trong trường hợp nạn nhân cần được cấp cứu kịp thời hoặc không chăm sóc nạn nhân trong thời gian nạn nhân điều trị chấn thương do hành vi bạo lực gia đình, trừ trường hợp nạn nhân từ chối.</w:t>
            </w:r>
          </w:p>
        </w:tc>
        <w:tc>
          <w:tcPr>
            <w:tcW w:w="6378" w:type="dxa"/>
          </w:tcPr>
          <w:p w:rsidR="00886EA4" w:rsidRPr="00DD499A" w:rsidRDefault="00886EA4" w:rsidP="00886EA4">
            <w:pPr>
              <w:widowControl w:val="0"/>
              <w:overflowPunct w:val="0"/>
              <w:spacing w:after="0" w:line="240" w:lineRule="auto"/>
              <w:jc w:val="both"/>
              <w:textAlignment w:val="baseline"/>
              <w:rPr>
                <w:b/>
                <w:bCs/>
                <w:sz w:val="26"/>
                <w:szCs w:val="26"/>
                <w:lang w:val="vi-VN"/>
              </w:rPr>
            </w:pPr>
            <w:r w:rsidRPr="00DD499A">
              <w:rPr>
                <w:b/>
                <w:bCs/>
                <w:sz w:val="26"/>
                <w:szCs w:val="26"/>
                <w:lang w:val="vi-VN"/>
              </w:rPr>
              <w:t>Điều 5</w:t>
            </w:r>
            <w:r w:rsidRPr="00DD499A">
              <w:rPr>
                <w:b/>
                <w:bCs/>
                <w:sz w:val="26"/>
                <w:szCs w:val="26"/>
              </w:rPr>
              <w:t>2</w:t>
            </w:r>
            <w:r w:rsidRPr="00DD499A">
              <w:rPr>
                <w:b/>
                <w:bCs/>
                <w:sz w:val="26"/>
                <w:szCs w:val="26"/>
                <w:lang w:val="vi-VN"/>
              </w:rPr>
              <w:t>. Hành vi xâm hại sức khỏe thành viên gia đình</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Sửa đổi, bổ sung một số khoản của Điều 52 như sau:</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a) Sửa đổi, bổ sung khoản 1 như sau:</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“1. Phạt tiền từ 5.000.000 đồng đến 8.000.000 đồng đối với hành vi đánh đập, đe dọa hoặc hành vi cố ý khác xâm hại đến sức khỏe, tính mạng cho thành viên gia đình.”;</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b) Sửa đổi, bổ sung khoản 2 như sau:</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“2. Phạt tiền từ 8.000.000 đồng đến 10.000.000 đồng đối với một trong những hành vi sau đây:</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a) Sử dụng các công cụ, phương tiện hoặc các vật dụng khác gây thương tích cho thành viên gia đình;</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b) Không kịp thời đưa người bị bạo lực gia đình đi cấp cứu điều trị trong trường hợp người bị bạo lực gia đình cần được cấp cứu kịp thời hoặc không chăm sóc người bị bạo lực gia đình trong thời gian người bị bạo lực gia đình điều trị chấn thương do hành vi bạo lực gia đình, trừ trường hợp người bị bạo lực gia đình từ chối.”;</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c) Bổ sung khoản 2a sau khoản 2 như sau:</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“2a. Hình thức xử phạt bổ sung:</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Tịch thu tang vật, phương tiện vi phạm hành chính đối với hành vi quy định tại điểm a khoản 2 Điều này.</w:t>
            </w:r>
          </w:p>
        </w:tc>
        <w:tc>
          <w:tcPr>
            <w:tcW w:w="3670" w:type="dxa"/>
          </w:tcPr>
          <w:p w:rsidR="00EF5F60" w:rsidRPr="00DD499A" w:rsidRDefault="00EF5F60" w:rsidP="00EF5F60">
            <w:pPr>
              <w:spacing w:after="0" w:line="240" w:lineRule="auto"/>
              <w:jc w:val="both"/>
              <w:rPr>
                <w:spacing w:val="-12"/>
                <w:sz w:val="26"/>
                <w:szCs w:val="26"/>
              </w:rPr>
            </w:pPr>
            <w:r w:rsidRPr="00DD499A">
              <w:rPr>
                <w:spacing w:val="-12"/>
                <w:sz w:val="26"/>
                <w:szCs w:val="26"/>
              </w:rPr>
              <w:t>- Luật Phòng, chống bạo lực gia đình</w:t>
            </w:r>
          </w:p>
          <w:p w:rsidR="00F4034A" w:rsidRPr="00DD499A" w:rsidRDefault="00F4034A" w:rsidP="00F4034A">
            <w:pPr>
              <w:spacing w:after="0" w:line="240" w:lineRule="auto"/>
              <w:jc w:val="both"/>
              <w:rPr>
                <w:b/>
                <w:spacing w:val="-8"/>
                <w:sz w:val="26"/>
                <w:szCs w:val="26"/>
              </w:rPr>
            </w:pPr>
            <w:r w:rsidRPr="00DD499A">
              <w:rPr>
                <w:b/>
                <w:spacing w:val="-8"/>
                <w:sz w:val="26"/>
                <w:szCs w:val="26"/>
              </w:rPr>
              <w:t>Điều 3. Hành vi bạo lực gia đình</w:t>
            </w:r>
          </w:p>
          <w:p w:rsidR="00EF5F60" w:rsidRPr="00DD499A" w:rsidRDefault="00EF5F60" w:rsidP="00EF5F60">
            <w:pPr>
              <w:spacing w:after="0" w:line="240" w:lineRule="auto"/>
              <w:jc w:val="both"/>
              <w:rPr>
                <w:spacing w:val="-12"/>
                <w:sz w:val="26"/>
                <w:szCs w:val="26"/>
              </w:rPr>
            </w:pPr>
            <w:r w:rsidRPr="00DD499A">
              <w:rPr>
                <w:spacing w:val="-12"/>
                <w:sz w:val="26"/>
                <w:szCs w:val="26"/>
              </w:rPr>
              <w:t>1. Hành vi bạo lực gia đình bao gồm:</w:t>
            </w:r>
          </w:p>
          <w:p w:rsidR="00F4034A" w:rsidRPr="00DD499A" w:rsidRDefault="00F4034A" w:rsidP="00F4034A">
            <w:pPr>
              <w:spacing w:after="0" w:line="240" w:lineRule="auto"/>
              <w:jc w:val="both"/>
              <w:rPr>
                <w:sz w:val="26"/>
                <w:szCs w:val="26"/>
              </w:rPr>
            </w:pPr>
            <w:r w:rsidRPr="00DD499A">
              <w:rPr>
                <w:sz w:val="26"/>
                <w:szCs w:val="26"/>
              </w:rPr>
              <w:t>a) Hành hạ, ngược đãi, đánh đập, đe dọa hoặc hành vi cố ý khác xâm hại đến sức khỏe, tính mạng</w:t>
            </w:r>
          </w:p>
          <w:p w:rsidR="00886EA4" w:rsidRPr="00DD499A" w:rsidRDefault="00886EA4" w:rsidP="00886EA4">
            <w:pPr>
              <w:spacing w:after="0" w:line="240" w:lineRule="auto"/>
              <w:jc w:val="both"/>
              <w:rPr>
                <w:sz w:val="26"/>
                <w:szCs w:val="26"/>
              </w:rPr>
            </w:pPr>
            <w:r w:rsidRPr="00DD499A">
              <w:rPr>
                <w:sz w:val="26"/>
                <w:szCs w:val="26"/>
              </w:rPr>
              <w:t>- Điều 134, Điều 138 Bộ luật Hình sự;</w:t>
            </w:r>
          </w:p>
          <w:p w:rsidR="00886EA4" w:rsidRPr="00DD499A" w:rsidRDefault="00886EA4" w:rsidP="00886EA4">
            <w:pPr>
              <w:spacing w:after="0" w:line="240" w:lineRule="auto"/>
              <w:jc w:val="both"/>
              <w:rPr>
                <w:sz w:val="26"/>
                <w:szCs w:val="26"/>
              </w:rPr>
            </w:pPr>
            <w:r w:rsidRPr="00DD499A">
              <w:rPr>
                <w:sz w:val="26"/>
                <w:szCs w:val="26"/>
              </w:rPr>
              <w:t>- Điều 2, Điều 5, Điều 8 Luật Phòng, chống bạo lực gia đình;</w:t>
            </w:r>
          </w:p>
          <w:p w:rsidR="00886EA4" w:rsidRPr="00DD499A" w:rsidRDefault="00886EA4" w:rsidP="00886EA4">
            <w:pPr>
              <w:spacing w:after="0" w:line="240" w:lineRule="auto"/>
              <w:jc w:val="both"/>
              <w:rPr>
                <w:sz w:val="26"/>
                <w:szCs w:val="26"/>
              </w:rPr>
            </w:pPr>
            <w:r w:rsidRPr="00DD499A">
              <w:rPr>
                <w:sz w:val="26"/>
                <w:szCs w:val="26"/>
              </w:rPr>
              <w:t>- Nghị định số 76/2023/NĐ-CP ngày 01/11/2023 của Chính phủ quy định chi tiết thi hành một số điều của Luật Phòng, chống bạo lực gia đình.</w:t>
            </w:r>
          </w:p>
        </w:tc>
        <w:tc>
          <w:tcPr>
            <w:tcW w:w="1401" w:type="dxa"/>
          </w:tcPr>
          <w:p w:rsidR="00886EA4" w:rsidRPr="00DD499A" w:rsidRDefault="00886EA4" w:rsidP="00886EA4">
            <w:pPr>
              <w:spacing w:after="0" w:line="240" w:lineRule="auto"/>
              <w:jc w:val="center"/>
              <w:rPr>
                <w:sz w:val="26"/>
                <w:szCs w:val="26"/>
              </w:rPr>
            </w:pPr>
            <w:r w:rsidRPr="00DD499A">
              <w:rPr>
                <w:sz w:val="26"/>
                <w:szCs w:val="26"/>
              </w:rPr>
              <w:t>Phù hợp</w:t>
            </w:r>
          </w:p>
        </w:tc>
      </w:tr>
      <w:tr w:rsidR="00886EA4" w:rsidRPr="00DD499A" w:rsidTr="009355CC">
        <w:trPr>
          <w:trHeight w:val="322"/>
        </w:trPr>
        <w:tc>
          <w:tcPr>
            <w:tcW w:w="3369" w:type="dxa"/>
          </w:tcPr>
          <w:p w:rsidR="00886EA4" w:rsidRPr="00DD499A" w:rsidRDefault="00886EA4" w:rsidP="00886EA4">
            <w:pPr>
              <w:widowControl w:val="0"/>
              <w:spacing w:after="0" w:line="240" w:lineRule="auto"/>
              <w:jc w:val="both"/>
              <w:rPr>
                <w:b/>
                <w:bCs/>
                <w:spacing w:val="-6"/>
                <w:sz w:val="26"/>
                <w:szCs w:val="26"/>
                <w:lang w:val="vi-VN"/>
              </w:rPr>
            </w:pPr>
            <w:r w:rsidRPr="00DD499A">
              <w:rPr>
                <w:b/>
                <w:bCs/>
                <w:spacing w:val="-6"/>
                <w:sz w:val="26"/>
                <w:szCs w:val="26"/>
                <w:lang w:val="vi-VN"/>
              </w:rPr>
              <w:t>Điều 53. Hành vi hành hạ, ngược đãi thành viên gia đình</w:t>
            </w:r>
          </w:p>
          <w:p w:rsidR="00886EA4" w:rsidRPr="00DD499A" w:rsidRDefault="00886EA4" w:rsidP="00886EA4">
            <w:pPr>
              <w:widowControl w:val="0"/>
              <w:spacing w:after="0" w:line="240" w:lineRule="auto"/>
              <w:jc w:val="both"/>
              <w:rPr>
                <w:bCs/>
                <w:sz w:val="26"/>
                <w:szCs w:val="26"/>
                <w:lang w:val="vi-VN"/>
              </w:rPr>
            </w:pPr>
            <w:r w:rsidRPr="00DD499A">
              <w:rPr>
                <w:bCs/>
                <w:sz w:val="26"/>
                <w:szCs w:val="26"/>
                <w:lang w:val="vi-VN"/>
              </w:rPr>
              <w:t>1. Phạt tiền từ 10.000.000 đồng đến 20.000.000 đồng đối với một trong những hành vi sau đây:</w:t>
            </w:r>
          </w:p>
          <w:p w:rsidR="00886EA4" w:rsidRPr="00DD499A" w:rsidRDefault="00886EA4" w:rsidP="00886EA4">
            <w:pPr>
              <w:widowControl w:val="0"/>
              <w:spacing w:after="0" w:line="240" w:lineRule="auto"/>
              <w:jc w:val="both"/>
              <w:rPr>
                <w:b/>
                <w:bCs/>
                <w:spacing w:val="-8"/>
                <w:sz w:val="26"/>
                <w:szCs w:val="26"/>
                <w:lang w:val="vi-VN"/>
              </w:rPr>
            </w:pPr>
            <w:r w:rsidRPr="00DD499A">
              <w:rPr>
                <w:bCs/>
                <w:spacing w:val="-8"/>
                <w:sz w:val="26"/>
                <w:szCs w:val="26"/>
                <w:lang w:val="vi-VN"/>
              </w:rPr>
              <w:t>b) Bỏ mặc không chăm sóc thành viên gia đình là người cao tuổi, yếu, khuyết tật, phụ nữ có thai, phụ nữ nuôi con nhỏ.</w:t>
            </w:r>
          </w:p>
        </w:tc>
        <w:tc>
          <w:tcPr>
            <w:tcW w:w="6378" w:type="dxa"/>
          </w:tcPr>
          <w:p w:rsidR="00886EA4" w:rsidRPr="00DD499A" w:rsidRDefault="00886EA4" w:rsidP="00886EA4">
            <w:pPr>
              <w:widowControl w:val="0"/>
              <w:spacing w:after="0" w:line="240" w:lineRule="auto"/>
              <w:jc w:val="both"/>
              <w:rPr>
                <w:b/>
                <w:bCs/>
                <w:spacing w:val="-8"/>
                <w:sz w:val="26"/>
                <w:szCs w:val="26"/>
                <w:lang w:val="vi-VN"/>
              </w:rPr>
            </w:pPr>
            <w:r w:rsidRPr="00DD499A">
              <w:rPr>
                <w:b/>
                <w:bCs/>
                <w:spacing w:val="-8"/>
                <w:sz w:val="26"/>
                <w:szCs w:val="26"/>
                <w:lang w:val="vi-VN"/>
              </w:rPr>
              <w:t>Điều 5</w:t>
            </w:r>
            <w:r w:rsidRPr="00DD499A">
              <w:rPr>
                <w:b/>
                <w:bCs/>
                <w:spacing w:val="-8"/>
                <w:sz w:val="26"/>
                <w:szCs w:val="26"/>
              </w:rPr>
              <w:t>3</w:t>
            </w:r>
            <w:r w:rsidRPr="00DD499A">
              <w:rPr>
                <w:b/>
                <w:bCs/>
                <w:spacing w:val="-8"/>
                <w:sz w:val="26"/>
                <w:szCs w:val="26"/>
                <w:lang w:val="vi-VN"/>
              </w:rPr>
              <w:t>. Hành vi hành hạ, ngược đãi thành viên gia đình</w:t>
            </w:r>
          </w:p>
          <w:p w:rsidR="00886EA4" w:rsidRPr="00DD499A" w:rsidRDefault="00886EA4" w:rsidP="00886EA4">
            <w:pPr>
              <w:widowControl w:val="0"/>
              <w:spacing w:after="0" w:line="240" w:lineRule="auto"/>
              <w:jc w:val="both"/>
              <w:rPr>
                <w:bCs/>
                <w:sz w:val="26"/>
                <w:szCs w:val="26"/>
                <w:lang w:val="vi-VN"/>
              </w:rPr>
            </w:pPr>
            <w:r w:rsidRPr="00DD499A">
              <w:rPr>
                <w:bCs/>
                <w:sz w:val="26"/>
                <w:szCs w:val="26"/>
                <w:lang w:val="vi-VN"/>
              </w:rPr>
              <w:t>Sửa đổi, bổ sung điểm b khoản 1 Điều 53 như sau:</w:t>
            </w:r>
          </w:p>
          <w:p w:rsidR="00886EA4" w:rsidRPr="00DD499A" w:rsidRDefault="00886EA4" w:rsidP="00886EA4">
            <w:pPr>
              <w:widowControl w:val="0"/>
              <w:spacing w:after="0" w:line="240" w:lineRule="auto"/>
              <w:jc w:val="both"/>
              <w:rPr>
                <w:bCs/>
                <w:sz w:val="26"/>
                <w:szCs w:val="26"/>
                <w:lang w:val="vi-VN"/>
              </w:rPr>
            </w:pPr>
            <w:r w:rsidRPr="00DD499A">
              <w:rPr>
                <w:bCs/>
                <w:sz w:val="26"/>
                <w:szCs w:val="26"/>
                <w:lang w:val="vi-VN"/>
              </w:rPr>
              <w:t xml:space="preserve">“b) Bỏ mặc, không quan tâm, không nuôi dưỡng, không chăm sóc thành viên gia đình là </w:t>
            </w:r>
            <w:r w:rsidRPr="00DD499A">
              <w:rPr>
                <w:bCs/>
                <w:sz w:val="26"/>
                <w:szCs w:val="26"/>
                <w:u w:val="single"/>
                <w:lang w:val="vi-VN"/>
              </w:rPr>
              <w:t>phụ nữ mang thai, phụ nữ đang nuôi con dưới 36 tháng tuổi, người khuyết tật, người già yếu, người cao tuổi, người không có khả năng tự chăm sóc, trừ trường hợp quy định tại điểm a khoản 1 Điều 19, Điều 21 Nghị định số 130/2021/NĐ-CP ngày 30/12/2021 của Chính phủ quy định xử phạt vi phạm hành chính trong lĩnh vực bảo trợ, trợ giúp xã hội và trẻ em.</w:t>
            </w:r>
          </w:p>
        </w:tc>
        <w:tc>
          <w:tcPr>
            <w:tcW w:w="3670" w:type="dxa"/>
          </w:tcPr>
          <w:p w:rsidR="00EF5F60" w:rsidRPr="00DD499A" w:rsidRDefault="00EF5F60" w:rsidP="00EF5F60">
            <w:pPr>
              <w:spacing w:after="0" w:line="240" w:lineRule="auto"/>
              <w:jc w:val="both"/>
              <w:rPr>
                <w:spacing w:val="-12"/>
                <w:sz w:val="26"/>
                <w:szCs w:val="26"/>
              </w:rPr>
            </w:pPr>
            <w:r w:rsidRPr="00DD499A">
              <w:rPr>
                <w:spacing w:val="-12"/>
                <w:sz w:val="26"/>
                <w:szCs w:val="26"/>
              </w:rPr>
              <w:t>- Luật Phòng, chống bạo lực gia đình</w:t>
            </w:r>
          </w:p>
          <w:p w:rsidR="00F4034A" w:rsidRPr="00DD499A" w:rsidRDefault="00F4034A" w:rsidP="00F4034A">
            <w:pPr>
              <w:spacing w:after="0" w:line="240" w:lineRule="auto"/>
              <w:jc w:val="both"/>
              <w:rPr>
                <w:b/>
                <w:spacing w:val="-8"/>
                <w:sz w:val="26"/>
                <w:szCs w:val="26"/>
              </w:rPr>
            </w:pPr>
            <w:r w:rsidRPr="00DD499A">
              <w:rPr>
                <w:b/>
                <w:spacing w:val="-8"/>
                <w:sz w:val="26"/>
                <w:szCs w:val="26"/>
              </w:rPr>
              <w:t>Điều 3. Hành vi bạo lực gia đình</w:t>
            </w:r>
          </w:p>
          <w:p w:rsidR="00EF5F60" w:rsidRPr="00DD499A" w:rsidRDefault="00EF5F60" w:rsidP="00EF5F60">
            <w:pPr>
              <w:spacing w:after="0" w:line="240" w:lineRule="auto"/>
              <w:jc w:val="both"/>
              <w:rPr>
                <w:spacing w:val="-12"/>
                <w:sz w:val="26"/>
                <w:szCs w:val="26"/>
              </w:rPr>
            </w:pPr>
            <w:r w:rsidRPr="00DD499A">
              <w:rPr>
                <w:spacing w:val="-12"/>
                <w:sz w:val="26"/>
                <w:szCs w:val="26"/>
              </w:rPr>
              <w:t>1. Hành vi bạo lực gia đình bao gồm:</w:t>
            </w:r>
          </w:p>
          <w:p w:rsidR="00F4034A" w:rsidRPr="00DD499A" w:rsidRDefault="00F4034A" w:rsidP="00F4034A">
            <w:pPr>
              <w:spacing w:after="0" w:line="240" w:lineRule="auto"/>
              <w:jc w:val="both"/>
              <w:rPr>
                <w:spacing w:val="-6"/>
                <w:sz w:val="26"/>
                <w:szCs w:val="26"/>
              </w:rPr>
            </w:pPr>
            <w:r w:rsidRPr="00DD499A">
              <w:rPr>
                <w:spacing w:val="-6"/>
                <w:sz w:val="26"/>
                <w:szCs w:val="26"/>
              </w:rPr>
              <w:t>a) Hành hạ, ngược đãi, đánh đập, đe dọa hoặc hành vi cố ý khác xâm hại đến sức khỏe, tính mạng;</w:t>
            </w:r>
          </w:p>
          <w:p w:rsidR="00F4034A" w:rsidRPr="00DD499A" w:rsidRDefault="00F4034A" w:rsidP="00F4034A">
            <w:pPr>
              <w:spacing w:after="0" w:line="240" w:lineRule="auto"/>
              <w:jc w:val="both"/>
              <w:rPr>
                <w:sz w:val="26"/>
                <w:szCs w:val="26"/>
              </w:rPr>
            </w:pPr>
            <w:r w:rsidRPr="00DD499A">
              <w:rPr>
                <w:sz w:val="26"/>
                <w:szCs w:val="26"/>
              </w:rPr>
              <w:t>d) Bỏ mặc, không quan tâm; không nuôi dưỡng, chăm sóc thành viên gia đình là trẻ em, phụ nữ mang thai, phụ nữ đang nuôi con dưới 36 tháng tuổi, người cao tuổi, người khuyết tật, người không có khả năng tự chăm sóc; không giáo dục thành viên gia đình là trẻ em;</w:t>
            </w:r>
          </w:p>
          <w:p w:rsidR="00886EA4" w:rsidRPr="00DD499A" w:rsidRDefault="00886EA4" w:rsidP="00886EA4">
            <w:pPr>
              <w:spacing w:after="0" w:line="240" w:lineRule="auto"/>
              <w:jc w:val="both"/>
              <w:rPr>
                <w:sz w:val="26"/>
                <w:szCs w:val="26"/>
              </w:rPr>
            </w:pPr>
            <w:r w:rsidRPr="00DD499A">
              <w:rPr>
                <w:sz w:val="26"/>
                <w:szCs w:val="26"/>
              </w:rPr>
              <w:t>- Điều 185 Bộ luật Hình sự;</w:t>
            </w:r>
          </w:p>
          <w:p w:rsidR="00886EA4" w:rsidRPr="00DD499A" w:rsidRDefault="00886EA4" w:rsidP="00886EA4">
            <w:pPr>
              <w:spacing w:after="0" w:line="240" w:lineRule="auto"/>
              <w:jc w:val="both"/>
              <w:rPr>
                <w:sz w:val="26"/>
                <w:szCs w:val="26"/>
              </w:rPr>
            </w:pPr>
            <w:r w:rsidRPr="00DD499A">
              <w:rPr>
                <w:sz w:val="26"/>
                <w:szCs w:val="26"/>
              </w:rPr>
              <w:t>- Điều 2, Điều 5, Điều 8 Luật Phòng, chống bạo lực gia đình;</w:t>
            </w:r>
          </w:p>
          <w:p w:rsidR="00886EA4" w:rsidRPr="00DD499A" w:rsidRDefault="00886EA4" w:rsidP="00886EA4">
            <w:pPr>
              <w:spacing w:after="0" w:line="240" w:lineRule="auto"/>
              <w:jc w:val="both"/>
              <w:rPr>
                <w:sz w:val="26"/>
                <w:szCs w:val="26"/>
              </w:rPr>
            </w:pPr>
            <w:r w:rsidRPr="00DD499A">
              <w:rPr>
                <w:sz w:val="26"/>
                <w:szCs w:val="26"/>
              </w:rPr>
              <w:t>- Nghị định số 76/2023/NĐ-CP ngày 01/11/2023 của Chính phủ quy định chi tiết thi hành một số điều của Luật Phòng, chống bạo lực gia đình.</w:t>
            </w:r>
          </w:p>
        </w:tc>
        <w:tc>
          <w:tcPr>
            <w:tcW w:w="1401" w:type="dxa"/>
          </w:tcPr>
          <w:p w:rsidR="00886EA4" w:rsidRPr="00DD499A" w:rsidRDefault="00886EA4" w:rsidP="00886EA4">
            <w:pPr>
              <w:spacing w:after="0" w:line="240" w:lineRule="auto"/>
              <w:jc w:val="center"/>
              <w:rPr>
                <w:sz w:val="26"/>
                <w:szCs w:val="26"/>
              </w:rPr>
            </w:pPr>
            <w:r w:rsidRPr="00DD499A">
              <w:rPr>
                <w:sz w:val="26"/>
                <w:szCs w:val="26"/>
              </w:rPr>
              <w:t>Phù hợp</w:t>
            </w:r>
          </w:p>
        </w:tc>
      </w:tr>
      <w:tr w:rsidR="00886EA4" w:rsidRPr="00DD499A" w:rsidTr="009355CC">
        <w:trPr>
          <w:trHeight w:val="322"/>
        </w:trPr>
        <w:tc>
          <w:tcPr>
            <w:tcW w:w="3369" w:type="dxa"/>
          </w:tcPr>
          <w:p w:rsidR="00886EA4" w:rsidRPr="00DD499A" w:rsidRDefault="00886EA4" w:rsidP="00886EA4">
            <w:pPr>
              <w:widowControl w:val="0"/>
              <w:overflowPunct w:val="0"/>
              <w:spacing w:after="0" w:line="240" w:lineRule="auto"/>
              <w:jc w:val="both"/>
              <w:textAlignment w:val="baseline"/>
              <w:rPr>
                <w:b/>
                <w:bCs/>
                <w:sz w:val="26"/>
                <w:szCs w:val="26"/>
                <w:lang w:val="vi-VN"/>
              </w:rPr>
            </w:pPr>
            <w:r w:rsidRPr="00DD499A">
              <w:rPr>
                <w:b/>
                <w:bCs/>
                <w:sz w:val="26"/>
                <w:szCs w:val="26"/>
                <w:lang w:val="vi-VN"/>
              </w:rPr>
              <w:t>Điều 54. Hành vi xúc phạm danh dự, nhân phẩm của thành viên gia đình</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1. Phạt tiền từ 5.000.000 đồng đến 10.000.000 đồng đối với hành vi lăng mạ, chì chiết, xúc phạm danh dự, nhân phẩm thành viên gia đình.</w:t>
            </w:r>
          </w:p>
        </w:tc>
        <w:tc>
          <w:tcPr>
            <w:tcW w:w="6378" w:type="dxa"/>
          </w:tcPr>
          <w:p w:rsidR="00886EA4" w:rsidRPr="00DD499A" w:rsidRDefault="00886EA4" w:rsidP="00886EA4">
            <w:pPr>
              <w:widowControl w:val="0"/>
              <w:overflowPunct w:val="0"/>
              <w:spacing w:after="0" w:line="240" w:lineRule="auto"/>
              <w:jc w:val="both"/>
              <w:textAlignment w:val="baseline"/>
              <w:rPr>
                <w:b/>
                <w:bCs/>
                <w:sz w:val="26"/>
                <w:szCs w:val="26"/>
                <w:lang w:val="vi-VN"/>
              </w:rPr>
            </w:pPr>
            <w:r w:rsidRPr="00DD499A">
              <w:rPr>
                <w:b/>
                <w:bCs/>
                <w:sz w:val="26"/>
                <w:szCs w:val="26"/>
                <w:lang w:val="vi-VN"/>
              </w:rPr>
              <w:t>Điều 5</w:t>
            </w:r>
            <w:r w:rsidRPr="00DD499A">
              <w:rPr>
                <w:b/>
                <w:bCs/>
                <w:sz w:val="26"/>
                <w:szCs w:val="26"/>
              </w:rPr>
              <w:t>4</w:t>
            </w:r>
            <w:r w:rsidRPr="00DD499A">
              <w:rPr>
                <w:b/>
                <w:bCs/>
                <w:sz w:val="26"/>
                <w:szCs w:val="26"/>
                <w:lang w:val="vi-VN"/>
              </w:rPr>
              <w:t>. Hành vi xúc phạm danh dự, nhân phẩm của thành viên gia đình</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Sửa đổi, bổ sung khoản 1 Điều 54 như sau:</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1. Phạt tiền từ 1.000.000 đồng đến 2.000.000 đồng đối với hành vi lăng mạ, chì chiết, xúc phạm danh dự, nhân phẩm thành viên gia đình.</w:t>
            </w:r>
          </w:p>
        </w:tc>
        <w:tc>
          <w:tcPr>
            <w:tcW w:w="3670" w:type="dxa"/>
          </w:tcPr>
          <w:p w:rsidR="00EF5F60" w:rsidRPr="00DD499A" w:rsidRDefault="00EF5F60" w:rsidP="00EF5F60">
            <w:pPr>
              <w:spacing w:after="0" w:line="240" w:lineRule="auto"/>
              <w:jc w:val="both"/>
              <w:rPr>
                <w:spacing w:val="-12"/>
                <w:sz w:val="26"/>
                <w:szCs w:val="26"/>
              </w:rPr>
            </w:pPr>
            <w:r w:rsidRPr="00DD499A">
              <w:rPr>
                <w:spacing w:val="-12"/>
                <w:sz w:val="26"/>
                <w:szCs w:val="26"/>
              </w:rPr>
              <w:t>- Luật Phòng, chống bạo lực gia đình</w:t>
            </w:r>
          </w:p>
          <w:p w:rsidR="00F4034A" w:rsidRPr="00DD499A" w:rsidRDefault="00F4034A" w:rsidP="00F4034A">
            <w:pPr>
              <w:spacing w:after="0" w:line="240" w:lineRule="auto"/>
              <w:jc w:val="both"/>
              <w:rPr>
                <w:b/>
                <w:spacing w:val="-8"/>
                <w:sz w:val="26"/>
                <w:szCs w:val="26"/>
              </w:rPr>
            </w:pPr>
            <w:r w:rsidRPr="00DD499A">
              <w:rPr>
                <w:b/>
                <w:spacing w:val="-8"/>
                <w:sz w:val="26"/>
                <w:szCs w:val="26"/>
              </w:rPr>
              <w:t>Điều 3. Hành vi bạo lực gia đình</w:t>
            </w:r>
          </w:p>
          <w:p w:rsidR="00EF5F60" w:rsidRPr="00DD499A" w:rsidRDefault="00EF5F60" w:rsidP="00EF5F60">
            <w:pPr>
              <w:spacing w:after="0" w:line="240" w:lineRule="auto"/>
              <w:jc w:val="both"/>
              <w:rPr>
                <w:spacing w:val="-12"/>
                <w:sz w:val="26"/>
                <w:szCs w:val="26"/>
              </w:rPr>
            </w:pPr>
            <w:r w:rsidRPr="00DD499A">
              <w:rPr>
                <w:spacing w:val="-12"/>
                <w:sz w:val="26"/>
                <w:szCs w:val="26"/>
              </w:rPr>
              <w:t>1. Hành vi bạo lực gia đình bao gồm:</w:t>
            </w:r>
          </w:p>
          <w:p w:rsidR="00F4034A" w:rsidRPr="00DD499A" w:rsidRDefault="00F4034A" w:rsidP="00F4034A">
            <w:pPr>
              <w:spacing w:after="0" w:line="240" w:lineRule="auto"/>
              <w:jc w:val="both"/>
              <w:rPr>
                <w:sz w:val="26"/>
                <w:szCs w:val="26"/>
              </w:rPr>
            </w:pPr>
            <w:r w:rsidRPr="00DD499A">
              <w:rPr>
                <w:sz w:val="26"/>
                <w:szCs w:val="26"/>
              </w:rPr>
              <w:t>b) Lăng mạ, chì chiết hoặc hành vi cố ý khác xúc phạm danh dự, nhân phẩm;</w:t>
            </w:r>
          </w:p>
          <w:p w:rsidR="00886EA4" w:rsidRPr="00DD499A" w:rsidRDefault="00886EA4" w:rsidP="00886EA4">
            <w:pPr>
              <w:spacing w:after="0" w:line="240" w:lineRule="auto"/>
              <w:jc w:val="both"/>
              <w:rPr>
                <w:sz w:val="26"/>
                <w:szCs w:val="26"/>
              </w:rPr>
            </w:pPr>
            <w:r w:rsidRPr="00DD499A">
              <w:rPr>
                <w:sz w:val="26"/>
                <w:szCs w:val="26"/>
              </w:rPr>
              <w:t>- Điều 155 Bộ luật Hình sự;</w:t>
            </w:r>
          </w:p>
          <w:p w:rsidR="00886EA4" w:rsidRPr="00DD499A" w:rsidRDefault="00886EA4" w:rsidP="00886EA4">
            <w:pPr>
              <w:spacing w:after="0" w:line="240" w:lineRule="auto"/>
              <w:jc w:val="both"/>
              <w:rPr>
                <w:sz w:val="26"/>
                <w:szCs w:val="26"/>
              </w:rPr>
            </w:pPr>
            <w:r w:rsidRPr="00DD499A">
              <w:rPr>
                <w:sz w:val="26"/>
                <w:szCs w:val="26"/>
              </w:rPr>
              <w:t>- Điều 2, Điều 5, Điều 8 Luật Phòng, chống bạo lực gia đình;</w:t>
            </w:r>
          </w:p>
          <w:p w:rsidR="00886EA4" w:rsidRPr="00DD499A" w:rsidRDefault="00886EA4" w:rsidP="00886EA4">
            <w:pPr>
              <w:spacing w:after="0" w:line="240" w:lineRule="auto"/>
              <w:jc w:val="both"/>
              <w:rPr>
                <w:sz w:val="26"/>
                <w:szCs w:val="26"/>
              </w:rPr>
            </w:pPr>
            <w:r w:rsidRPr="00DD499A">
              <w:rPr>
                <w:sz w:val="26"/>
                <w:szCs w:val="26"/>
              </w:rPr>
              <w:t>- Nghị định số 76/2023/NĐ-CP ngày 01/11/2023 của Chính phủ quy định chi tiết thi hành một số điều của Luật Phòng, chống bạo lực gia đình.</w:t>
            </w:r>
          </w:p>
        </w:tc>
        <w:tc>
          <w:tcPr>
            <w:tcW w:w="1401" w:type="dxa"/>
          </w:tcPr>
          <w:p w:rsidR="00886EA4" w:rsidRPr="00DD499A" w:rsidRDefault="00886EA4" w:rsidP="00886EA4">
            <w:pPr>
              <w:spacing w:after="0" w:line="240" w:lineRule="auto"/>
              <w:jc w:val="center"/>
              <w:rPr>
                <w:sz w:val="26"/>
                <w:szCs w:val="26"/>
              </w:rPr>
            </w:pPr>
            <w:r w:rsidRPr="00DD499A">
              <w:rPr>
                <w:sz w:val="26"/>
                <w:szCs w:val="26"/>
              </w:rPr>
              <w:t>Phù hợp</w:t>
            </w:r>
          </w:p>
        </w:tc>
      </w:tr>
      <w:tr w:rsidR="00886EA4" w:rsidRPr="00DD499A" w:rsidTr="009355CC">
        <w:trPr>
          <w:trHeight w:val="322"/>
        </w:trPr>
        <w:tc>
          <w:tcPr>
            <w:tcW w:w="3369" w:type="dxa"/>
          </w:tcPr>
          <w:p w:rsidR="00886EA4" w:rsidRPr="00DD499A" w:rsidRDefault="00886EA4" w:rsidP="00886EA4">
            <w:pPr>
              <w:widowControl w:val="0"/>
              <w:overflowPunct w:val="0"/>
              <w:spacing w:after="0" w:line="240" w:lineRule="auto"/>
              <w:jc w:val="both"/>
              <w:textAlignment w:val="baseline"/>
              <w:rPr>
                <w:b/>
                <w:bCs/>
                <w:sz w:val="26"/>
                <w:szCs w:val="26"/>
                <w:lang w:val="vi-VN"/>
              </w:rPr>
            </w:pPr>
            <w:r w:rsidRPr="00DD499A">
              <w:rPr>
                <w:b/>
                <w:bCs/>
                <w:sz w:val="26"/>
                <w:szCs w:val="26"/>
                <w:lang w:val="vi-VN"/>
              </w:rPr>
              <w:t>Điều 55. Hành vi cô lập, xua đuổi hoặc gây áp lực thường xuyên về tâm lý</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1. Phạt cảnh cáo hoặc phạt tiền từ 5.000.000 đồng đến 10.000.000 đồng đối với một trong những hành vi sau đây:</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a) Cấm thành viên gia đình ra khỏi nhà, ngăn cản thành viên gia đình gặp gỡ người thân, bạn bè hoặc có các mối quan hệ xã hội hợp pháp, lành mạnh nhằm mục đích cô lập, gây áp lực thường xuyên về tâm lý đối với thành viên đó;</w:t>
            </w:r>
          </w:p>
          <w:p w:rsidR="00886EA4" w:rsidRPr="00DD499A" w:rsidRDefault="00886EA4" w:rsidP="00886EA4">
            <w:pPr>
              <w:widowControl w:val="0"/>
              <w:overflowPunct w:val="0"/>
              <w:spacing w:after="0" w:line="240" w:lineRule="auto"/>
              <w:jc w:val="both"/>
              <w:textAlignment w:val="baseline"/>
              <w:rPr>
                <w:bCs/>
                <w:spacing w:val="-6"/>
                <w:sz w:val="26"/>
                <w:szCs w:val="26"/>
                <w:lang w:val="vi-VN"/>
              </w:rPr>
            </w:pPr>
            <w:r w:rsidRPr="00DD499A">
              <w:rPr>
                <w:bCs/>
                <w:spacing w:val="-6"/>
                <w:sz w:val="26"/>
                <w:szCs w:val="26"/>
                <w:lang w:val="vi-VN"/>
              </w:rPr>
              <w:t>b) Không cho thành viên gia đình thực hiện quyền làm việc;</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c) Không cho thành viên gia đình tham gia các hoạt động xã hội hợp pháp, lành mạnh.</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2. Phạt tiền từ 10.000.000 đồng đến 20.000.000 đồng đối với hành vi buộc thành viên gia đình phải chứng kiến cảnh bạo lực đối với người, con vật.</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3. Phạt tiền từ 20.000.000 đồng đến 30.000.000 đồng đối với một trong những hành vi sau đây:</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a) Cưỡng ép thành viên gia đình thực hiện các hành động khiêu dâm, sử dụng các loại thuốc kích dục;</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b) Có hành vi kích động tình dục hoặc lạm dụng thân thể đối với thành viên gia đình.</w:t>
            </w:r>
          </w:p>
        </w:tc>
        <w:tc>
          <w:tcPr>
            <w:tcW w:w="6378" w:type="dxa"/>
          </w:tcPr>
          <w:p w:rsidR="00886EA4" w:rsidRPr="00DD499A" w:rsidRDefault="00886EA4" w:rsidP="00886EA4">
            <w:pPr>
              <w:widowControl w:val="0"/>
              <w:overflowPunct w:val="0"/>
              <w:spacing w:after="0" w:line="240" w:lineRule="auto"/>
              <w:jc w:val="both"/>
              <w:textAlignment w:val="baseline"/>
              <w:rPr>
                <w:b/>
                <w:bCs/>
                <w:sz w:val="26"/>
                <w:szCs w:val="26"/>
                <w:lang w:val="vi-VN"/>
              </w:rPr>
            </w:pPr>
            <w:r w:rsidRPr="00DD499A">
              <w:rPr>
                <w:b/>
                <w:bCs/>
                <w:sz w:val="26"/>
                <w:szCs w:val="26"/>
                <w:lang w:val="vi-VN"/>
              </w:rPr>
              <w:t>Điều 55. Hành vi cô lập, gây áp lực thường xuyên về tâm lý và bạo lực tình dục trong hôn nhân gia đình</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1. Phạt cảnh cáo hoặc phạt tiền từ 5.000.000 đồng đến 10.000.000 đồng đối với một trong những hành vi sau đây:</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a) Ngăn cản thành viên gia đình gặp gỡ người thân hoặc có các quan hệ xã hội hợp pháp, lành mạnh nhằm mục đích cô lập, gây áp lực thường xuyên về tâm lý đối với thành viên đó;</w:t>
            </w:r>
          </w:p>
          <w:p w:rsidR="00886EA4" w:rsidRPr="00DD499A" w:rsidRDefault="00886EA4" w:rsidP="00886EA4">
            <w:pPr>
              <w:widowControl w:val="0"/>
              <w:overflowPunct w:val="0"/>
              <w:spacing w:after="0" w:line="240" w:lineRule="auto"/>
              <w:jc w:val="both"/>
              <w:textAlignment w:val="baseline"/>
              <w:rPr>
                <w:bCs/>
                <w:spacing w:val="-6"/>
                <w:sz w:val="26"/>
                <w:szCs w:val="26"/>
                <w:lang w:val="vi-VN"/>
              </w:rPr>
            </w:pPr>
            <w:r w:rsidRPr="00DD499A">
              <w:rPr>
                <w:bCs/>
                <w:spacing w:val="-6"/>
                <w:sz w:val="26"/>
                <w:szCs w:val="26"/>
                <w:lang w:val="vi-VN"/>
              </w:rPr>
              <w:t>b) Không cho thành viên gia đình thực hiện quyền làm việc;</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c) Không cho thành viên gia đình tham gia các hoạt động xã hội hợp pháp, lành mạnh;</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d) Kỳ thị, phân biệt đối xử về hình thể, giới tính, năng lực của thành viên gia đình.</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2. Phạt tiền từ 10.000.000 đồng đến 20.000.000 đồng đối với một trong những hành vi sau:</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a) Cưỡng ép thành viên gia đình phải chứng kiến bạo lực đối với người, con vật;</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b) Cưỡng ép nghe âm thanh, xem hình ảnh, đọc nội dung khiêu dâm, kích thích bạo lực;</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3. Phạt tiền từ 20.000.000 đồng đến 30.000.000 đồng đối với một trong những hành vi sau đây:</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 xml:space="preserve">a) Cưỡng ép thành viên gia đình trình diễn hành vi khiêu dâm, sử dụng các loại thuốc kích dục; </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b) Có hành vi kích động tình dục hoặc lạm dụng thân thể đối với thành viên gia đình;</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c) Cô lập, giam cầm thành viên gia đình.</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d) Cưỡng ép hoặc dùng thủ đoạn khác để quan hệ tình dục trái ý muốn của vợ hoặc chồng, trừ trường hợp quy định tại điểm b khoản 10 Điều 7.</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4. Biện pháp khắc phục hậu quả:</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Buộc xin lỗi công khai khi người bị bạo lực gia đình có yêu cầu đối với hành vi quy định tại các khoản 1, 2 và 3 Điều này</w:t>
            </w:r>
          </w:p>
        </w:tc>
        <w:tc>
          <w:tcPr>
            <w:tcW w:w="3670" w:type="dxa"/>
          </w:tcPr>
          <w:p w:rsidR="00F4034A" w:rsidRPr="00DD499A" w:rsidRDefault="00F4034A" w:rsidP="00886EA4">
            <w:pPr>
              <w:spacing w:after="0" w:line="240" w:lineRule="auto"/>
              <w:jc w:val="both"/>
              <w:rPr>
                <w:spacing w:val="-12"/>
                <w:sz w:val="26"/>
                <w:szCs w:val="26"/>
              </w:rPr>
            </w:pPr>
            <w:r w:rsidRPr="00DD499A">
              <w:rPr>
                <w:spacing w:val="-12"/>
                <w:sz w:val="26"/>
                <w:szCs w:val="26"/>
              </w:rPr>
              <w:t>- Luật Phòng, chống bạo lực gia đình</w:t>
            </w:r>
          </w:p>
          <w:p w:rsidR="00F4034A" w:rsidRPr="00DD499A" w:rsidRDefault="00F4034A" w:rsidP="00F4034A">
            <w:pPr>
              <w:spacing w:after="0" w:line="240" w:lineRule="auto"/>
              <w:jc w:val="both"/>
              <w:rPr>
                <w:b/>
                <w:spacing w:val="-8"/>
                <w:sz w:val="26"/>
                <w:szCs w:val="26"/>
              </w:rPr>
            </w:pPr>
            <w:r w:rsidRPr="00DD499A">
              <w:rPr>
                <w:b/>
                <w:spacing w:val="-8"/>
                <w:sz w:val="26"/>
                <w:szCs w:val="26"/>
              </w:rPr>
              <w:t>Điều 3. Hành vi bạo lực gia đình</w:t>
            </w:r>
          </w:p>
          <w:p w:rsidR="00F4034A" w:rsidRPr="00DD499A" w:rsidRDefault="00F4034A" w:rsidP="00F4034A">
            <w:pPr>
              <w:spacing w:after="0" w:line="240" w:lineRule="auto"/>
              <w:jc w:val="both"/>
              <w:rPr>
                <w:spacing w:val="-12"/>
                <w:sz w:val="26"/>
                <w:szCs w:val="26"/>
              </w:rPr>
            </w:pPr>
            <w:r w:rsidRPr="00DD499A">
              <w:rPr>
                <w:spacing w:val="-12"/>
                <w:sz w:val="26"/>
                <w:szCs w:val="26"/>
              </w:rPr>
              <w:t>1. Hành vi bạo lực gia đình bao gồm:</w:t>
            </w:r>
          </w:p>
          <w:p w:rsidR="00F4034A" w:rsidRPr="00DD499A" w:rsidRDefault="00F4034A" w:rsidP="00F4034A">
            <w:pPr>
              <w:spacing w:after="0" w:line="240" w:lineRule="auto"/>
              <w:jc w:val="both"/>
              <w:rPr>
                <w:sz w:val="26"/>
                <w:szCs w:val="26"/>
              </w:rPr>
            </w:pPr>
            <w:r w:rsidRPr="00DD499A">
              <w:rPr>
                <w:sz w:val="26"/>
                <w:szCs w:val="26"/>
              </w:rPr>
              <w:t>c) Cưỡng ép chứng kiến bạo lực đối với người, con vật nhằm gây áp lực thường xuyên về tâm lý;</w:t>
            </w:r>
          </w:p>
          <w:p w:rsidR="00F4034A" w:rsidRPr="00DD499A" w:rsidRDefault="00F4034A" w:rsidP="00F4034A">
            <w:pPr>
              <w:spacing w:after="0" w:line="240" w:lineRule="auto"/>
              <w:jc w:val="both"/>
              <w:rPr>
                <w:sz w:val="26"/>
                <w:szCs w:val="26"/>
              </w:rPr>
            </w:pPr>
            <w:r w:rsidRPr="00DD499A">
              <w:rPr>
                <w:sz w:val="26"/>
                <w:szCs w:val="26"/>
              </w:rPr>
              <w:t>đ) Kỳ thị, phân biệt đối xử về hình thể, giới, giới tính, năng lực của thành viên gia đình;</w:t>
            </w:r>
          </w:p>
          <w:p w:rsidR="00F4034A" w:rsidRPr="00DD499A" w:rsidRDefault="00F4034A" w:rsidP="00F4034A">
            <w:pPr>
              <w:spacing w:after="0" w:line="240" w:lineRule="auto"/>
              <w:jc w:val="both"/>
              <w:rPr>
                <w:sz w:val="26"/>
                <w:szCs w:val="26"/>
              </w:rPr>
            </w:pPr>
            <w:r w:rsidRPr="00DD499A">
              <w:rPr>
                <w:sz w:val="26"/>
                <w:szCs w:val="26"/>
              </w:rPr>
              <w:t>e) Ngăn cản thành viên gia đình gặp gỡ người thân, có quan hệ xã hội hợp pháp, lành mạnh hoặc hành vi khác nhằm cô lập, gây áp lực thường xuyên về tâm lý;</w:t>
            </w:r>
          </w:p>
          <w:p w:rsidR="00F4034A" w:rsidRPr="00DD499A" w:rsidRDefault="00F4034A" w:rsidP="00F4034A">
            <w:pPr>
              <w:spacing w:after="0" w:line="240" w:lineRule="auto"/>
              <w:jc w:val="both"/>
              <w:rPr>
                <w:spacing w:val="-6"/>
                <w:sz w:val="26"/>
                <w:szCs w:val="26"/>
              </w:rPr>
            </w:pPr>
            <w:r w:rsidRPr="00DD499A">
              <w:rPr>
                <w:spacing w:val="-6"/>
                <w:sz w:val="26"/>
                <w:szCs w:val="26"/>
              </w:rPr>
              <w:t>g) Ngăn cản việc thực hiện quyền, nghĩa vụ trong quan hệ gia đình giữa ông, bà và cháu; giữa cha, mẹ và con; giữa vợ và chồng; giữa anh, chị, em với nhau;</w:t>
            </w:r>
          </w:p>
          <w:p w:rsidR="00F4034A" w:rsidRPr="00DD499A" w:rsidRDefault="00F4034A" w:rsidP="00F4034A">
            <w:pPr>
              <w:spacing w:after="0" w:line="240" w:lineRule="auto"/>
              <w:jc w:val="both"/>
              <w:rPr>
                <w:sz w:val="26"/>
                <w:szCs w:val="26"/>
              </w:rPr>
            </w:pPr>
            <w:r w:rsidRPr="00DD499A">
              <w:rPr>
                <w:sz w:val="26"/>
                <w:szCs w:val="26"/>
              </w:rPr>
              <w:t>i) Cưỡng ép thực hiện hành vi quan hệ tình dục trái ý muốn của vợ hoặc chồng;</w:t>
            </w:r>
          </w:p>
          <w:p w:rsidR="00F4034A" w:rsidRPr="00DD499A" w:rsidRDefault="00F4034A" w:rsidP="00F4034A">
            <w:pPr>
              <w:spacing w:after="0" w:line="240" w:lineRule="auto"/>
              <w:jc w:val="both"/>
              <w:rPr>
                <w:spacing w:val="-6"/>
                <w:sz w:val="26"/>
                <w:szCs w:val="26"/>
              </w:rPr>
            </w:pPr>
            <w:r w:rsidRPr="00DD499A">
              <w:rPr>
                <w:spacing w:val="-6"/>
                <w:sz w:val="26"/>
                <w:szCs w:val="26"/>
              </w:rPr>
              <w:t>k) Cưỡng ép trình diễn hành vi khiêu dâm; cưỡng ép nghe âm thanh, xem hình ảnh, đọc nội dung khiêu dâm, kích thích bạo lực;</w:t>
            </w:r>
          </w:p>
          <w:p w:rsidR="00F4034A" w:rsidRPr="00DD499A" w:rsidRDefault="00F4034A" w:rsidP="00F4034A">
            <w:pPr>
              <w:spacing w:after="0" w:line="240" w:lineRule="auto"/>
              <w:jc w:val="both"/>
              <w:rPr>
                <w:spacing w:val="-6"/>
                <w:sz w:val="26"/>
                <w:szCs w:val="26"/>
              </w:rPr>
            </w:pPr>
            <w:r w:rsidRPr="00DD499A">
              <w:rPr>
                <w:spacing w:val="-6"/>
                <w:sz w:val="26"/>
                <w:szCs w:val="26"/>
              </w:rPr>
              <w:t>o) Cưỡng ép thành viên gia đình học tập, lao động quá sức, đóng góp tài chính quá khả năng của họ; kiểm soát tài sản, thu nhập của thành viên gia đình nhằm tạo ra tình trạng lệ thuộc về mặt vật chất, tinh thần hoặc các mặt khác;</w:t>
            </w:r>
          </w:p>
          <w:p w:rsidR="00F4034A" w:rsidRPr="00DD499A" w:rsidRDefault="00F4034A" w:rsidP="00F4034A">
            <w:pPr>
              <w:spacing w:after="0" w:line="240" w:lineRule="auto"/>
              <w:jc w:val="both"/>
              <w:rPr>
                <w:sz w:val="26"/>
                <w:szCs w:val="26"/>
              </w:rPr>
            </w:pPr>
            <w:r w:rsidRPr="00DD499A">
              <w:rPr>
                <w:sz w:val="26"/>
                <w:szCs w:val="26"/>
              </w:rPr>
              <w:t>p) Cô lập, giam cầm thành viên gia đình;</w:t>
            </w:r>
          </w:p>
          <w:p w:rsidR="00886EA4" w:rsidRPr="00DD499A" w:rsidRDefault="00886EA4" w:rsidP="00886EA4">
            <w:pPr>
              <w:spacing w:after="0" w:line="240" w:lineRule="auto"/>
              <w:jc w:val="both"/>
              <w:rPr>
                <w:sz w:val="26"/>
                <w:szCs w:val="26"/>
              </w:rPr>
            </w:pPr>
            <w:r w:rsidRPr="00DD499A">
              <w:rPr>
                <w:sz w:val="26"/>
                <w:szCs w:val="26"/>
              </w:rPr>
              <w:t>- Điều 2, Điều 5, Điều 8 Luật Phòng, chống bạo lực gia đình;</w:t>
            </w:r>
          </w:p>
          <w:p w:rsidR="00886EA4" w:rsidRPr="00DD499A" w:rsidRDefault="00886EA4" w:rsidP="00886EA4">
            <w:pPr>
              <w:spacing w:after="0" w:line="240" w:lineRule="auto"/>
              <w:jc w:val="both"/>
              <w:rPr>
                <w:sz w:val="26"/>
                <w:szCs w:val="26"/>
              </w:rPr>
            </w:pPr>
            <w:r w:rsidRPr="00DD499A">
              <w:rPr>
                <w:sz w:val="26"/>
                <w:szCs w:val="26"/>
              </w:rPr>
              <w:t>- Nghị định số 76/2023/NĐ-CP ngày 01/11/2023 của Chính phủ quy định chi tiết thi hành một số điều của Luật Phòng, chống bạo lực gia đình.</w:t>
            </w:r>
          </w:p>
        </w:tc>
        <w:tc>
          <w:tcPr>
            <w:tcW w:w="1401" w:type="dxa"/>
          </w:tcPr>
          <w:p w:rsidR="00886EA4" w:rsidRPr="00DD499A" w:rsidRDefault="00886EA4" w:rsidP="00886EA4">
            <w:pPr>
              <w:spacing w:after="0" w:line="240" w:lineRule="auto"/>
              <w:jc w:val="center"/>
              <w:rPr>
                <w:sz w:val="26"/>
                <w:szCs w:val="26"/>
              </w:rPr>
            </w:pPr>
            <w:r w:rsidRPr="00DD499A">
              <w:rPr>
                <w:sz w:val="26"/>
                <w:szCs w:val="26"/>
              </w:rPr>
              <w:t>Phù hợp</w:t>
            </w:r>
          </w:p>
        </w:tc>
      </w:tr>
      <w:tr w:rsidR="00886EA4" w:rsidRPr="00DD499A" w:rsidTr="009355CC">
        <w:trPr>
          <w:trHeight w:val="322"/>
        </w:trPr>
        <w:tc>
          <w:tcPr>
            <w:tcW w:w="3369" w:type="dxa"/>
          </w:tcPr>
          <w:p w:rsidR="00886EA4" w:rsidRPr="00DD499A" w:rsidRDefault="00886EA4" w:rsidP="00B67B81">
            <w:pPr>
              <w:pStyle w:val="Heading3"/>
              <w:widowControl w:val="0"/>
              <w:spacing w:before="0" w:after="0"/>
              <w:jc w:val="both"/>
              <w:rPr>
                <w:bCs w:val="0"/>
                <w:sz w:val="26"/>
                <w:szCs w:val="26"/>
                <w:lang w:val="vi-VN"/>
              </w:rPr>
            </w:pPr>
            <w:r w:rsidRPr="00DD499A">
              <w:rPr>
                <w:bCs w:val="0"/>
                <w:sz w:val="26"/>
                <w:szCs w:val="26"/>
                <w:lang w:val="vi-VN"/>
              </w:rPr>
              <w:t>Điều 58. Hành vi bạo lực về kinh tế</w:t>
            </w:r>
          </w:p>
          <w:p w:rsidR="00886EA4" w:rsidRPr="00DD499A" w:rsidRDefault="00886EA4" w:rsidP="00B67B81">
            <w:pPr>
              <w:pStyle w:val="Heading3"/>
              <w:widowControl w:val="0"/>
              <w:spacing w:before="0" w:after="0"/>
              <w:jc w:val="both"/>
              <w:rPr>
                <w:b w:val="0"/>
                <w:bCs w:val="0"/>
                <w:spacing w:val="-12"/>
                <w:sz w:val="26"/>
                <w:szCs w:val="26"/>
                <w:lang w:val="vi-VN"/>
              </w:rPr>
            </w:pPr>
            <w:r w:rsidRPr="00DD499A">
              <w:rPr>
                <w:b w:val="0"/>
                <w:bCs w:val="0"/>
                <w:spacing w:val="-12"/>
                <w:sz w:val="26"/>
                <w:szCs w:val="26"/>
                <w:lang w:val="vi-VN"/>
              </w:rPr>
              <w:t>Phạt tiền từ 20.000.000 đồng đến 30.000.000 đồng đối với một trong những hành vi sau đây:</w:t>
            </w:r>
          </w:p>
          <w:p w:rsidR="00886EA4" w:rsidRPr="00DD499A" w:rsidRDefault="00886EA4" w:rsidP="00B67B81">
            <w:pPr>
              <w:pStyle w:val="Heading3"/>
              <w:widowControl w:val="0"/>
              <w:spacing w:before="0" w:after="0"/>
              <w:jc w:val="both"/>
              <w:rPr>
                <w:b w:val="0"/>
                <w:bCs w:val="0"/>
                <w:sz w:val="26"/>
                <w:szCs w:val="26"/>
                <w:lang w:val="vi-VN"/>
              </w:rPr>
            </w:pPr>
            <w:r w:rsidRPr="00DD499A">
              <w:rPr>
                <w:b w:val="0"/>
                <w:bCs w:val="0"/>
                <w:sz w:val="26"/>
                <w:szCs w:val="26"/>
                <w:lang w:val="vi-VN"/>
              </w:rPr>
              <w:t>1. Chiếm đoạt tài sản riêng của thành viên gia đình.</w:t>
            </w:r>
          </w:p>
          <w:p w:rsidR="00886EA4" w:rsidRPr="00DD499A" w:rsidRDefault="00886EA4" w:rsidP="00B67B81">
            <w:pPr>
              <w:pStyle w:val="Heading3"/>
              <w:widowControl w:val="0"/>
              <w:spacing w:before="0" w:after="0"/>
              <w:jc w:val="both"/>
              <w:rPr>
                <w:b w:val="0"/>
                <w:bCs w:val="0"/>
                <w:sz w:val="26"/>
                <w:szCs w:val="26"/>
                <w:lang w:val="vi-VN"/>
              </w:rPr>
            </w:pPr>
            <w:r w:rsidRPr="00DD499A">
              <w:rPr>
                <w:b w:val="0"/>
                <w:bCs w:val="0"/>
                <w:sz w:val="26"/>
                <w:szCs w:val="26"/>
                <w:lang w:val="vi-VN"/>
              </w:rPr>
              <w:t>2. Ép buộc thành viên gia đình lao động quá sức hoặc làm công việc nặng nhọc, nguy hiểm, tiếp xúc với chất độc hại hoặc làm những công việc khác trái với quy định của pháp luật về lao động.</w:t>
            </w:r>
          </w:p>
          <w:p w:rsidR="00886EA4" w:rsidRPr="00DD499A" w:rsidRDefault="00886EA4" w:rsidP="00B67B81">
            <w:pPr>
              <w:pStyle w:val="Heading3"/>
              <w:widowControl w:val="0"/>
              <w:spacing w:before="0" w:after="0"/>
              <w:jc w:val="both"/>
              <w:rPr>
                <w:b w:val="0"/>
                <w:bCs w:val="0"/>
                <w:sz w:val="26"/>
                <w:szCs w:val="26"/>
                <w:lang w:val="vi-VN"/>
              </w:rPr>
            </w:pPr>
            <w:r w:rsidRPr="00DD499A">
              <w:rPr>
                <w:b w:val="0"/>
                <w:bCs w:val="0"/>
                <w:sz w:val="26"/>
                <w:szCs w:val="26"/>
                <w:lang w:val="vi-VN"/>
              </w:rPr>
              <w:t>3. Ép buộc thành viên gia đình đi ăn xin hoặc lang thang kiếm sống.</w:t>
            </w:r>
          </w:p>
        </w:tc>
        <w:tc>
          <w:tcPr>
            <w:tcW w:w="6378" w:type="dxa"/>
          </w:tcPr>
          <w:p w:rsidR="00886EA4" w:rsidRPr="00DD499A" w:rsidRDefault="00886EA4" w:rsidP="00886EA4">
            <w:pPr>
              <w:pStyle w:val="Heading3"/>
              <w:widowControl w:val="0"/>
              <w:spacing w:before="0" w:after="0"/>
              <w:jc w:val="both"/>
              <w:rPr>
                <w:bCs w:val="0"/>
                <w:sz w:val="26"/>
                <w:szCs w:val="26"/>
                <w:lang w:val="vi-VN"/>
              </w:rPr>
            </w:pPr>
            <w:r w:rsidRPr="00DD499A">
              <w:rPr>
                <w:bCs w:val="0"/>
                <w:sz w:val="26"/>
                <w:szCs w:val="26"/>
                <w:lang w:val="vi-VN"/>
              </w:rPr>
              <w:t>Điều 58. Hành vi bạo lực về kinh tế</w:t>
            </w:r>
          </w:p>
          <w:p w:rsidR="00886EA4" w:rsidRPr="00DD499A" w:rsidRDefault="00886EA4" w:rsidP="00886EA4">
            <w:pPr>
              <w:pStyle w:val="Heading3"/>
              <w:widowControl w:val="0"/>
              <w:spacing w:before="0" w:after="0"/>
              <w:jc w:val="both"/>
              <w:rPr>
                <w:b w:val="0"/>
                <w:bCs w:val="0"/>
                <w:sz w:val="26"/>
                <w:szCs w:val="26"/>
                <w:lang w:val="vi-VN"/>
              </w:rPr>
            </w:pPr>
            <w:r w:rsidRPr="00DD499A">
              <w:rPr>
                <w:b w:val="0"/>
                <w:bCs w:val="0"/>
                <w:sz w:val="26"/>
                <w:szCs w:val="26"/>
                <w:lang w:val="vi-VN"/>
              </w:rPr>
              <w:t>1. Phạt tiền từ 20.000.000 đồng đến 30.000.000 đồng đối với một trong những hành vi sau đây:</w:t>
            </w:r>
          </w:p>
          <w:p w:rsidR="00886EA4" w:rsidRPr="00DD499A" w:rsidRDefault="00886EA4" w:rsidP="00886EA4">
            <w:pPr>
              <w:pStyle w:val="Heading3"/>
              <w:widowControl w:val="0"/>
              <w:spacing w:before="0" w:after="0"/>
              <w:jc w:val="both"/>
              <w:rPr>
                <w:b w:val="0"/>
                <w:bCs w:val="0"/>
                <w:sz w:val="26"/>
                <w:szCs w:val="26"/>
                <w:lang w:val="vi-VN"/>
              </w:rPr>
            </w:pPr>
            <w:r w:rsidRPr="00DD499A">
              <w:rPr>
                <w:b w:val="0"/>
                <w:bCs w:val="0"/>
                <w:sz w:val="26"/>
                <w:szCs w:val="26"/>
                <w:lang w:val="vi-VN"/>
              </w:rPr>
              <w:t>a) Chiếm đoạt tài sản chung của gia đình hoặc tài sản riêng của thành viên khác trong gia đình;</w:t>
            </w:r>
          </w:p>
          <w:p w:rsidR="00886EA4" w:rsidRPr="00DD499A" w:rsidRDefault="00886EA4" w:rsidP="00886EA4">
            <w:pPr>
              <w:pStyle w:val="Heading3"/>
              <w:widowControl w:val="0"/>
              <w:spacing w:before="0" w:after="0"/>
              <w:jc w:val="both"/>
              <w:rPr>
                <w:b w:val="0"/>
                <w:bCs w:val="0"/>
                <w:sz w:val="26"/>
                <w:szCs w:val="26"/>
                <w:lang w:val="vi-VN"/>
              </w:rPr>
            </w:pPr>
            <w:r w:rsidRPr="00DD499A">
              <w:rPr>
                <w:b w:val="0"/>
                <w:bCs w:val="0"/>
                <w:sz w:val="26"/>
                <w:szCs w:val="26"/>
                <w:lang w:val="vi-VN"/>
              </w:rPr>
              <w:t>b) Hủy hoại tài sản chung của gia đình hoặc tài sản riêng của thành viên khác trong gia đình;</w:t>
            </w:r>
          </w:p>
          <w:p w:rsidR="00886EA4" w:rsidRPr="00DD499A" w:rsidRDefault="00886EA4" w:rsidP="00886EA4">
            <w:pPr>
              <w:pStyle w:val="Heading3"/>
              <w:widowControl w:val="0"/>
              <w:spacing w:before="0" w:after="0"/>
              <w:jc w:val="both"/>
              <w:rPr>
                <w:b w:val="0"/>
                <w:bCs w:val="0"/>
                <w:sz w:val="26"/>
                <w:szCs w:val="26"/>
                <w:lang w:val="vi-VN"/>
              </w:rPr>
            </w:pPr>
            <w:r w:rsidRPr="00DD499A">
              <w:rPr>
                <w:b w:val="0"/>
                <w:bCs w:val="0"/>
                <w:sz w:val="26"/>
                <w:szCs w:val="26"/>
                <w:lang w:val="vi-VN"/>
              </w:rPr>
              <w:t>c) Ép buộc thành viên gia đình lao động quá sức hoặc làm công việc nặng nhọc, nguy hiểm, tiếp xúc với chất độc hại hoặc làm những công việc khác trái với quy định của pháp luật về lao động;</w:t>
            </w:r>
          </w:p>
          <w:p w:rsidR="00886EA4" w:rsidRPr="00DD499A" w:rsidRDefault="00886EA4" w:rsidP="00886EA4">
            <w:pPr>
              <w:pStyle w:val="Heading3"/>
              <w:widowControl w:val="0"/>
              <w:spacing w:before="0" w:after="0"/>
              <w:jc w:val="both"/>
              <w:rPr>
                <w:b w:val="0"/>
                <w:bCs w:val="0"/>
                <w:sz w:val="26"/>
                <w:szCs w:val="26"/>
                <w:lang w:val="vi-VN"/>
              </w:rPr>
            </w:pPr>
            <w:r w:rsidRPr="00DD499A">
              <w:rPr>
                <w:b w:val="0"/>
                <w:bCs w:val="0"/>
                <w:sz w:val="26"/>
                <w:szCs w:val="26"/>
                <w:lang w:val="vi-VN"/>
              </w:rPr>
              <w:t>d) Ép buộc thành viên gia đình đi ăn xin hoặc lang thang kiếm sống;</w:t>
            </w:r>
          </w:p>
          <w:p w:rsidR="00886EA4" w:rsidRPr="00DD499A" w:rsidRDefault="00886EA4" w:rsidP="00886EA4">
            <w:pPr>
              <w:pStyle w:val="Heading3"/>
              <w:widowControl w:val="0"/>
              <w:spacing w:before="0" w:after="0"/>
              <w:jc w:val="both"/>
              <w:rPr>
                <w:b w:val="0"/>
                <w:bCs w:val="0"/>
                <w:sz w:val="26"/>
                <w:szCs w:val="26"/>
                <w:lang w:val="vi-VN"/>
              </w:rPr>
            </w:pPr>
            <w:r w:rsidRPr="00DD499A">
              <w:rPr>
                <w:b w:val="0"/>
                <w:bCs w:val="0"/>
                <w:sz w:val="26"/>
                <w:szCs w:val="26"/>
                <w:lang w:val="vi-VN"/>
              </w:rPr>
              <w:t>đ) Cưỡng ép thành viên gia đình đóng góp tài chính quá khả năng của họ;</w:t>
            </w:r>
          </w:p>
          <w:p w:rsidR="00886EA4" w:rsidRPr="00DD499A" w:rsidRDefault="00886EA4" w:rsidP="00886EA4">
            <w:pPr>
              <w:pStyle w:val="Heading3"/>
              <w:widowControl w:val="0"/>
              <w:spacing w:before="0" w:after="0"/>
              <w:jc w:val="both"/>
              <w:rPr>
                <w:b w:val="0"/>
                <w:bCs w:val="0"/>
                <w:sz w:val="26"/>
                <w:szCs w:val="26"/>
                <w:lang w:val="vi-VN"/>
              </w:rPr>
            </w:pPr>
            <w:r w:rsidRPr="00DD499A">
              <w:rPr>
                <w:b w:val="0"/>
                <w:bCs w:val="0"/>
                <w:sz w:val="26"/>
                <w:szCs w:val="26"/>
                <w:lang w:val="vi-VN"/>
              </w:rPr>
              <w:t>e) Kiểm soát tài sản, thu nhập của thành viên gia đình nhằm tạo tình trạng lệ thuộc về mặt vật chất, tinh thần hoặc các mặt khác.</w:t>
            </w:r>
          </w:p>
          <w:p w:rsidR="00886EA4" w:rsidRPr="00DD499A" w:rsidRDefault="00886EA4" w:rsidP="00886EA4">
            <w:pPr>
              <w:pStyle w:val="Heading3"/>
              <w:widowControl w:val="0"/>
              <w:spacing w:before="0" w:after="0"/>
              <w:jc w:val="both"/>
              <w:rPr>
                <w:b w:val="0"/>
                <w:bCs w:val="0"/>
                <w:sz w:val="26"/>
                <w:szCs w:val="26"/>
                <w:lang w:val="vi-VN"/>
              </w:rPr>
            </w:pPr>
            <w:r w:rsidRPr="00DD499A">
              <w:rPr>
                <w:b w:val="0"/>
                <w:bCs w:val="0"/>
                <w:sz w:val="26"/>
                <w:szCs w:val="26"/>
                <w:lang w:val="vi-VN"/>
              </w:rPr>
              <w:t>2. Biện pháp khắc phục hậu quả:</w:t>
            </w:r>
          </w:p>
          <w:p w:rsidR="00886EA4" w:rsidRPr="00DD499A" w:rsidRDefault="00886EA4" w:rsidP="00886EA4">
            <w:pPr>
              <w:pStyle w:val="Heading3"/>
              <w:widowControl w:val="0"/>
              <w:spacing w:before="0" w:after="0"/>
              <w:jc w:val="both"/>
              <w:rPr>
                <w:b w:val="0"/>
                <w:bCs w:val="0"/>
                <w:sz w:val="26"/>
                <w:szCs w:val="26"/>
                <w:lang w:val="vi-VN"/>
              </w:rPr>
            </w:pPr>
            <w:r w:rsidRPr="00DD499A">
              <w:rPr>
                <w:b w:val="0"/>
                <w:bCs w:val="0"/>
                <w:sz w:val="26"/>
                <w:szCs w:val="26"/>
                <w:lang w:val="vi-VN"/>
              </w:rPr>
              <w:t>a) Buộc khôi phục lại tình trạng ban đầu đối với hành vi vi phạm quy định tại điểm b khoản 1 Điều này, trừ trường hợp tài sản không thể khôi phục được tình trạng ban đầu;</w:t>
            </w:r>
          </w:p>
          <w:p w:rsidR="00886EA4" w:rsidRPr="00DD499A" w:rsidRDefault="00886EA4" w:rsidP="00886EA4">
            <w:pPr>
              <w:pStyle w:val="Heading3"/>
              <w:widowControl w:val="0"/>
              <w:spacing w:before="0" w:after="0"/>
              <w:jc w:val="both"/>
              <w:rPr>
                <w:bCs w:val="0"/>
                <w:sz w:val="26"/>
                <w:szCs w:val="26"/>
                <w:lang w:val="vi-VN"/>
              </w:rPr>
            </w:pPr>
            <w:r w:rsidRPr="00DD499A">
              <w:rPr>
                <w:b w:val="0"/>
                <w:bCs w:val="0"/>
                <w:sz w:val="26"/>
                <w:szCs w:val="26"/>
                <w:lang w:val="vi-VN"/>
              </w:rPr>
              <w:t>b) Buộc trả lại tài sản do chiếm giữ trái phép hoặc buộc nộp lại số tiền bằng trị giá tài sản có được do chiếm giữ trái phép đã bị tiêu thụ, tẩu tán, tiêu hủy trái quy định của pháp luật cho chủ sở hữu hợp pháp đối với hành vi vi phạm quy định tại các điểm a, đ và e khoản 1 Điều này.</w:t>
            </w:r>
          </w:p>
        </w:tc>
        <w:tc>
          <w:tcPr>
            <w:tcW w:w="3670" w:type="dxa"/>
          </w:tcPr>
          <w:p w:rsidR="00EF5F60" w:rsidRPr="00DD499A" w:rsidRDefault="00EF5F60" w:rsidP="00EF5F60">
            <w:pPr>
              <w:spacing w:after="0" w:line="240" w:lineRule="auto"/>
              <w:jc w:val="both"/>
              <w:rPr>
                <w:spacing w:val="-12"/>
                <w:sz w:val="26"/>
                <w:szCs w:val="26"/>
              </w:rPr>
            </w:pPr>
            <w:r w:rsidRPr="00DD499A">
              <w:rPr>
                <w:spacing w:val="-12"/>
                <w:sz w:val="26"/>
                <w:szCs w:val="26"/>
              </w:rPr>
              <w:t>- Luật Phòng, chống bạo lực gia đình</w:t>
            </w:r>
          </w:p>
          <w:p w:rsidR="00EF5F60" w:rsidRPr="00DD499A" w:rsidRDefault="00EF5F60" w:rsidP="00EF5F60">
            <w:pPr>
              <w:spacing w:after="0" w:line="240" w:lineRule="auto"/>
              <w:jc w:val="both"/>
              <w:rPr>
                <w:b/>
                <w:spacing w:val="-8"/>
                <w:sz w:val="26"/>
                <w:szCs w:val="26"/>
              </w:rPr>
            </w:pPr>
            <w:r w:rsidRPr="00DD499A">
              <w:rPr>
                <w:b/>
                <w:spacing w:val="-8"/>
                <w:sz w:val="26"/>
                <w:szCs w:val="26"/>
              </w:rPr>
              <w:t>Điều 3. Hành vi bạo lực gia đình</w:t>
            </w:r>
          </w:p>
          <w:p w:rsidR="00EF5F60" w:rsidRPr="00DD499A" w:rsidRDefault="00EF5F60" w:rsidP="00EF5F60">
            <w:pPr>
              <w:spacing w:after="0" w:line="240" w:lineRule="auto"/>
              <w:jc w:val="both"/>
              <w:rPr>
                <w:spacing w:val="-12"/>
                <w:sz w:val="26"/>
                <w:szCs w:val="26"/>
              </w:rPr>
            </w:pPr>
            <w:r w:rsidRPr="00DD499A">
              <w:rPr>
                <w:spacing w:val="-12"/>
                <w:sz w:val="26"/>
                <w:szCs w:val="26"/>
              </w:rPr>
              <w:t>1. Hành vi bạo lực gia đình bao gồm:</w:t>
            </w:r>
          </w:p>
          <w:p w:rsidR="00EF5F60" w:rsidRPr="00DD499A" w:rsidRDefault="00EF5F60" w:rsidP="00EF5F60">
            <w:pPr>
              <w:spacing w:after="0" w:line="240" w:lineRule="auto"/>
              <w:jc w:val="both"/>
              <w:rPr>
                <w:sz w:val="26"/>
                <w:szCs w:val="26"/>
              </w:rPr>
            </w:pPr>
            <w:r w:rsidRPr="00DD499A">
              <w:rPr>
                <w:sz w:val="26"/>
                <w:szCs w:val="26"/>
              </w:rPr>
              <w:t>n) Chiếm đoạt, hủy hoại tài sản chung của gia đình hoặc tài sản riêng của thành viên khác trong gia đình;</w:t>
            </w:r>
          </w:p>
          <w:p w:rsidR="00EF5F60" w:rsidRPr="00DD499A" w:rsidRDefault="00EF5F60" w:rsidP="00EF5F60">
            <w:pPr>
              <w:spacing w:after="0" w:line="240" w:lineRule="auto"/>
              <w:jc w:val="both"/>
              <w:rPr>
                <w:spacing w:val="-4"/>
                <w:sz w:val="26"/>
                <w:szCs w:val="26"/>
              </w:rPr>
            </w:pPr>
            <w:r w:rsidRPr="00DD499A">
              <w:rPr>
                <w:spacing w:val="-4"/>
                <w:sz w:val="26"/>
                <w:szCs w:val="26"/>
              </w:rPr>
              <w:t>o) Cưỡng ép thành viên gia đình học tập, lao động quá sức, đóng góp tài chính quá khả năng của họ; kiểm soát tài sản, thu nhập của thành viên gia đình nhằm tạo ra tình trạng lệ thuộc về mặt vật chất, tinh thần hoặc các mặt khác;</w:t>
            </w:r>
          </w:p>
          <w:p w:rsidR="00886EA4" w:rsidRPr="00DD499A" w:rsidRDefault="00886EA4" w:rsidP="00886EA4">
            <w:pPr>
              <w:spacing w:after="0" w:line="240" w:lineRule="auto"/>
              <w:jc w:val="both"/>
              <w:rPr>
                <w:sz w:val="26"/>
                <w:szCs w:val="26"/>
              </w:rPr>
            </w:pPr>
            <w:r w:rsidRPr="00DD499A">
              <w:rPr>
                <w:sz w:val="26"/>
                <w:szCs w:val="26"/>
              </w:rPr>
              <w:t>- Điều 2, Điều 5, Điều 8 Luật Phòng, chống bạo lực gia đình;</w:t>
            </w:r>
          </w:p>
          <w:p w:rsidR="00886EA4" w:rsidRPr="00DD499A" w:rsidRDefault="00886EA4" w:rsidP="00886EA4">
            <w:pPr>
              <w:spacing w:after="0" w:line="240" w:lineRule="auto"/>
              <w:jc w:val="both"/>
              <w:rPr>
                <w:sz w:val="26"/>
                <w:szCs w:val="26"/>
              </w:rPr>
            </w:pPr>
            <w:r w:rsidRPr="00DD499A">
              <w:rPr>
                <w:sz w:val="26"/>
                <w:szCs w:val="26"/>
              </w:rPr>
              <w:t>- Nghị định số 76/2023/NĐ-CP ngày 01/11/2023 của Chính phủ quy định chi tiết thi hành một số điều của Luật Phòng, chống bạo lực gia đình.</w:t>
            </w:r>
          </w:p>
        </w:tc>
        <w:tc>
          <w:tcPr>
            <w:tcW w:w="1401" w:type="dxa"/>
          </w:tcPr>
          <w:p w:rsidR="00886EA4" w:rsidRPr="00DD499A" w:rsidRDefault="00886EA4" w:rsidP="00886EA4">
            <w:pPr>
              <w:spacing w:after="0" w:line="240" w:lineRule="auto"/>
              <w:jc w:val="center"/>
              <w:rPr>
                <w:sz w:val="26"/>
                <w:szCs w:val="26"/>
              </w:rPr>
            </w:pPr>
            <w:r w:rsidRPr="00DD499A">
              <w:rPr>
                <w:sz w:val="26"/>
                <w:szCs w:val="26"/>
              </w:rPr>
              <w:t>Phù hợp</w:t>
            </w:r>
          </w:p>
        </w:tc>
      </w:tr>
      <w:tr w:rsidR="00886EA4" w:rsidRPr="00DD499A" w:rsidTr="009355CC">
        <w:trPr>
          <w:trHeight w:val="322"/>
        </w:trPr>
        <w:tc>
          <w:tcPr>
            <w:tcW w:w="3369" w:type="dxa"/>
          </w:tcPr>
          <w:p w:rsidR="00886EA4" w:rsidRPr="00DD499A" w:rsidRDefault="00886EA4" w:rsidP="00886EA4">
            <w:pPr>
              <w:widowControl w:val="0"/>
              <w:overflowPunct w:val="0"/>
              <w:spacing w:after="0" w:line="240" w:lineRule="auto"/>
              <w:jc w:val="both"/>
              <w:textAlignment w:val="baseline"/>
              <w:rPr>
                <w:b/>
                <w:bCs/>
                <w:sz w:val="26"/>
                <w:szCs w:val="26"/>
                <w:lang w:val="vi-VN"/>
              </w:rPr>
            </w:pPr>
            <w:r w:rsidRPr="00DD499A">
              <w:rPr>
                <w:b/>
                <w:bCs/>
                <w:sz w:val="26"/>
                <w:szCs w:val="26"/>
                <w:lang w:val="vi-VN"/>
              </w:rPr>
              <w:t>Điều 59. Hành vi trái pháp luật buộc thành viên gia đình ra khỏi chỗ ở hợp pháp của họ</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 xml:space="preserve">1. Phạt tiền từ 5.000.000 đồng đến 10.000.000 đồng đối với hành vi </w:t>
            </w:r>
            <w:r w:rsidRPr="00DD499A">
              <w:rPr>
                <w:bCs/>
                <w:sz w:val="26"/>
                <w:szCs w:val="26"/>
                <w:u w:val="single"/>
                <w:lang w:val="vi-VN"/>
              </w:rPr>
              <w:t xml:space="preserve">buộc </w:t>
            </w:r>
            <w:r w:rsidRPr="00DD499A">
              <w:rPr>
                <w:bCs/>
                <w:sz w:val="26"/>
                <w:szCs w:val="26"/>
                <w:lang w:val="vi-VN"/>
              </w:rPr>
              <w:t>thành viên gia đình ra khỏi chỗ ở hợp pháp của họ.</w:t>
            </w:r>
          </w:p>
          <w:p w:rsidR="00886EA4" w:rsidRPr="00DD499A" w:rsidRDefault="00886EA4" w:rsidP="00886EA4">
            <w:pPr>
              <w:widowControl w:val="0"/>
              <w:overflowPunct w:val="0"/>
              <w:spacing w:after="0" w:line="240" w:lineRule="auto"/>
              <w:jc w:val="both"/>
              <w:textAlignment w:val="baseline"/>
              <w:rPr>
                <w:b/>
                <w:bCs/>
                <w:sz w:val="26"/>
                <w:szCs w:val="26"/>
                <w:lang w:val="vi-VN"/>
              </w:rPr>
            </w:pPr>
            <w:r w:rsidRPr="00DD499A">
              <w:rPr>
                <w:bCs/>
                <w:sz w:val="26"/>
                <w:szCs w:val="26"/>
                <w:lang w:val="vi-VN"/>
              </w:rPr>
              <w:t xml:space="preserve">2. Phạt tiền từ 10.000.000 đồng đến 20.000.000 đồng đối với hành vi đe dọa bằng bạo lực để </w:t>
            </w:r>
            <w:r w:rsidRPr="00DD499A">
              <w:rPr>
                <w:bCs/>
                <w:sz w:val="26"/>
                <w:szCs w:val="26"/>
                <w:u w:val="single"/>
                <w:lang w:val="vi-VN"/>
              </w:rPr>
              <w:t xml:space="preserve">buộc </w:t>
            </w:r>
            <w:r w:rsidRPr="00DD499A">
              <w:rPr>
                <w:bCs/>
                <w:sz w:val="26"/>
                <w:szCs w:val="26"/>
                <w:lang w:val="vi-VN"/>
              </w:rPr>
              <w:t>thành viên gia đình ra khỏi chỗ ở hợp pháp của họ.</w:t>
            </w:r>
          </w:p>
        </w:tc>
        <w:tc>
          <w:tcPr>
            <w:tcW w:w="6378" w:type="dxa"/>
          </w:tcPr>
          <w:p w:rsidR="00886EA4" w:rsidRPr="00DD499A" w:rsidRDefault="00886EA4" w:rsidP="00886EA4">
            <w:pPr>
              <w:widowControl w:val="0"/>
              <w:overflowPunct w:val="0"/>
              <w:spacing w:after="0" w:line="240" w:lineRule="auto"/>
              <w:jc w:val="both"/>
              <w:textAlignment w:val="baseline"/>
              <w:rPr>
                <w:b/>
                <w:bCs/>
                <w:sz w:val="26"/>
                <w:szCs w:val="26"/>
                <w:lang w:val="vi-VN"/>
              </w:rPr>
            </w:pPr>
            <w:r w:rsidRPr="00DD499A">
              <w:rPr>
                <w:b/>
                <w:bCs/>
                <w:sz w:val="26"/>
                <w:szCs w:val="26"/>
                <w:lang w:val="vi-VN"/>
              </w:rPr>
              <w:t>Điều 59. Hành vi cưỡng ép thành viên gia đình ra khỏi chỗ ở hợp pháp trái pháp luật</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 xml:space="preserve">1. Phạt tiền từ 5.000.000 đồng đến 10.000.000 đồng đối với hành vi </w:t>
            </w:r>
            <w:r w:rsidRPr="00DD499A">
              <w:rPr>
                <w:bCs/>
                <w:sz w:val="26"/>
                <w:szCs w:val="26"/>
                <w:u w:val="single"/>
                <w:lang w:val="vi-VN"/>
              </w:rPr>
              <w:t>cưỡng ép</w:t>
            </w:r>
            <w:r w:rsidRPr="00DD499A">
              <w:rPr>
                <w:bCs/>
                <w:sz w:val="26"/>
                <w:szCs w:val="26"/>
                <w:lang w:val="vi-VN"/>
              </w:rPr>
              <w:t xml:space="preserve"> thành viên gia đình ra khỏi chỗ ở hợp pháp.</w:t>
            </w:r>
          </w:p>
          <w:p w:rsidR="00886EA4" w:rsidRPr="00DD499A" w:rsidRDefault="00886EA4" w:rsidP="00886EA4">
            <w:pPr>
              <w:widowControl w:val="0"/>
              <w:overflowPunct w:val="0"/>
              <w:spacing w:after="0" w:line="240" w:lineRule="auto"/>
              <w:jc w:val="both"/>
              <w:textAlignment w:val="baseline"/>
              <w:rPr>
                <w:bCs/>
                <w:sz w:val="26"/>
                <w:szCs w:val="26"/>
              </w:rPr>
            </w:pPr>
            <w:r w:rsidRPr="00DD499A">
              <w:rPr>
                <w:bCs/>
                <w:sz w:val="26"/>
                <w:szCs w:val="26"/>
                <w:lang w:val="vi-VN"/>
              </w:rPr>
              <w:t xml:space="preserve">2. Phạt tiền từ 10.000.000 đồng đến 20.000.000 đồng đối với hành vi đe dọa bằng bạo lực để </w:t>
            </w:r>
            <w:r w:rsidRPr="00DD499A">
              <w:rPr>
                <w:bCs/>
                <w:sz w:val="26"/>
                <w:szCs w:val="26"/>
                <w:u w:val="single"/>
                <w:lang w:val="vi-VN"/>
              </w:rPr>
              <w:t>cưỡng ép</w:t>
            </w:r>
            <w:r w:rsidRPr="00DD499A">
              <w:rPr>
                <w:bCs/>
                <w:sz w:val="26"/>
                <w:szCs w:val="26"/>
                <w:lang w:val="vi-VN"/>
              </w:rPr>
              <w:t xml:space="preserve"> thành viên gia đình ra khỏi chỗ ở hợp pháp.</w:t>
            </w:r>
          </w:p>
        </w:tc>
        <w:tc>
          <w:tcPr>
            <w:tcW w:w="3670" w:type="dxa"/>
          </w:tcPr>
          <w:p w:rsidR="00EF5F60" w:rsidRPr="00DD499A" w:rsidRDefault="00EF5F60" w:rsidP="00EF5F60">
            <w:pPr>
              <w:spacing w:after="0" w:line="240" w:lineRule="auto"/>
              <w:jc w:val="both"/>
              <w:rPr>
                <w:spacing w:val="-12"/>
                <w:sz w:val="26"/>
                <w:szCs w:val="26"/>
              </w:rPr>
            </w:pPr>
            <w:r w:rsidRPr="00DD499A">
              <w:rPr>
                <w:spacing w:val="-12"/>
                <w:sz w:val="26"/>
                <w:szCs w:val="26"/>
              </w:rPr>
              <w:t>- Luật Phòng, chống bạo lực gia đình</w:t>
            </w:r>
          </w:p>
          <w:p w:rsidR="00EF5F60" w:rsidRPr="00DD499A" w:rsidRDefault="00EF5F60" w:rsidP="00EF5F60">
            <w:pPr>
              <w:spacing w:after="0" w:line="240" w:lineRule="auto"/>
              <w:jc w:val="both"/>
              <w:rPr>
                <w:b/>
                <w:spacing w:val="-8"/>
                <w:sz w:val="26"/>
                <w:szCs w:val="26"/>
              </w:rPr>
            </w:pPr>
            <w:r w:rsidRPr="00DD499A">
              <w:rPr>
                <w:b/>
                <w:spacing w:val="-8"/>
                <w:sz w:val="26"/>
                <w:szCs w:val="26"/>
              </w:rPr>
              <w:t>Điều 3. Hành vi bạo lực gia đình</w:t>
            </w:r>
          </w:p>
          <w:p w:rsidR="00EF5F60" w:rsidRPr="00DD499A" w:rsidRDefault="00EF5F60" w:rsidP="00EF5F60">
            <w:pPr>
              <w:spacing w:after="0" w:line="240" w:lineRule="auto"/>
              <w:jc w:val="both"/>
              <w:rPr>
                <w:spacing w:val="-12"/>
                <w:sz w:val="26"/>
                <w:szCs w:val="26"/>
              </w:rPr>
            </w:pPr>
            <w:r w:rsidRPr="00DD499A">
              <w:rPr>
                <w:spacing w:val="-12"/>
                <w:sz w:val="26"/>
                <w:szCs w:val="26"/>
              </w:rPr>
              <w:t>1. Hành vi bạo lực gia đình bao gồm:</w:t>
            </w:r>
          </w:p>
          <w:p w:rsidR="00EF5F60" w:rsidRPr="00DD499A" w:rsidRDefault="00EF5F60" w:rsidP="00886EA4">
            <w:pPr>
              <w:spacing w:after="0" w:line="240" w:lineRule="auto"/>
              <w:jc w:val="both"/>
              <w:rPr>
                <w:spacing w:val="-8"/>
                <w:sz w:val="26"/>
                <w:szCs w:val="26"/>
              </w:rPr>
            </w:pPr>
            <w:r w:rsidRPr="00DD499A">
              <w:rPr>
                <w:spacing w:val="-8"/>
                <w:sz w:val="26"/>
                <w:szCs w:val="26"/>
              </w:rPr>
              <w:t>q) Cưỡng ép thành viên gia đình ra khỏi chỗ ở hợp pháp trái pháp luật.</w:t>
            </w:r>
          </w:p>
          <w:p w:rsidR="00886EA4" w:rsidRPr="00DD499A" w:rsidRDefault="00886EA4" w:rsidP="00886EA4">
            <w:pPr>
              <w:spacing w:after="0" w:line="240" w:lineRule="auto"/>
              <w:jc w:val="both"/>
              <w:rPr>
                <w:sz w:val="26"/>
                <w:szCs w:val="26"/>
              </w:rPr>
            </w:pPr>
            <w:r w:rsidRPr="00DD499A">
              <w:rPr>
                <w:sz w:val="26"/>
                <w:szCs w:val="26"/>
              </w:rPr>
              <w:t>- Điều 2, Điều 5, Điều 8 Luật Phòng, chống bạo lực gia đình;</w:t>
            </w:r>
          </w:p>
          <w:p w:rsidR="00886EA4" w:rsidRPr="00DD499A" w:rsidRDefault="00886EA4" w:rsidP="00886EA4">
            <w:pPr>
              <w:spacing w:after="0" w:line="240" w:lineRule="auto"/>
              <w:jc w:val="both"/>
              <w:rPr>
                <w:sz w:val="26"/>
                <w:szCs w:val="26"/>
              </w:rPr>
            </w:pPr>
            <w:r w:rsidRPr="00DD499A">
              <w:rPr>
                <w:sz w:val="26"/>
                <w:szCs w:val="26"/>
              </w:rPr>
              <w:t>- Nghị định số 76/2023/NĐ-CP ngày 01/11/2023 của Chính phủ quy định chi tiết thi hành một số điều của Luật Phòng, chống bạo lực gia đình.</w:t>
            </w:r>
          </w:p>
        </w:tc>
        <w:tc>
          <w:tcPr>
            <w:tcW w:w="1401" w:type="dxa"/>
          </w:tcPr>
          <w:p w:rsidR="00886EA4" w:rsidRPr="00DD499A" w:rsidRDefault="00886EA4" w:rsidP="00886EA4">
            <w:pPr>
              <w:spacing w:after="0" w:line="240" w:lineRule="auto"/>
              <w:jc w:val="center"/>
              <w:rPr>
                <w:sz w:val="26"/>
                <w:szCs w:val="26"/>
              </w:rPr>
            </w:pPr>
            <w:r w:rsidRPr="00DD499A">
              <w:rPr>
                <w:sz w:val="26"/>
                <w:szCs w:val="26"/>
              </w:rPr>
              <w:t>Phù hợp</w:t>
            </w:r>
          </w:p>
        </w:tc>
      </w:tr>
      <w:tr w:rsidR="00886EA4" w:rsidRPr="00DD499A" w:rsidTr="009355CC">
        <w:trPr>
          <w:trHeight w:val="322"/>
        </w:trPr>
        <w:tc>
          <w:tcPr>
            <w:tcW w:w="3369" w:type="dxa"/>
          </w:tcPr>
          <w:p w:rsidR="00886EA4" w:rsidRPr="00DD499A" w:rsidRDefault="00886EA4" w:rsidP="00886EA4">
            <w:pPr>
              <w:widowControl w:val="0"/>
              <w:overflowPunct w:val="0"/>
              <w:spacing w:after="0" w:line="240" w:lineRule="auto"/>
              <w:jc w:val="both"/>
              <w:textAlignment w:val="baseline"/>
              <w:rPr>
                <w:b/>
                <w:bCs/>
                <w:sz w:val="26"/>
                <w:szCs w:val="26"/>
                <w:lang w:val="vi-VN"/>
              </w:rPr>
            </w:pPr>
            <w:r w:rsidRPr="00DD499A">
              <w:rPr>
                <w:b/>
                <w:bCs/>
                <w:sz w:val="26"/>
                <w:szCs w:val="26"/>
                <w:lang w:val="vi-VN"/>
              </w:rPr>
              <w:t>Điều 61. Hành vi cưỡng bức, kích động, xúi giục, giúp sức người khác thực hiện hành vi bạo lực gia đình</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1. Phạt tiền từ 5.000.000 đồng đến 10.000.000 đồng đối với hành vi kích động, xúi giục, giúp sức người khác thực hiện hành vi bạo lực gia đình.</w:t>
            </w:r>
          </w:p>
          <w:p w:rsidR="00886EA4" w:rsidRPr="00DD499A" w:rsidRDefault="00886EA4" w:rsidP="00886EA4">
            <w:pPr>
              <w:widowControl w:val="0"/>
              <w:overflowPunct w:val="0"/>
              <w:spacing w:after="0" w:line="240" w:lineRule="auto"/>
              <w:jc w:val="both"/>
              <w:textAlignment w:val="baseline"/>
              <w:rPr>
                <w:b/>
                <w:bCs/>
                <w:sz w:val="26"/>
                <w:szCs w:val="26"/>
                <w:lang w:val="vi-VN"/>
              </w:rPr>
            </w:pPr>
            <w:r w:rsidRPr="00DD499A">
              <w:rPr>
                <w:bCs/>
                <w:sz w:val="26"/>
                <w:szCs w:val="26"/>
                <w:lang w:val="vi-VN"/>
              </w:rPr>
              <w:t>2. Phạt tiền từ 10.000.000 đồng đến 20.000.000 đồng đối với hành vi cưỡng bức người khác thực hiện hành vi bạo lực gia đình.</w:t>
            </w:r>
          </w:p>
        </w:tc>
        <w:tc>
          <w:tcPr>
            <w:tcW w:w="6378" w:type="dxa"/>
          </w:tcPr>
          <w:p w:rsidR="00886EA4" w:rsidRPr="00DD499A" w:rsidRDefault="00886EA4" w:rsidP="00886EA4">
            <w:pPr>
              <w:widowControl w:val="0"/>
              <w:overflowPunct w:val="0"/>
              <w:spacing w:after="0" w:line="240" w:lineRule="auto"/>
              <w:jc w:val="both"/>
              <w:textAlignment w:val="baseline"/>
              <w:rPr>
                <w:b/>
                <w:bCs/>
                <w:sz w:val="26"/>
                <w:szCs w:val="26"/>
                <w:lang w:val="vi-VN"/>
              </w:rPr>
            </w:pPr>
            <w:r w:rsidRPr="00DD499A">
              <w:rPr>
                <w:b/>
                <w:bCs/>
                <w:sz w:val="26"/>
                <w:szCs w:val="26"/>
                <w:lang w:val="vi-VN"/>
              </w:rPr>
              <w:t>Điều 61. Hành vi kích động, xúi giục, lôi kéo, dụ dỗ, giúp sức, cưỡng ép người khác thực hiện hành vi bạo lực gia đình</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 xml:space="preserve">1. Phạt tiền từ 5.000.000 đồng đến 10.000.000 đồng đối với hành vi kích động, xúi giục, </w:t>
            </w:r>
            <w:r w:rsidRPr="00DD499A">
              <w:rPr>
                <w:bCs/>
                <w:sz w:val="26"/>
                <w:szCs w:val="26"/>
                <w:u w:val="single"/>
                <w:lang w:val="vi-VN"/>
              </w:rPr>
              <w:t>lôi kéo, dụ dỗ,</w:t>
            </w:r>
            <w:r w:rsidRPr="00DD499A">
              <w:rPr>
                <w:bCs/>
                <w:sz w:val="26"/>
                <w:szCs w:val="26"/>
                <w:lang w:val="vi-VN"/>
              </w:rPr>
              <w:t xml:space="preserve"> giúp sức người khác thực hiện hành vi bạo lực gia đình.</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 xml:space="preserve">2. Phạt tiền từ 10.000.000 đồng đến 20.000.000 đồng đối với hành vi </w:t>
            </w:r>
            <w:r w:rsidRPr="00DD499A">
              <w:rPr>
                <w:bCs/>
                <w:sz w:val="26"/>
                <w:szCs w:val="26"/>
                <w:u w:val="single"/>
                <w:lang w:val="vi-VN"/>
              </w:rPr>
              <w:t>cưỡng ép</w:t>
            </w:r>
            <w:r w:rsidRPr="00DD499A">
              <w:rPr>
                <w:bCs/>
                <w:sz w:val="26"/>
                <w:szCs w:val="26"/>
                <w:lang w:val="vi-VN"/>
              </w:rPr>
              <w:t xml:space="preserve"> người khác thực hiện hành vi bạo lực gia đình.</w:t>
            </w:r>
          </w:p>
        </w:tc>
        <w:tc>
          <w:tcPr>
            <w:tcW w:w="3670" w:type="dxa"/>
          </w:tcPr>
          <w:p w:rsidR="00EF5F60" w:rsidRPr="00DD499A" w:rsidRDefault="00EF5F60" w:rsidP="00EF5F60">
            <w:pPr>
              <w:spacing w:after="0" w:line="240" w:lineRule="auto"/>
              <w:jc w:val="both"/>
              <w:rPr>
                <w:spacing w:val="-12"/>
                <w:sz w:val="26"/>
                <w:szCs w:val="26"/>
              </w:rPr>
            </w:pPr>
            <w:r w:rsidRPr="00DD499A">
              <w:rPr>
                <w:spacing w:val="-12"/>
                <w:sz w:val="26"/>
                <w:szCs w:val="26"/>
              </w:rPr>
              <w:t>- Luật Phòng, chống bạo lực gia đình</w:t>
            </w:r>
          </w:p>
          <w:p w:rsidR="00EF5F60" w:rsidRPr="00DD499A" w:rsidRDefault="00EF5F60" w:rsidP="00EF5F60">
            <w:pPr>
              <w:spacing w:after="0" w:line="240" w:lineRule="auto"/>
              <w:jc w:val="both"/>
              <w:rPr>
                <w:b/>
                <w:sz w:val="26"/>
                <w:szCs w:val="26"/>
              </w:rPr>
            </w:pPr>
            <w:r w:rsidRPr="00DD499A">
              <w:rPr>
                <w:b/>
                <w:sz w:val="26"/>
                <w:szCs w:val="26"/>
              </w:rPr>
              <w:t>Điều 5. Các hành vi bị nghiêm cấm trong phòng, chống bạo lực gia đình</w:t>
            </w:r>
          </w:p>
          <w:p w:rsidR="00EF5F60" w:rsidRPr="00DD499A" w:rsidRDefault="00EF5F60" w:rsidP="00EF5F60">
            <w:pPr>
              <w:spacing w:after="0" w:line="240" w:lineRule="auto"/>
              <w:jc w:val="both"/>
              <w:rPr>
                <w:sz w:val="26"/>
                <w:szCs w:val="26"/>
                <w:u w:val="single"/>
              </w:rPr>
            </w:pPr>
            <w:r w:rsidRPr="00DD499A">
              <w:rPr>
                <w:sz w:val="26"/>
                <w:szCs w:val="26"/>
              </w:rPr>
              <w:t xml:space="preserve">2. </w:t>
            </w:r>
            <w:r w:rsidRPr="00DD499A">
              <w:rPr>
                <w:sz w:val="26"/>
                <w:szCs w:val="26"/>
                <w:u w:val="single"/>
              </w:rPr>
              <w:t>Kích động, xúi giục, lôi kéo, dụ dỗ, giúp sức</w:t>
            </w:r>
            <w:r w:rsidRPr="00DD499A">
              <w:rPr>
                <w:sz w:val="26"/>
                <w:szCs w:val="26"/>
              </w:rPr>
              <w:t xml:space="preserve">, </w:t>
            </w:r>
            <w:r w:rsidRPr="00DD499A">
              <w:rPr>
                <w:sz w:val="26"/>
                <w:szCs w:val="26"/>
                <w:u w:val="single"/>
              </w:rPr>
              <w:t>cưỡng ép người khác thực hiện hành vi bạo lực gia đình.</w:t>
            </w:r>
          </w:p>
          <w:p w:rsidR="00886EA4" w:rsidRPr="00DD499A" w:rsidRDefault="00886EA4" w:rsidP="00EF5F60">
            <w:pPr>
              <w:spacing w:after="0" w:line="240" w:lineRule="auto"/>
              <w:jc w:val="both"/>
              <w:rPr>
                <w:sz w:val="26"/>
                <w:szCs w:val="26"/>
              </w:rPr>
            </w:pPr>
            <w:r w:rsidRPr="00DD499A">
              <w:rPr>
                <w:sz w:val="26"/>
                <w:szCs w:val="26"/>
              </w:rPr>
              <w:t>- Điều 2, Điều 8 Luật Phòng, chống bạo lực gia đình;</w:t>
            </w:r>
          </w:p>
          <w:p w:rsidR="00886EA4" w:rsidRPr="00DD499A" w:rsidRDefault="00886EA4" w:rsidP="00886EA4">
            <w:pPr>
              <w:spacing w:after="0" w:line="240" w:lineRule="auto"/>
              <w:jc w:val="both"/>
              <w:rPr>
                <w:sz w:val="26"/>
                <w:szCs w:val="26"/>
              </w:rPr>
            </w:pPr>
            <w:r w:rsidRPr="00DD499A">
              <w:rPr>
                <w:sz w:val="26"/>
                <w:szCs w:val="26"/>
              </w:rPr>
              <w:t>- Nghị định số 76/2023/NĐ-CP ngày 01/11/2023 của Chính phủ quy định chi tiết thi hành một số điều của Luật Phòng, chống bạo lực gia đình.</w:t>
            </w:r>
          </w:p>
        </w:tc>
        <w:tc>
          <w:tcPr>
            <w:tcW w:w="1401" w:type="dxa"/>
          </w:tcPr>
          <w:p w:rsidR="00886EA4" w:rsidRPr="00DD499A" w:rsidRDefault="00886EA4" w:rsidP="00886EA4">
            <w:pPr>
              <w:spacing w:after="0" w:line="240" w:lineRule="auto"/>
              <w:jc w:val="center"/>
              <w:rPr>
                <w:sz w:val="26"/>
                <w:szCs w:val="26"/>
              </w:rPr>
            </w:pPr>
            <w:r w:rsidRPr="00DD499A">
              <w:rPr>
                <w:sz w:val="26"/>
                <w:szCs w:val="26"/>
              </w:rPr>
              <w:t>Phù hợp</w:t>
            </w:r>
          </w:p>
        </w:tc>
      </w:tr>
      <w:tr w:rsidR="00886EA4" w:rsidRPr="00DD499A" w:rsidTr="009355CC">
        <w:trPr>
          <w:trHeight w:val="322"/>
        </w:trPr>
        <w:tc>
          <w:tcPr>
            <w:tcW w:w="3369" w:type="dxa"/>
          </w:tcPr>
          <w:p w:rsidR="00886EA4" w:rsidRPr="00DD499A" w:rsidRDefault="00886EA4" w:rsidP="00886EA4">
            <w:pPr>
              <w:widowControl w:val="0"/>
              <w:overflowPunct w:val="0"/>
              <w:spacing w:after="0" w:line="240" w:lineRule="auto"/>
              <w:jc w:val="both"/>
              <w:textAlignment w:val="baseline"/>
              <w:rPr>
                <w:b/>
                <w:bCs/>
                <w:sz w:val="26"/>
                <w:szCs w:val="26"/>
                <w:lang w:val="vi-VN"/>
              </w:rPr>
            </w:pPr>
            <w:r w:rsidRPr="00DD499A">
              <w:rPr>
                <w:b/>
                <w:bCs/>
                <w:sz w:val="26"/>
                <w:szCs w:val="26"/>
                <w:lang w:val="vi-VN"/>
              </w:rPr>
              <w:t>Điều 62. Hành vi cố ý không ngăn chặn, báo tin hành vi bạo lực gia đình và cản trở việc ngăn chặn, báo tin hành vi bạo lực gia đình</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Phạt cảnh cáo hoặc phạt tiền từ 1.000.000 đồng đến 2.000.000 đồng đối với một trong những hành vi sau đây:</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1. Biết hành vi bạo lực gia đình, có điều kiện ngăn chặn mà không ngăn chặn.</w:t>
            </w:r>
          </w:p>
          <w:p w:rsidR="00886EA4" w:rsidRPr="00DD499A" w:rsidRDefault="00886EA4" w:rsidP="00886EA4">
            <w:pPr>
              <w:widowControl w:val="0"/>
              <w:overflowPunct w:val="0"/>
              <w:spacing w:after="0" w:line="240" w:lineRule="auto"/>
              <w:jc w:val="both"/>
              <w:textAlignment w:val="baseline"/>
              <w:rPr>
                <w:bCs/>
                <w:spacing w:val="-8"/>
                <w:sz w:val="26"/>
                <w:szCs w:val="26"/>
                <w:lang w:val="vi-VN"/>
              </w:rPr>
            </w:pPr>
            <w:r w:rsidRPr="00DD499A">
              <w:rPr>
                <w:bCs/>
                <w:spacing w:val="-8"/>
                <w:sz w:val="26"/>
                <w:szCs w:val="26"/>
                <w:lang w:val="vi-VN"/>
              </w:rPr>
              <w:t>2. Biết hành vi bạo lực gia đình mà không báo tin cho cơ quan, tổ chức, người có thẩm quyền.</w:t>
            </w:r>
          </w:p>
          <w:p w:rsidR="00886EA4" w:rsidRPr="00DD499A" w:rsidRDefault="00886EA4" w:rsidP="00886EA4">
            <w:pPr>
              <w:widowControl w:val="0"/>
              <w:overflowPunct w:val="0"/>
              <w:spacing w:after="0" w:line="240" w:lineRule="auto"/>
              <w:jc w:val="both"/>
              <w:textAlignment w:val="baseline"/>
              <w:rPr>
                <w:b/>
                <w:bCs/>
                <w:sz w:val="26"/>
                <w:szCs w:val="26"/>
                <w:lang w:val="vi-VN"/>
              </w:rPr>
            </w:pPr>
            <w:r w:rsidRPr="00DD499A">
              <w:rPr>
                <w:bCs/>
                <w:sz w:val="26"/>
                <w:szCs w:val="26"/>
                <w:lang w:val="vi-VN"/>
              </w:rPr>
              <w:t>3. Cản trở người khác phát hiện, khai báo hành vi bạo lực gia đình.</w:t>
            </w:r>
          </w:p>
        </w:tc>
        <w:tc>
          <w:tcPr>
            <w:tcW w:w="6378" w:type="dxa"/>
          </w:tcPr>
          <w:p w:rsidR="00886EA4" w:rsidRPr="00DD499A" w:rsidRDefault="00886EA4" w:rsidP="00886EA4">
            <w:pPr>
              <w:widowControl w:val="0"/>
              <w:overflowPunct w:val="0"/>
              <w:spacing w:after="0" w:line="240" w:lineRule="auto"/>
              <w:jc w:val="both"/>
              <w:textAlignment w:val="baseline"/>
              <w:rPr>
                <w:b/>
                <w:bCs/>
                <w:spacing w:val="-6"/>
                <w:sz w:val="26"/>
                <w:szCs w:val="26"/>
                <w:lang w:val="vi-VN"/>
              </w:rPr>
            </w:pPr>
            <w:r w:rsidRPr="00DD499A">
              <w:rPr>
                <w:b/>
                <w:bCs/>
                <w:spacing w:val="-6"/>
                <w:sz w:val="26"/>
                <w:szCs w:val="26"/>
                <w:lang w:val="vi-VN"/>
              </w:rPr>
              <w:t>Điều 62. Vi phạm quy định về ngăn chặn, báo tin, tiếp nhận và xử lý tin báo, tố giác về hành vi bạo lực gia đình</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Phạt cảnh cáo hoặc phạt tiền từ 1.000.000 đồng đến 2.000.000 đồng đối với một trong những hành vi sau đây:</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1. Biết hành vi bạo lực gia đình, có điều kiện ngăn chặn mà không ngăn chặn.</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2. Biết hành vi bạo lực gia đình mà không báo tin cho cơ quan, tổ chức, người có thẩm quyền.</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3. Cản trở người khác phát hiện, khai báo hành vi bạo lực gia đình.</w:t>
            </w:r>
          </w:p>
          <w:p w:rsidR="00886EA4" w:rsidRPr="00DD499A" w:rsidRDefault="00886EA4" w:rsidP="00886EA4">
            <w:pPr>
              <w:widowControl w:val="0"/>
              <w:overflowPunct w:val="0"/>
              <w:spacing w:after="0" w:line="240" w:lineRule="auto"/>
              <w:jc w:val="both"/>
              <w:textAlignment w:val="baseline"/>
              <w:rPr>
                <w:bCs/>
                <w:spacing w:val="-8"/>
                <w:sz w:val="26"/>
                <w:szCs w:val="26"/>
                <w:lang w:val="vi-VN"/>
              </w:rPr>
            </w:pPr>
            <w:r w:rsidRPr="00DD499A">
              <w:rPr>
                <w:bCs/>
                <w:spacing w:val="-8"/>
                <w:sz w:val="26"/>
                <w:szCs w:val="26"/>
                <w:lang w:val="vi-VN"/>
              </w:rPr>
              <w:t>4. Dung túng, bao che cho người có hành vi bạo lực gia đình.</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5. Không xử lý, xử lý không đúng quy định của pháp luật đối với hành vi bạo lực gia đình.</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6. Không thực hiện công việc phục vụ cộng đồng theo quyết định của Chủ tịch Ủy ban nhân dân cấp xã để thực hiện biện pháp ngăn chặn hành vi bạo lực gia đình và bảo vệ, hỗ trợ người bị bạo lực gia đình.</w:t>
            </w:r>
          </w:p>
          <w:p w:rsidR="00886EA4" w:rsidRPr="00DD499A" w:rsidRDefault="00886EA4" w:rsidP="00886EA4">
            <w:pPr>
              <w:widowControl w:val="0"/>
              <w:overflowPunct w:val="0"/>
              <w:spacing w:after="0" w:line="240" w:lineRule="auto"/>
              <w:jc w:val="both"/>
              <w:textAlignment w:val="baseline"/>
              <w:rPr>
                <w:bCs/>
                <w:spacing w:val="-6"/>
                <w:sz w:val="26"/>
                <w:szCs w:val="26"/>
                <w:lang w:val="vi-VN"/>
              </w:rPr>
            </w:pPr>
            <w:r w:rsidRPr="00DD499A">
              <w:rPr>
                <w:bCs/>
                <w:spacing w:val="-6"/>
                <w:sz w:val="26"/>
                <w:szCs w:val="26"/>
                <w:lang w:val="vi-VN"/>
              </w:rPr>
              <w:t>7. Không bố trí nhân sự trực Tổng đài 24 giờ tất cả các ngày để tiếp nhận tin báo, tố giác về hành vi bạo lực gia đình.</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8. Không thực hiện đúng, đầy đủ nhiệm vụ, quy trình, quy định tiếp nhận, xử lý tin báo, tố giác về hành vi bạo lực gia đình qua Tổng đài</w:t>
            </w:r>
          </w:p>
        </w:tc>
        <w:tc>
          <w:tcPr>
            <w:tcW w:w="3670" w:type="dxa"/>
          </w:tcPr>
          <w:p w:rsidR="00EF5F60" w:rsidRPr="00DD499A" w:rsidRDefault="00EF5F60" w:rsidP="00EF5F60">
            <w:pPr>
              <w:spacing w:after="0" w:line="240" w:lineRule="auto"/>
              <w:jc w:val="both"/>
              <w:rPr>
                <w:spacing w:val="-12"/>
                <w:sz w:val="26"/>
                <w:szCs w:val="26"/>
              </w:rPr>
            </w:pPr>
            <w:r w:rsidRPr="00DD499A">
              <w:rPr>
                <w:spacing w:val="-12"/>
                <w:sz w:val="26"/>
                <w:szCs w:val="26"/>
              </w:rPr>
              <w:t>- Luật Phòng, chống bạo lực gia đình</w:t>
            </w:r>
          </w:p>
          <w:p w:rsidR="00EF5F60" w:rsidRPr="00DD499A" w:rsidRDefault="00EF5F60" w:rsidP="00EF5F60">
            <w:pPr>
              <w:spacing w:after="0" w:line="240" w:lineRule="auto"/>
              <w:jc w:val="both"/>
              <w:rPr>
                <w:b/>
                <w:sz w:val="26"/>
                <w:szCs w:val="26"/>
              </w:rPr>
            </w:pPr>
            <w:r w:rsidRPr="00DD499A">
              <w:rPr>
                <w:b/>
                <w:sz w:val="26"/>
                <w:szCs w:val="26"/>
              </w:rPr>
              <w:t>Điều 5. Các hành vi bị nghiêm cấm trong phòng, chống bạo lực gia đình</w:t>
            </w:r>
          </w:p>
          <w:p w:rsidR="00EF5F60" w:rsidRPr="00DD499A" w:rsidRDefault="00EF5F60" w:rsidP="00EF5F60">
            <w:pPr>
              <w:spacing w:after="0" w:line="240" w:lineRule="auto"/>
              <w:jc w:val="both"/>
              <w:rPr>
                <w:sz w:val="26"/>
                <w:szCs w:val="26"/>
              </w:rPr>
            </w:pPr>
            <w:r w:rsidRPr="00DD499A">
              <w:rPr>
                <w:sz w:val="26"/>
                <w:szCs w:val="26"/>
              </w:rPr>
              <w:t>4. Trả thù, đe dọa trả thù người giúp đỡ người bị bạo lực gia đình, người phát hiện, báo tin, tố giác, ngăn chặn hành vi bạo lực gia đình.</w:t>
            </w:r>
          </w:p>
          <w:p w:rsidR="00EF5F60" w:rsidRPr="00DD499A" w:rsidRDefault="00EF5F60" w:rsidP="00EF5F60">
            <w:pPr>
              <w:spacing w:after="0" w:line="240" w:lineRule="auto"/>
              <w:jc w:val="both"/>
              <w:rPr>
                <w:sz w:val="26"/>
                <w:szCs w:val="26"/>
              </w:rPr>
            </w:pPr>
            <w:r w:rsidRPr="00DD499A">
              <w:rPr>
                <w:sz w:val="26"/>
                <w:szCs w:val="26"/>
              </w:rPr>
              <w:t>5. Cản trở việc phát hiện, báo tin, tố giác, ngăn chặn và xử lý hành vi bạo lực gia đình.</w:t>
            </w:r>
          </w:p>
          <w:p w:rsidR="00EF5F60" w:rsidRPr="00DD499A" w:rsidRDefault="00EF5F60" w:rsidP="00EF5F60">
            <w:pPr>
              <w:spacing w:after="0" w:line="240" w:lineRule="auto"/>
              <w:jc w:val="both"/>
              <w:rPr>
                <w:b/>
                <w:sz w:val="26"/>
                <w:szCs w:val="26"/>
              </w:rPr>
            </w:pPr>
            <w:r w:rsidRPr="00DD499A">
              <w:rPr>
                <w:b/>
                <w:sz w:val="26"/>
                <w:szCs w:val="26"/>
              </w:rPr>
              <w:t>Điều 7. Tổng đài điện thoại quốc gia về phòng, chống bạo lực gia đình</w:t>
            </w:r>
          </w:p>
          <w:p w:rsidR="00EF5F60" w:rsidRPr="00DD499A" w:rsidRDefault="00EF5F60" w:rsidP="00EF5F60">
            <w:pPr>
              <w:spacing w:after="0" w:line="240" w:lineRule="auto"/>
              <w:jc w:val="both"/>
              <w:rPr>
                <w:sz w:val="26"/>
                <w:szCs w:val="26"/>
              </w:rPr>
            </w:pPr>
            <w:r w:rsidRPr="00DD499A">
              <w:rPr>
                <w:sz w:val="26"/>
                <w:szCs w:val="26"/>
              </w:rPr>
              <w:t>1. Tổng đài điện thoại quốc gia về phòng, chống bạo lực gia đình (sau đây gọi là Tổng đài) sử dụng số điện thoại ngắn có ba (03) chữ số để tiếp nhận, xử lý tin báo, tố giác về hành vi bạo lực gia đình.</w:t>
            </w:r>
          </w:p>
          <w:p w:rsidR="00EF5F60" w:rsidRPr="00DD499A" w:rsidRDefault="00EF5F60" w:rsidP="00EF5F60">
            <w:pPr>
              <w:spacing w:after="0" w:line="240" w:lineRule="auto"/>
              <w:jc w:val="both"/>
              <w:rPr>
                <w:sz w:val="26"/>
                <w:szCs w:val="26"/>
              </w:rPr>
            </w:pPr>
            <w:r w:rsidRPr="00DD499A">
              <w:rPr>
                <w:sz w:val="26"/>
                <w:szCs w:val="26"/>
              </w:rPr>
              <w:t>2. Tổng đài hoạt động 24 giờ tất cả các ngày để tiếp nhận tin báo, tố giác về hành vi bạo lực gia đình, được Nhà nước bảo đảm nguồn lực hoạt động.</w:t>
            </w:r>
          </w:p>
          <w:p w:rsidR="00EF5F60" w:rsidRPr="00DD499A" w:rsidRDefault="00886EA4" w:rsidP="00635E21">
            <w:pPr>
              <w:spacing w:after="0" w:line="240" w:lineRule="auto"/>
              <w:jc w:val="both"/>
              <w:rPr>
                <w:sz w:val="26"/>
                <w:szCs w:val="26"/>
              </w:rPr>
            </w:pPr>
            <w:r w:rsidRPr="00DD499A">
              <w:rPr>
                <w:sz w:val="26"/>
                <w:szCs w:val="26"/>
              </w:rPr>
              <w:t>- Điều 2, Điều 8 Luật Phòng, chống bạo lực gia đình</w:t>
            </w:r>
            <w:r w:rsidR="00635E21" w:rsidRPr="00DD499A">
              <w:rPr>
                <w:sz w:val="26"/>
                <w:szCs w:val="26"/>
              </w:rPr>
              <w:t>.</w:t>
            </w:r>
          </w:p>
        </w:tc>
        <w:tc>
          <w:tcPr>
            <w:tcW w:w="1401" w:type="dxa"/>
          </w:tcPr>
          <w:p w:rsidR="00886EA4" w:rsidRPr="00DD499A" w:rsidRDefault="00886EA4" w:rsidP="00886EA4">
            <w:pPr>
              <w:spacing w:after="0" w:line="240" w:lineRule="auto"/>
              <w:jc w:val="center"/>
              <w:rPr>
                <w:sz w:val="26"/>
                <w:szCs w:val="26"/>
              </w:rPr>
            </w:pPr>
            <w:r w:rsidRPr="00DD499A">
              <w:rPr>
                <w:sz w:val="26"/>
                <w:szCs w:val="26"/>
              </w:rPr>
              <w:t>Phù hợp</w:t>
            </w:r>
          </w:p>
        </w:tc>
      </w:tr>
      <w:tr w:rsidR="00886EA4" w:rsidRPr="00DD499A" w:rsidTr="009355CC">
        <w:trPr>
          <w:trHeight w:val="322"/>
        </w:trPr>
        <w:tc>
          <w:tcPr>
            <w:tcW w:w="3369" w:type="dxa"/>
          </w:tcPr>
          <w:p w:rsidR="00886EA4" w:rsidRPr="00DD499A" w:rsidRDefault="00886EA4" w:rsidP="00886EA4">
            <w:pPr>
              <w:widowControl w:val="0"/>
              <w:overflowPunct w:val="0"/>
              <w:spacing w:after="0" w:line="240" w:lineRule="auto"/>
              <w:jc w:val="both"/>
              <w:textAlignment w:val="baseline"/>
              <w:rPr>
                <w:b/>
                <w:bCs/>
                <w:spacing w:val="-6"/>
                <w:sz w:val="26"/>
                <w:szCs w:val="26"/>
                <w:lang w:val="vi-VN"/>
              </w:rPr>
            </w:pPr>
            <w:r w:rsidRPr="00DD499A">
              <w:rPr>
                <w:b/>
                <w:bCs/>
                <w:spacing w:val="-6"/>
                <w:sz w:val="26"/>
                <w:szCs w:val="26"/>
                <w:lang w:val="vi-VN"/>
              </w:rPr>
              <w:t>Điều 63. Hành vi sử dụng, truyền bá thông tin, hình ảnh, âm thanh nhằm kích động hành vi bạo lực gia đình</w:t>
            </w:r>
          </w:p>
          <w:p w:rsidR="00886EA4" w:rsidRPr="00DD499A" w:rsidRDefault="00886EA4" w:rsidP="00886EA4">
            <w:pPr>
              <w:widowControl w:val="0"/>
              <w:overflowPunct w:val="0"/>
              <w:spacing w:after="0" w:line="240" w:lineRule="auto"/>
              <w:jc w:val="both"/>
              <w:textAlignment w:val="baseline"/>
              <w:rPr>
                <w:bCs/>
                <w:spacing w:val="-4"/>
                <w:sz w:val="26"/>
                <w:szCs w:val="26"/>
                <w:lang w:val="vi-VN"/>
              </w:rPr>
            </w:pPr>
            <w:r w:rsidRPr="00DD499A">
              <w:rPr>
                <w:bCs/>
                <w:spacing w:val="-4"/>
                <w:sz w:val="26"/>
                <w:szCs w:val="26"/>
                <w:lang w:val="vi-VN"/>
              </w:rPr>
              <w:t>Phạt cảnh cáo hoặc phạt tiền từ 1.000.000 đồng đến 2.000.000 đồng đối với hành vi sử dụng, truyền bá thông tin, hình ảnh, âm thanh nhằm kích động hành vi bạo lực gia đình.</w:t>
            </w:r>
          </w:p>
        </w:tc>
        <w:tc>
          <w:tcPr>
            <w:tcW w:w="6378" w:type="dxa"/>
          </w:tcPr>
          <w:p w:rsidR="00886EA4" w:rsidRPr="00DD499A" w:rsidRDefault="00886EA4" w:rsidP="00886EA4">
            <w:pPr>
              <w:widowControl w:val="0"/>
              <w:overflowPunct w:val="0"/>
              <w:spacing w:after="0" w:line="240" w:lineRule="auto"/>
              <w:jc w:val="both"/>
              <w:textAlignment w:val="baseline"/>
              <w:rPr>
                <w:b/>
                <w:bCs/>
                <w:sz w:val="26"/>
                <w:szCs w:val="26"/>
                <w:lang w:val="vi-VN"/>
              </w:rPr>
            </w:pPr>
            <w:r w:rsidRPr="00DD499A">
              <w:rPr>
                <w:b/>
                <w:bCs/>
                <w:sz w:val="26"/>
                <w:szCs w:val="26"/>
                <w:lang w:val="vi-VN"/>
              </w:rPr>
              <w:t>Điều 63. Hành vi sử dụng, truyền bá thông tin, tài liệu, hình ảnh, âm thanh nhằm kích động hành vi bạo lực gia đình</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 xml:space="preserve">Phạt cảnh cáo hoặc phạt tiền từ 1.000.000 đồng đến 2.000.000 đồng đối với hành vi sử dụng, truyền bá thông tin, </w:t>
            </w:r>
            <w:r w:rsidRPr="00DD499A">
              <w:rPr>
                <w:bCs/>
                <w:sz w:val="26"/>
                <w:szCs w:val="26"/>
                <w:u w:val="single"/>
                <w:lang w:val="vi-VN"/>
              </w:rPr>
              <w:t>tài liệu</w:t>
            </w:r>
            <w:r w:rsidRPr="00DD499A">
              <w:rPr>
                <w:bCs/>
                <w:sz w:val="26"/>
                <w:szCs w:val="26"/>
                <w:lang w:val="vi-VN"/>
              </w:rPr>
              <w:t>, hình ảnh, âm thanh nhằm kích động hành vi bạo lực gia đình.</w:t>
            </w:r>
          </w:p>
        </w:tc>
        <w:tc>
          <w:tcPr>
            <w:tcW w:w="3670" w:type="dxa"/>
          </w:tcPr>
          <w:p w:rsidR="00635E21" w:rsidRPr="00DD499A" w:rsidRDefault="00635E21" w:rsidP="00635E21">
            <w:pPr>
              <w:spacing w:after="0" w:line="240" w:lineRule="auto"/>
              <w:jc w:val="both"/>
              <w:rPr>
                <w:spacing w:val="-12"/>
                <w:sz w:val="26"/>
                <w:szCs w:val="26"/>
              </w:rPr>
            </w:pPr>
            <w:r w:rsidRPr="00DD499A">
              <w:rPr>
                <w:spacing w:val="-12"/>
                <w:sz w:val="26"/>
                <w:szCs w:val="26"/>
              </w:rPr>
              <w:t>- Luật Phòng, chống bạo lực gia đình</w:t>
            </w:r>
          </w:p>
          <w:p w:rsidR="00635E21" w:rsidRPr="00DD499A" w:rsidRDefault="00635E21" w:rsidP="00635E21">
            <w:pPr>
              <w:spacing w:after="0" w:line="240" w:lineRule="auto"/>
              <w:jc w:val="both"/>
              <w:rPr>
                <w:b/>
                <w:sz w:val="26"/>
                <w:szCs w:val="26"/>
              </w:rPr>
            </w:pPr>
            <w:r w:rsidRPr="00DD499A">
              <w:rPr>
                <w:b/>
                <w:sz w:val="26"/>
                <w:szCs w:val="26"/>
              </w:rPr>
              <w:t>Điều 5. Các hành vi bị nghiêm cấm trong phòng, chống bạo lực gia đình</w:t>
            </w:r>
          </w:p>
          <w:p w:rsidR="00635E21" w:rsidRPr="00DD499A" w:rsidRDefault="00635E21" w:rsidP="00886EA4">
            <w:pPr>
              <w:spacing w:after="0" w:line="240" w:lineRule="auto"/>
              <w:jc w:val="both"/>
              <w:rPr>
                <w:spacing w:val="-6"/>
                <w:sz w:val="26"/>
                <w:szCs w:val="26"/>
              </w:rPr>
            </w:pPr>
            <w:r w:rsidRPr="00DD499A">
              <w:rPr>
                <w:spacing w:val="-6"/>
                <w:sz w:val="26"/>
                <w:szCs w:val="26"/>
              </w:rPr>
              <w:t xml:space="preserve">3. Sử dụng, truyền bá thông tin, </w:t>
            </w:r>
            <w:r w:rsidRPr="00DD499A">
              <w:rPr>
                <w:spacing w:val="-6"/>
                <w:sz w:val="26"/>
                <w:szCs w:val="26"/>
                <w:u w:val="single"/>
              </w:rPr>
              <w:t>tài liệu,</w:t>
            </w:r>
            <w:r w:rsidRPr="00DD499A">
              <w:rPr>
                <w:spacing w:val="-6"/>
                <w:sz w:val="26"/>
                <w:szCs w:val="26"/>
              </w:rPr>
              <w:t xml:space="preserve"> hình ảnh, âm thanh nhằm kích động bạo lực gia đình.</w:t>
            </w:r>
          </w:p>
          <w:p w:rsidR="00886EA4" w:rsidRPr="00DD499A" w:rsidRDefault="00886EA4" w:rsidP="00886EA4">
            <w:pPr>
              <w:spacing w:after="0" w:line="240" w:lineRule="auto"/>
              <w:jc w:val="both"/>
              <w:rPr>
                <w:sz w:val="26"/>
                <w:szCs w:val="26"/>
              </w:rPr>
            </w:pPr>
            <w:r w:rsidRPr="00DD499A">
              <w:rPr>
                <w:sz w:val="26"/>
                <w:szCs w:val="26"/>
              </w:rPr>
              <w:t>- Nghị định số 76/2023/NĐ-CP ngày 01/11/2023 của Chính phủ quy định chi tiết thi hành một số điều của Luật Phòng, chống bạo lực gia đình.</w:t>
            </w:r>
          </w:p>
        </w:tc>
        <w:tc>
          <w:tcPr>
            <w:tcW w:w="1401" w:type="dxa"/>
          </w:tcPr>
          <w:p w:rsidR="00886EA4" w:rsidRPr="00DD499A" w:rsidRDefault="00886EA4" w:rsidP="00886EA4">
            <w:pPr>
              <w:spacing w:after="0" w:line="240" w:lineRule="auto"/>
              <w:jc w:val="center"/>
              <w:rPr>
                <w:sz w:val="26"/>
                <w:szCs w:val="26"/>
              </w:rPr>
            </w:pPr>
            <w:r w:rsidRPr="00DD499A">
              <w:rPr>
                <w:sz w:val="26"/>
                <w:szCs w:val="26"/>
              </w:rPr>
              <w:t>Phù hợp</w:t>
            </w:r>
          </w:p>
        </w:tc>
      </w:tr>
      <w:tr w:rsidR="00886EA4" w:rsidRPr="00DD499A" w:rsidTr="009355CC">
        <w:trPr>
          <w:trHeight w:val="322"/>
        </w:trPr>
        <w:tc>
          <w:tcPr>
            <w:tcW w:w="3369" w:type="dxa"/>
          </w:tcPr>
          <w:p w:rsidR="00886EA4" w:rsidRPr="00DD499A" w:rsidRDefault="00886EA4" w:rsidP="00886EA4">
            <w:pPr>
              <w:widowControl w:val="0"/>
              <w:overflowPunct w:val="0"/>
              <w:spacing w:after="0" w:line="240" w:lineRule="auto"/>
              <w:jc w:val="both"/>
              <w:textAlignment w:val="baseline"/>
              <w:rPr>
                <w:b/>
                <w:bCs/>
                <w:sz w:val="26"/>
                <w:szCs w:val="26"/>
                <w:lang w:val="vi-VN"/>
              </w:rPr>
            </w:pPr>
            <w:r w:rsidRPr="00DD499A">
              <w:rPr>
                <w:b/>
                <w:bCs/>
                <w:sz w:val="26"/>
                <w:szCs w:val="26"/>
                <w:lang w:val="vi-VN"/>
              </w:rPr>
              <w:t>Điều 64. Vi phạm quy định về tiết lộ thông tin về nạn nhân bạo lực gia đình</w:t>
            </w:r>
          </w:p>
          <w:p w:rsidR="00886EA4" w:rsidRPr="00DD499A" w:rsidRDefault="00886EA4" w:rsidP="00886EA4">
            <w:pPr>
              <w:widowControl w:val="0"/>
              <w:overflowPunct w:val="0"/>
              <w:spacing w:after="0" w:line="240" w:lineRule="auto"/>
              <w:jc w:val="both"/>
              <w:textAlignment w:val="baseline"/>
              <w:rPr>
                <w:bCs/>
                <w:spacing w:val="-4"/>
                <w:sz w:val="26"/>
                <w:szCs w:val="26"/>
                <w:lang w:val="vi-VN"/>
              </w:rPr>
            </w:pPr>
            <w:r w:rsidRPr="00DD499A">
              <w:rPr>
                <w:bCs/>
                <w:spacing w:val="-4"/>
                <w:sz w:val="26"/>
                <w:szCs w:val="26"/>
                <w:lang w:val="vi-VN"/>
              </w:rPr>
              <w:t>Phạt tiền từ 3.000.000 đồng đến 5.000.000 đồng đối với nhân viên y tế, nhân viên tư vấn trong lĩnh vực phòng, chống bạo lực gia đình có một trong những hành vi sau đây:</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1. Tiết lộ thông tin cá nhân của nạn nhân bạo lực gia đình mà không được sự đồng ý của nạn nhân hoặc người giám hộ của nạn nhân làm ảnh hưởng đến danh dự, nhân phẩm, uy tín của nạn nhân.</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2. Cố ý tiết lộ hoặc tạo điều kiện cho người có hành vi bạo lực biết nơi tạm lánh của nạn nhân bạo lực gia đình.</w:t>
            </w:r>
          </w:p>
        </w:tc>
        <w:tc>
          <w:tcPr>
            <w:tcW w:w="6378" w:type="dxa"/>
          </w:tcPr>
          <w:p w:rsidR="00886EA4" w:rsidRPr="00DD499A" w:rsidRDefault="00886EA4" w:rsidP="00886EA4">
            <w:pPr>
              <w:widowControl w:val="0"/>
              <w:overflowPunct w:val="0"/>
              <w:spacing w:after="0" w:line="240" w:lineRule="auto"/>
              <w:jc w:val="both"/>
              <w:textAlignment w:val="baseline"/>
              <w:rPr>
                <w:b/>
                <w:bCs/>
                <w:sz w:val="26"/>
                <w:szCs w:val="26"/>
                <w:lang w:val="vi-VN"/>
              </w:rPr>
            </w:pPr>
            <w:r w:rsidRPr="00DD499A">
              <w:rPr>
                <w:b/>
                <w:bCs/>
                <w:sz w:val="26"/>
                <w:szCs w:val="26"/>
                <w:lang w:val="vi-VN"/>
              </w:rPr>
              <w:t>Điều 64. Vi phạm quy định về tiết lộ, phát tán thông tin về người bị bạo lực gia đình, người báo tin, tố giác hành vi bạo lực gia đình và công khai bảng giá dịch vụ đối với cơ sở khác tham gia trợ giúp phòng, chống bạo lực gia đình có thu phí</w:t>
            </w:r>
          </w:p>
          <w:p w:rsidR="00886EA4" w:rsidRPr="00DD499A" w:rsidRDefault="00886EA4" w:rsidP="00886EA4">
            <w:pPr>
              <w:widowControl w:val="0"/>
              <w:overflowPunct w:val="0"/>
              <w:spacing w:after="0" w:line="240" w:lineRule="auto"/>
              <w:jc w:val="both"/>
              <w:textAlignment w:val="baseline"/>
              <w:rPr>
                <w:bCs/>
                <w:spacing w:val="-6"/>
                <w:sz w:val="26"/>
                <w:szCs w:val="26"/>
                <w:lang w:val="vi-VN"/>
              </w:rPr>
            </w:pPr>
            <w:r w:rsidRPr="00DD499A">
              <w:rPr>
                <w:bCs/>
                <w:spacing w:val="-6"/>
                <w:sz w:val="26"/>
                <w:szCs w:val="26"/>
                <w:lang w:val="vi-VN"/>
              </w:rPr>
              <w:t>1. Phạt tiền từ 3.000.000 đồng đến 5.000.000 đồng đối với nhân viên y tế, nhân viên tư vấn trong lĩnh vực phòng, chống bạo lực gia đình có một trong những hành vi sau đây:</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a) Tiết lộ hoặc phát tán thông tin về đời sống riêng tư, bí mật cá nhân, bí mật gia đình của người bị bạo lực gia đình mà không được sự đồng ý của người bị bạo lực gia đình hoặc người giám hộ, người đại diện theo pháp luật của người bị bạo lực gia đình;</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b) Cố ý tiết lộ hoặc tạo điều kiện cho người có hành vi bạo lực biết nơi tạm lánh của người bị bạo lực gia đình;</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c) Tiết lộ hoặc phát tán thông tin về người báo tin, tố giác hành vi bạo lực gia đình mà không được sự đồng ý của người báo tin, tố giác hành vi bạo lực gia đình hoặc người giám hộ, người đại diện theo pháp luật của người báo tin, tố giác hành vi bạo lực gia đình.</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 xml:space="preserve">2. Phạt tiền từ 4.000.000 đồng đến 6.000.000 đối với hành vi </w:t>
            </w:r>
            <w:r w:rsidRPr="00DD499A">
              <w:rPr>
                <w:bCs/>
                <w:sz w:val="26"/>
                <w:szCs w:val="26"/>
                <w:u w:val="single"/>
                <w:lang w:val="vi-VN"/>
              </w:rPr>
              <w:t>không công khai bảng giá dịch vụ</w:t>
            </w:r>
            <w:r w:rsidRPr="00DD499A">
              <w:rPr>
                <w:bCs/>
                <w:sz w:val="26"/>
                <w:szCs w:val="26"/>
                <w:lang w:val="vi-VN"/>
              </w:rPr>
              <w:t xml:space="preserve"> đối với cơ sở khác tham gia trợ giúp phòng, chống bạo lực gia đình có thu phí các dịch vụ trợ giúp phòng, chống bạo lực gia đình.</w:t>
            </w:r>
          </w:p>
        </w:tc>
        <w:tc>
          <w:tcPr>
            <w:tcW w:w="3670" w:type="dxa"/>
          </w:tcPr>
          <w:p w:rsidR="00635E21" w:rsidRPr="00DD499A" w:rsidRDefault="00635E21" w:rsidP="00635E21">
            <w:pPr>
              <w:spacing w:after="0" w:line="240" w:lineRule="auto"/>
              <w:jc w:val="both"/>
              <w:rPr>
                <w:spacing w:val="-12"/>
                <w:sz w:val="26"/>
                <w:szCs w:val="26"/>
              </w:rPr>
            </w:pPr>
            <w:r w:rsidRPr="00DD499A">
              <w:rPr>
                <w:spacing w:val="-12"/>
                <w:sz w:val="26"/>
                <w:szCs w:val="26"/>
              </w:rPr>
              <w:t>- Luật Phòng, chống bạo lực gia đình</w:t>
            </w:r>
          </w:p>
          <w:p w:rsidR="00635E21" w:rsidRPr="00DD499A" w:rsidRDefault="00635E21" w:rsidP="00635E21">
            <w:pPr>
              <w:spacing w:after="0" w:line="240" w:lineRule="auto"/>
              <w:jc w:val="both"/>
              <w:rPr>
                <w:b/>
                <w:spacing w:val="-8"/>
                <w:sz w:val="26"/>
                <w:szCs w:val="26"/>
              </w:rPr>
            </w:pPr>
            <w:r w:rsidRPr="00DD499A">
              <w:rPr>
                <w:b/>
                <w:spacing w:val="-8"/>
                <w:sz w:val="26"/>
                <w:szCs w:val="26"/>
              </w:rPr>
              <w:t>Điều 3. Hành vi bạo lực gia đình</w:t>
            </w:r>
          </w:p>
          <w:p w:rsidR="00635E21" w:rsidRPr="00DD499A" w:rsidRDefault="00635E21" w:rsidP="00886EA4">
            <w:pPr>
              <w:spacing w:after="0" w:line="240" w:lineRule="auto"/>
              <w:jc w:val="both"/>
              <w:rPr>
                <w:sz w:val="26"/>
                <w:szCs w:val="26"/>
              </w:rPr>
            </w:pPr>
            <w:r w:rsidRPr="00DD499A">
              <w:rPr>
                <w:sz w:val="26"/>
                <w:szCs w:val="26"/>
              </w:rPr>
              <w:t>h) Tiết lộ hoặc phát tán thông tin về đời sống riêng tư, bí mật cá nhân và bí mật gia đình của thành viên gia đình nhằm xúc phạm danh dự, nhân phẩm;</w:t>
            </w:r>
          </w:p>
          <w:p w:rsidR="00886EA4" w:rsidRPr="00DD499A" w:rsidRDefault="00886EA4" w:rsidP="00886EA4">
            <w:pPr>
              <w:spacing w:after="0" w:line="240" w:lineRule="auto"/>
              <w:jc w:val="both"/>
              <w:rPr>
                <w:sz w:val="26"/>
                <w:szCs w:val="26"/>
              </w:rPr>
            </w:pPr>
            <w:r w:rsidRPr="00DD499A">
              <w:rPr>
                <w:sz w:val="26"/>
                <w:szCs w:val="26"/>
              </w:rPr>
              <w:t>- Nghị định số 76/2023/NĐ-CP ngày 01/11/2023 của Chính phủ quy định chi tiết thi hành một số điều của Luật Phòng, chống bạo lực gia đình.</w:t>
            </w:r>
          </w:p>
          <w:p w:rsidR="00635E21" w:rsidRPr="00DD499A" w:rsidRDefault="00635E21" w:rsidP="00635E21">
            <w:pPr>
              <w:spacing w:after="0" w:line="240" w:lineRule="auto"/>
              <w:jc w:val="both"/>
              <w:rPr>
                <w:b/>
                <w:spacing w:val="-6"/>
                <w:sz w:val="26"/>
                <w:szCs w:val="26"/>
              </w:rPr>
            </w:pPr>
            <w:r w:rsidRPr="00DD499A">
              <w:rPr>
                <w:b/>
                <w:spacing w:val="-6"/>
                <w:sz w:val="26"/>
                <w:szCs w:val="26"/>
              </w:rPr>
              <w:t>Điều 28. Cấp lần đầu giấy chứng nhận đăng ký thành lập cơ sở cung cấp dịch vụ trợ giúp phòng, chống bạo lực gia đình</w:t>
            </w:r>
          </w:p>
          <w:p w:rsidR="00635E21" w:rsidRPr="00DD499A" w:rsidRDefault="00635E21" w:rsidP="00635E21">
            <w:pPr>
              <w:spacing w:after="0" w:line="240" w:lineRule="auto"/>
              <w:jc w:val="both"/>
              <w:rPr>
                <w:sz w:val="26"/>
                <w:szCs w:val="26"/>
              </w:rPr>
            </w:pPr>
            <w:r w:rsidRPr="00DD499A">
              <w:rPr>
                <w:sz w:val="26"/>
                <w:szCs w:val="26"/>
              </w:rPr>
              <w:t>1. Hồ sơ cấp lần đầu giấy chứng nhận đăng ký thành lập cơ sở cung cấp dịch vụ trợ giúp phòng, chống bạo lực gia đình gồm:</w:t>
            </w:r>
          </w:p>
          <w:p w:rsidR="00635E21" w:rsidRPr="00DD499A" w:rsidRDefault="00635E21" w:rsidP="00635E21">
            <w:pPr>
              <w:spacing w:after="0" w:line="240" w:lineRule="auto"/>
              <w:jc w:val="both"/>
              <w:rPr>
                <w:sz w:val="26"/>
                <w:szCs w:val="26"/>
              </w:rPr>
            </w:pPr>
            <w:r w:rsidRPr="00DD499A">
              <w:rPr>
                <w:sz w:val="26"/>
                <w:szCs w:val="26"/>
              </w:rPr>
              <w:t>c) Bảng giá dịch vụ (nếu có);</w:t>
            </w:r>
          </w:p>
        </w:tc>
        <w:tc>
          <w:tcPr>
            <w:tcW w:w="1401" w:type="dxa"/>
          </w:tcPr>
          <w:p w:rsidR="00886EA4" w:rsidRPr="00DD499A" w:rsidRDefault="00886EA4" w:rsidP="00886EA4">
            <w:pPr>
              <w:spacing w:after="0" w:line="240" w:lineRule="auto"/>
              <w:jc w:val="center"/>
              <w:rPr>
                <w:sz w:val="26"/>
                <w:szCs w:val="26"/>
              </w:rPr>
            </w:pPr>
            <w:r w:rsidRPr="00DD499A">
              <w:rPr>
                <w:sz w:val="26"/>
                <w:szCs w:val="26"/>
              </w:rPr>
              <w:t>Phù hợp</w:t>
            </w:r>
          </w:p>
        </w:tc>
      </w:tr>
      <w:tr w:rsidR="00886EA4" w:rsidRPr="00DD499A" w:rsidTr="009355CC">
        <w:trPr>
          <w:trHeight w:val="322"/>
        </w:trPr>
        <w:tc>
          <w:tcPr>
            <w:tcW w:w="3369" w:type="dxa"/>
          </w:tcPr>
          <w:p w:rsidR="00886EA4" w:rsidRPr="00DD499A" w:rsidRDefault="00886EA4" w:rsidP="00886EA4">
            <w:pPr>
              <w:widowControl w:val="0"/>
              <w:overflowPunct w:val="0"/>
              <w:spacing w:after="0" w:line="240" w:lineRule="auto"/>
              <w:jc w:val="both"/>
              <w:textAlignment w:val="baseline"/>
              <w:rPr>
                <w:b/>
                <w:bCs/>
                <w:sz w:val="26"/>
                <w:szCs w:val="26"/>
                <w:lang w:val="vi-VN"/>
              </w:rPr>
            </w:pPr>
            <w:r w:rsidRPr="00DD499A">
              <w:rPr>
                <w:b/>
                <w:bCs/>
                <w:sz w:val="26"/>
                <w:szCs w:val="26"/>
                <w:lang w:val="vi-VN"/>
              </w:rPr>
              <w:t>Điều 67. Vi phạm quy định về quyết định cấm tiếp xúc của Chủ tịch Ủy ban nhân dân cấp xã</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1. Phạt cảnh cáo hoặc phạt tiền từ 500.000 đồng đến 1.000.000 đồng đối với hành vi cố tình tiếp xúc với nạn nhân bạo lực gia đình trong thời gian thi hành quyết định cấm tiếp xúc.</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2. Phạt tiền từ 3.000.000 đồng đến 5.000.000 đồng đối với hành vi sử dụng điện thoại, phương tiện thông tin khác để đe dọa, chửi bới, xúc phạm nạn nhân bạo lực gia đình.</w:t>
            </w:r>
          </w:p>
        </w:tc>
        <w:tc>
          <w:tcPr>
            <w:tcW w:w="6378" w:type="dxa"/>
          </w:tcPr>
          <w:p w:rsidR="00886EA4" w:rsidRPr="00DD499A" w:rsidRDefault="00886EA4" w:rsidP="00886EA4">
            <w:pPr>
              <w:widowControl w:val="0"/>
              <w:overflowPunct w:val="0"/>
              <w:spacing w:after="0" w:line="240" w:lineRule="auto"/>
              <w:jc w:val="both"/>
              <w:textAlignment w:val="baseline"/>
              <w:rPr>
                <w:b/>
                <w:bCs/>
                <w:sz w:val="26"/>
                <w:szCs w:val="26"/>
                <w:lang w:val="vi-VN"/>
              </w:rPr>
            </w:pPr>
            <w:r w:rsidRPr="00DD499A">
              <w:rPr>
                <w:b/>
                <w:bCs/>
                <w:sz w:val="26"/>
                <w:szCs w:val="26"/>
                <w:lang w:val="vi-VN"/>
              </w:rPr>
              <w:t xml:space="preserve">Điều 67. Vi phạm quy định về cấm tiếp xúc theo quyết định của </w:t>
            </w:r>
            <w:r w:rsidRPr="00DD499A">
              <w:rPr>
                <w:b/>
                <w:bCs/>
                <w:sz w:val="26"/>
                <w:szCs w:val="26"/>
                <w:u w:val="single"/>
                <w:lang w:val="vi-VN"/>
              </w:rPr>
              <w:t>Tòa án</w:t>
            </w:r>
            <w:r w:rsidRPr="00DD499A">
              <w:rPr>
                <w:b/>
                <w:bCs/>
                <w:sz w:val="26"/>
                <w:szCs w:val="26"/>
                <w:lang w:val="vi-VN"/>
              </w:rPr>
              <w:t>, Chủ tịch Ủy ban nhân dân cấp xã</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1. Phạt cảnh cáo hoặc phạt tiền từ 500.000 đồng đến 1.000.000 đồng đối với hành vi cố tình đến gần người bị bạo lực gia đình trong phạm vi 100m mà không có tường ngăn hoặc vách ngăn bảo đảm an toàn trong thời gian thi hành quyết định cấm tiếp xúc.</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2. Phạt tiền từ 3.000.000 đồng đến 5.000.000 đồng đối với hành vi sử dụng điện thoại, thư điện tử hoặc phương tiện, công cụ khác để thực hiện hành vi bạo lực gia đình với người không được tiếp xúc.</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3. Hình thức xử phạt bổ sung:</w:t>
            </w:r>
          </w:p>
          <w:p w:rsidR="00886EA4" w:rsidRPr="00DD499A" w:rsidRDefault="00886EA4" w:rsidP="00886EA4">
            <w:pPr>
              <w:widowControl w:val="0"/>
              <w:overflowPunct w:val="0"/>
              <w:spacing w:after="0" w:line="240" w:lineRule="auto"/>
              <w:jc w:val="both"/>
              <w:textAlignment w:val="baseline"/>
              <w:rPr>
                <w:bCs/>
                <w:sz w:val="26"/>
                <w:szCs w:val="26"/>
                <w:lang w:val="vi-VN"/>
              </w:rPr>
            </w:pPr>
            <w:r w:rsidRPr="00DD499A">
              <w:rPr>
                <w:bCs/>
                <w:sz w:val="26"/>
                <w:szCs w:val="26"/>
                <w:lang w:val="vi-VN"/>
              </w:rPr>
              <w:t>Tịch thu tang vật, phương tiện vi phạm hành chính đối với hành vi quy định tại khoản 2 Điều này.</w:t>
            </w:r>
          </w:p>
          <w:p w:rsidR="00886EA4" w:rsidRPr="00DD499A" w:rsidRDefault="00886EA4" w:rsidP="00886EA4">
            <w:pPr>
              <w:widowControl w:val="0"/>
              <w:overflowPunct w:val="0"/>
              <w:spacing w:after="0" w:line="240" w:lineRule="auto"/>
              <w:jc w:val="both"/>
              <w:textAlignment w:val="baseline"/>
              <w:rPr>
                <w:bCs/>
                <w:sz w:val="26"/>
                <w:szCs w:val="26"/>
                <w:lang w:val="vi-VN"/>
              </w:rPr>
            </w:pPr>
          </w:p>
          <w:p w:rsidR="00886EA4" w:rsidRPr="00DD499A" w:rsidRDefault="00886EA4" w:rsidP="00886EA4">
            <w:pPr>
              <w:widowControl w:val="0"/>
              <w:overflowPunct w:val="0"/>
              <w:spacing w:after="0" w:line="240" w:lineRule="auto"/>
              <w:jc w:val="both"/>
              <w:textAlignment w:val="baseline"/>
              <w:rPr>
                <w:bCs/>
                <w:sz w:val="26"/>
                <w:szCs w:val="26"/>
                <w:lang w:val="vi-VN"/>
              </w:rPr>
            </w:pPr>
          </w:p>
          <w:p w:rsidR="00886EA4" w:rsidRPr="00DD499A" w:rsidRDefault="00886EA4" w:rsidP="00886EA4">
            <w:pPr>
              <w:widowControl w:val="0"/>
              <w:overflowPunct w:val="0"/>
              <w:spacing w:after="0" w:line="240" w:lineRule="auto"/>
              <w:jc w:val="both"/>
              <w:textAlignment w:val="baseline"/>
              <w:rPr>
                <w:bCs/>
                <w:sz w:val="26"/>
                <w:szCs w:val="26"/>
                <w:lang w:val="vi-VN"/>
              </w:rPr>
            </w:pPr>
          </w:p>
        </w:tc>
        <w:tc>
          <w:tcPr>
            <w:tcW w:w="3670" w:type="dxa"/>
          </w:tcPr>
          <w:p w:rsidR="007E15C0" w:rsidRPr="00DD499A" w:rsidRDefault="007E15C0" w:rsidP="007E15C0">
            <w:pPr>
              <w:spacing w:after="0" w:line="240" w:lineRule="auto"/>
              <w:jc w:val="both"/>
              <w:rPr>
                <w:spacing w:val="-12"/>
                <w:sz w:val="26"/>
                <w:szCs w:val="26"/>
              </w:rPr>
            </w:pPr>
            <w:r w:rsidRPr="00DD499A">
              <w:rPr>
                <w:spacing w:val="-12"/>
                <w:sz w:val="26"/>
                <w:szCs w:val="26"/>
              </w:rPr>
              <w:t>- Luật Phòng, chống bạo lực gia đình</w:t>
            </w:r>
          </w:p>
          <w:p w:rsidR="007E15C0" w:rsidRPr="00DD499A" w:rsidRDefault="007E15C0" w:rsidP="007E15C0">
            <w:pPr>
              <w:spacing w:after="0" w:line="240" w:lineRule="auto"/>
              <w:jc w:val="both"/>
              <w:rPr>
                <w:b/>
                <w:sz w:val="26"/>
                <w:szCs w:val="26"/>
              </w:rPr>
            </w:pPr>
            <w:r w:rsidRPr="00DD499A">
              <w:rPr>
                <w:b/>
                <w:sz w:val="26"/>
                <w:szCs w:val="26"/>
              </w:rPr>
              <w:t>Điều 26. Cấm tiếp xúc theo quyết định của Tòa án</w:t>
            </w:r>
          </w:p>
          <w:p w:rsidR="007E15C0" w:rsidRPr="00DD499A" w:rsidRDefault="007E15C0" w:rsidP="007E15C0">
            <w:pPr>
              <w:spacing w:after="0" w:line="240" w:lineRule="auto"/>
              <w:jc w:val="both"/>
              <w:rPr>
                <w:sz w:val="26"/>
                <w:szCs w:val="26"/>
              </w:rPr>
            </w:pPr>
            <w:r w:rsidRPr="00DD499A">
              <w:rPr>
                <w:sz w:val="26"/>
                <w:szCs w:val="26"/>
              </w:rPr>
              <w:t>1. Tòa án nhân dân đang thụ lý hoặc giải quyết vụ án dân sự giữa người bị bạo lực gia đình và người có hành vi bạo lực gia đình quyết định áp dụng biện pháp cấm tiếp xúc trong thời gian không quá 04 tháng khi có đủ các điều kiện sau đây…</w:t>
            </w:r>
          </w:p>
          <w:p w:rsidR="00886EA4" w:rsidRPr="00DD499A" w:rsidRDefault="00886EA4" w:rsidP="00886EA4">
            <w:pPr>
              <w:spacing w:after="0" w:line="240" w:lineRule="auto"/>
              <w:jc w:val="both"/>
              <w:rPr>
                <w:sz w:val="26"/>
                <w:szCs w:val="26"/>
              </w:rPr>
            </w:pPr>
            <w:r w:rsidRPr="00DD499A">
              <w:rPr>
                <w:sz w:val="26"/>
                <w:szCs w:val="26"/>
              </w:rPr>
              <w:t>- Điều 2, Điều 5, Điều 8, Điều 20 Luật Phòng, chống bạo lực gia đình;</w:t>
            </w:r>
          </w:p>
          <w:p w:rsidR="00886EA4" w:rsidRPr="00DD499A" w:rsidRDefault="00886EA4" w:rsidP="00886EA4">
            <w:pPr>
              <w:spacing w:after="0" w:line="240" w:lineRule="auto"/>
              <w:jc w:val="both"/>
              <w:rPr>
                <w:sz w:val="26"/>
                <w:szCs w:val="26"/>
              </w:rPr>
            </w:pPr>
            <w:r w:rsidRPr="00DD499A">
              <w:rPr>
                <w:sz w:val="26"/>
                <w:szCs w:val="26"/>
              </w:rPr>
              <w:t>- Điều 8, Điều 9, Điều 10, Điều 11, Điều 12 Nghị định số 76/2023/NĐ-CP ngày 01/11/2023 của Chính phủ quy định chi tiết thi hành một số điều của Luật Phòng, chống bạo lực gia đình.</w:t>
            </w:r>
          </w:p>
        </w:tc>
        <w:tc>
          <w:tcPr>
            <w:tcW w:w="1401" w:type="dxa"/>
          </w:tcPr>
          <w:p w:rsidR="00886EA4" w:rsidRPr="00DD499A" w:rsidRDefault="00886EA4" w:rsidP="00886EA4">
            <w:pPr>
              <w:spacing w:after="0" w:line="240" w:lineRule="auto"/>
              <w:jc w:val="center"/>
              <w:rPr>
                <w:sz w:val="26"/>
                <w:szCs w:val="26"/>
              </w:rPr>
            </w:pPr>
            <w:r w:rsidRPr="00DD499A">
              <w:rPr>
                <w:sz w:val="26"/>
                <w:szCs w:val="26"/>
              </w:rPr>
              <w:t>Phù hợp</w:t>
            </w:r>
          </w:p>
        </w:tc>
      </w:tr>
      <w:tr w:rsidR="00886EA4" w:rsidRPr="00DD499A" w:rsidTr="00754CDD">
        <w:trPr>
          <w:trHeight w:val="322"/>
        </w:trPr>
        <w:tc>
          <w:tcPr>
            <w:tcW w:w="13417" w:type="dxa"/>
            <w:gridSpan w:val="3"/>
          </w:tcPr>
          <w:p w:rsidR="00886EA4" w:rsidRPr="00DD499A" w:rsidRDefault="00886EA4" w:rsidP="00886EA4">
            <w:pPr>
              <w:spacing w:after="0" w:line="240" w:lineRule="auto"/>
              <w:jc w:val="center"/>
              <w:rPr>
                <w:sz w:val="26"/>
                <w:szCs w:val="26"/>
              </w:rPr>
            </w:pPr>
            <w:r w:rsidRPr="00DD499A">
              <w:rPr>
                <w:b/>
                <w:bCs/>
                <w:sz w:val="26"/>
                <w:szCs w:val="26"/>
                <w:lang w:val="vi-VN"/>
              </w:rPr>
              <w:t>Chương III</w:t>
            </w:r>
            <w:r w:rsidRPr="00DD499A">
              <w:rPr>
                <w:b/>
                <w:bCs/>
                <w:sz w:val="26"/>
                <w:szCs w:val="26"/>
              </w:rPr>
              <w:t xml:space="preserve">. </w:t>
            </w:r>
            <w:r w:rsidRPr="00DD499A">
              <w:rPr>
                <w:b/>
                <w:bCs/>
                <w:sz w:val="26"/>
                <w:szCs w:val="26"/>
                <w:lang w:val="vi-VN"/>
              </w:rPr>
              <w:t>THẨM QUYỀN XỬ PHẠT VI PHẠM HÀNH CHÍNH</w:t>
            </w:r>
          </w:p>
        </w:tc>
        <w:tc>
          <w:tcPr>
            <w:tcW w:w="1401" w:type="dxa"/>
          </w:tcPr>
          <w:p w:rsidR="00886EA4" w:rsidRPr="00DD499A" w:rsidRDefault="00886EA4" w:rsidP="00886EA4">
            <w:pPr>
              <w:spacing w:after="0" w:line="240" w:lineRule="auto"/>
              <w:jc w:val="center"/>
              <w:rPr>
                <w:sz w:val="26"/>
                <w:szCs w:val="26"/>
              </w:rPr>
            </w:pPr>
          </w:p>
        </w:tc>
      </w:tr>
      <w:tr w:rsidR="00886EA4" w:rsidRPr="00DD499A" w:rsidTr="009355CC">
        <w:trPr>
          <w:trHeight w:val="322"/>
        </w:trPr>
        <w:tc>
          <w:tcPr>
            <w:tcW w:w="3369" w:type="dxa"/>
          </w:tcPr>
          <w:p w:rsidR="00886EA4" w:rsidRPr="00DD499A" w:rsidRDefault="00886EA4" w:rsidP="00886EA4">
            <w:pPr>
              <w:spacing w:after="0" w:line="240" w:lineRule="auto"/>
              <w:jc w:val="both"/>
              <w:rPr>
                <w:b/>
                <w:bCs/>
                <w:sz w:val="26"/>
                <w:szCs w:val="26"/>
              </w:rPr>
            </w:pPr>
            <w:r w:rsidRPr="00DD499A">
              <w:rPr>
                <w:b/>
                <w:bCs/>
                <w:sz w:val="26"/>
                <w:szCs w:val="26"/>
              </w:rPr>
              <w:t>Điều 70. Thẩm quyền xử phạt vi phạm hành chính của Bộ đội biên phòng</w:t>
            </w:r>
          </w:p>
          <w:p w:rsidR="00886EA4" w:rsidRPr="00DD499A" w:rsidRDefault="007E15C0" w:rsidP="00886EA4">
            <w:pPr>
              <w:spacing w:after="0" w:line="240" w:lineRule="auto"/>
              <w:jc w:val="both"/>
              <w:rPr>
                <w:bCs/>
                <w:sz w:val="26"/>
                <w:szCs w:val="26"/>
              </w:rPr>
            </w:pPr>
            <w:r w:rsidRPr="00DD499A">
              <w:rPr>
                <w:bCs/>
                <w:sz w:val="26"/>
                <w:szCs w:val="26"/>
              </w:rPr>
              <w:t xml:space="preserve">Không quy định thẩm quyền xử phạt </w:t>
            </w:r>
            <w:r w:rsidR="00732453" w:rsidRPr="00DD499A">
              <w:rPr>
                <w:bCs/>
                <w:sz w:val="26"/>
                <w:szCs w:val="26"/>
              </w:rPr>
              <w:t xml:space="preserve">vi phạm hành chính của Bộ đội biên phòng </w:t>
            </w:r>
            <w:r w:rsidRPr="00DD499A">
              <w:rPr>
                <w:bCs/>
                <w:sz w:val="26"/>
                <w:szCs w:val="26"/>
              </w:rPr>
              <w:t>trong lĩnh vực phòng, chống bạo lực gia đình</w:t>
            </w:r>
          </w:p>
        </w:tc>
        <w:tc>
          <w:tcPr>
            <w:tcW w:w="6378" w:type="dxa"/>
          </w:tcPr>
          <w:p w:rsidR="00886EA4" w:rsidRPr="00DD499A" w:rsidRDefault="00886EA4" w:rsidP="00886EA4">
            <w:pPr>
              <w:spacing w:after="0" w:line="240" w:lineRule="auto"/>
              <w:jc w:val="both"/>
              <w:rPr>
                <w:b/>
                <w:bCs/>
                <w:sz w:val="26"/>
                <w:szCs w:val="26"/>
              </w:rPr>
            </w:pPr>
            <w:r w:rsidRPr="00DD499A">
              <w:rPr>
                <w:b/>
                <w:bCs/>
                <w:sz w:val="26"/>
                <w:szCs w:val="26"/>
              </w:rPr>
              <w:t>Điều 70. Thẩm quyền xử phạt vi phạm hành chính của Bộ đội biên phòng</w:t>
            </w:r>
          </w:p>
          <w:p w:rsidR="00886EA4" w:rsidRPr="00DD499A" w:rsidRDefault="00886EA4" w:rsidP="00886EA4">
            <w:pPr>
              <w:spacing w:after="0" w:line="240" w:lineRule="auto"/>
              <w:jc w:val="both"/>
              <w:rPr>
                <w:bCs/>
                <w:sz w:val="26"/>
                <w:szCs w:val="26"/>
              </w:rPr>
            </w:pPr>
            <w:r w:rsidRPr="00DD499A">
              <w:rPr>
                <w:bCs/>
                <w:sz w:val="26"/>
                <w:szCs w:val="26"/>
              </w:rPr>
              <w:t>Sửa đổi, bổ sung một số khoản của Điều 70 như sau:</w:t>
            </w:r>
          </w:p>
          <w:p w:rsidR="00886EA4" w:rsidRPr="00DD499A" w:rsidRDefault="00886EA4" w:rsidP="00886EA4">
            <w:pPr>
              <w:spacing w:after="0" w:line="240" w:lineRule="auto"/>
              <w:jc w:val="both"/>
              <w:rPr>
                <w:bCs/>
                <w:sz w:val="26"/>
                <w:szCs w:val="26"/>
              </w:rPr>
            </w:pPr>
            <w:r w:rsidRPr="00DD499A">
              <w:rPr>
                <w:bCs/>
                <w:sz w:val="26"/>
                <w:szCs w:val="26"/>
              </w:rPr>
              <w:t>a) Sửa đổi, bổ sung điểm b khoản 1 như sau:</w:t>
            </w:r>
          </w:p>
          <w:p w:rsidR="00886EA4" w:rsidRPr="00DD499A" w:rsidRDefault="00886EA4" w:rsidP="00886EA4">
            <w:pPr>
              <w:spacing w:after="0" w:line="240" w:lineRule="auto"/>
              <w:jc w:val="both"/>
              <w:rPr>
                <w:bCs/>
                <w:sz w:val="26"/>
                <w:szCs w:val="26"/>
              </w:rPr>
            </w:pPr>
            <w:r w:rsidRPr="00DD499A">
              <w:rPr>
                <w:bCs/>
                <w:sz w:val="26"/>
                <w:szCs w:val="26"/>
              </w:rPr>
              <w:t xml:space="preserve">“b) </w:t>
            </w:r>
            <w:r w:rsidRPr="00DD499A">
              <w:rPr>
                <w:bCs/>
                <w:sz w:val="26"/>
                <w:szCs w:val="26"/>
                <w:u w:val="single"/>
              </w:rPr>
              <w:t>Phạt tiền đến 300.000 đồng đối với hành vi vi phạm hành chính trong lĩnh vực phòng, chống bạo lực gia đình;</w:t>
            </w:r>
            <w:r w:rsidRPr="00DD499A">
              <w:rPr>
                <w:bCs/>
                <w:sz w:val="26"/>
                <w:szCs w:val="26"/>
              </w:rPr>
              <w:t xml:space="preserve"> đến 400.000 đồng đối với hành vi vi phạm hành chính trong lĩnh vực an ninh, trật tự, an toàn xã hội; đến 500.000 đồng đối với hành vi vi phạm hành chính trong lĩnh vực phòng cháy, chữa cháy; cứu nạn, cứu hộ; phòng, chống tệ nạn xã hội.”;</w:t>
            </w:r>
          </w:p>
          <w:p w:rsidR="00886EA4" w:rsidRPr="00DD499A" w:rsidRDefault="00886EA4" w:rsidP="00886EA4">
            <w:pPr>
              <w:spacing w:after="0" w:line="240" w:lineRule="auto"/>
              <w:jc w:val="both"/>
              <w:rPr>
                <w:bCs/>
                <w:sz w:val="26"/>
                <w:szCs w:val="26"/>
              </w:rPr>
            </w:pPr>
            <w:r w:rsidRPr="00DD499A">
              <w:rPr>
                <w:bCs/>
                <w:sz w:val="26"/>
                <w:szCs w:val="26"/>
              </w:rPr>
              <w:t>b) Sửa đổi, bổ sung điểm b khoản 2 như sau:</w:t>
            </w:r>
          </w:p>
          <w:p w:rsidR="00886EA4" w:rsidRPr="00DD499A" w:rsidRDefault="00886EA4" w:rsidP="00886EA4">
            <w:pPr>
              <w:spacing w:after="0" w:line="240" w:lineRule="auto"/>
              <w:jc w:val="both"/>
              <w:rPr>
                <w:bCs/>
                <w:sz w:val="26"/>
                <w:szCs w:val="26"/>
              </w:rPr>
            </w:pPr>
            <w:r w:rsidRPr="00DD499A">
              <w:rPr>
                <w:bCs/>
                <w:sz w:val="26"/>
                <w:szCs w:val="26"/>
              </w:rPr>
              <w:t xml:space="preserve">“b) </w:t>
            </w:r>
            <w:r w:rsidRPr="00DD499A">
              <w:rPr>
                <w:bCs/>
                <w:sz w:val="26"/>
                <w:szCs w:val="26"/>
                <w:u w:val="single"/>
              </w:rPr>
              <w:t>Phạt tiền đến 1.500.000 đồng đối với hành vi vi phạm hành chính trong lĩnh vực phòng, chống bạo lực gia đình</w:t>
            </w:r>
            <w:r w:rsidRPr="00DD499A">
              <w:rPr>
                <w:bCs/>
                <w:sz w:val="26"/>
                <w:szCs w:val="26"/>
              </w:rPr>
              <w:t>; đến 2.000.000 đồng đối với hành vi vi phạm hành chính trong lĩnh vực an ninh, trật tự, an toàn xã hội; đến 2.500.000 đồng đối với hành vi vi phạm hành chính trong lĩnh vực phòng cháy, chữa cháy; cứu nạn, cứu hộ; phòng, chống tệ nạn xã hội.”;</w:t>
            </w:r>
          </w:p>
          <w:p w:rsidR="00886EA4" w:rsidRPr="00DD499A" w:rsidRDefault="00886EA4" w:rsidP="00886EA4">
            <w:pPr>
              <w:spacing w:after="0" w:line="240" w:lineRule="auto"/>
              <w:jc w:val="both"/>
              <w:rPr>
                <w:bCs/>
                <w:sz w:val="26"/>
                <w:szCs w:val="26"/>
              </w:rPr>
            </w:pPr>
            <w:r w:rsidRPr="00DD499A">
              <w:rPr>
                <w:bCs/>
                <w:sz w:val="26"/>
                <w:szCs w:val="26"/>
              </w:rPr>
              <w:t>c) Sửa đổi, bổ sung điểm b khoản 3 như sau:</w:t>
            </w:r>
          </w:p>
          <w:p w:rsidR="00886EA4" w:rsidRPr="00DD499A" w:rsidRDefault="00886EA4" w:rsidP="00886EA4">
            <w:pPr>
              <w:spacing w:after="0" w:line="240" w:lineRule="auto"/>
              <w:jc w:val="both"/>
              <w:rPr>
                <w:bCs/>
                <w:sz w:val="26"/>
                <w:szCs w:val="26"/>
              </w:rPr>
            </w:pPr>
            <w:r w:rsidRPr="00DD499A">
              <w:rPr>
                <w:bCs/>
                <w:sz w:val="26"/>
                <w:szCs w:val="26"/>
              </w:rPr>
              <w:t xml:space="preserve">“b) </w:t>
            </w:r>
            <w:r w:rsidRPr="00DD499A">
              <w:rPr>
                <w:bCs/>
                <w:sz w:val="26"/>
                <w:szCs w:val="26"/>
                <w:u w:val="single"/>
              </w:rPr>
              <w:t>Phạt tiền đến 3.000.000 đồng đối với hành vi vi phạm hành chính trong lĩnh vực phòng, chống bạo lực gia đình;</w:t>
            </w:r>
            <w:r w:rsidRPr="00DD499A">
              <w:rPr>
                <w:bCs/>
                <w:sz w:val="26"/>
                <w:szCs w:val="26"/>
              </w:rPr>
              <w:t xml:space="preserve"> đến 4.000.000 đồng đối với hành vi vi phạm hành chính trong lĩnh vực an ninh, trật tự, an toàn xã hội; đến 5.000.000 đồng đối với hành vi vi phạm hành chính trong lĩnh vực phòng cháy, chữa cháy; cứu nạn, cứu hộ; đến 7.500.000 đồng đối với hành vi vi phạm hành chính trong lĩnh vực phòng, chống tệ nạn xã hội;”;</w:t>
            </w:r>
          </w:p>
          <w:p w:rsidR="00886EA4" w:rsidRPr="00DD499A" w:rsidRDefault="00886EA4" w:rsidP="00886EA4">
            <w:pPr>
              <w:spacing w:after="0" w:line="240" w:lineRule="auto"/>
              <w:jc w:val="both"/>
              <w:rPr>
                <w:bCs/>
                <w:sz w:val="26"/>
                <w:szCs w:val="26"/>
              </w:rPr>
            </w:pPr>
            <w:r w:rsidRPr="00DD499A">
              <w:rPr>
                <w:bCs/>
                <w:sz w:val="26"/>
                <w:szCs w:val="26"/>
              </w:rPr>
              <w:t>d) Sửa đổi, bổ sung điểm b khoản 4 như sau:</w:t>
            </w:r>
          </w:p>
          <w:p w:rsidR="00886EA4" w:rsidRPr="00DD499A" w:rsidRDefault="00886EA4" w:rsidP="00886EA4">
            <w:pPr>
              <w:spacing w:after="0" w:line="240" w:lineRule="auto"/>
              <w:jc w:val="both"/>
              <w:rPr>
                <w:bCs/>
                <w:sz w:val="26"/>
                <w:szCs w:val="26"/>
              </w:rPr>
            </w:pPr>
            <w:r w:rsidRPr="00DD499A">
              <w:rPr>
                <w:bCs/>
                <w:sz w:val="26"/>
                <w:szCs w:val="26"/>
              </w:rPr>
              <w:t xml:space="preserve">“b) </w:t>
            </w:r>
            <w:r w:rsidRPr="00DD499A">
              <w:rPr>
                <w:bCs/>
                <w:sz w:val="26"/>
                <w:szCs w:val="26"/>
                <w:u w:val="single"/>
              </w:rPr>
              <w:t>Phạt tiền đến 6.000.000 đồng đối với hành vi vi phạm hành chính trong lĩnh vực phòng, chống bạo lực gia đình</w:t>
            </w:r>
            <w:r w:rsidRPr="00DD499A">
              <w:rPr>
                <w:bCs/>
                <w:sz w:val="26"/>
                <w:szCs w:val="26"/>
              </w:rPr>
              <w:t>; đến 8.000.000 đồng đối với hành vi vi phạm hành chính trong lĩnh vực an ninh, trật tự, an toàn xã hội; đến 10.000.000 đồng đối với hành vi vi phạm hành chính trong lĩnh vực phòng cháy, chữa cháy; cứu nạn, cứu hộ; đến 15.000.000 đồng đối với hành vi vi phạm hành chính trong lĩnh vực phòng, chống tệ nạn xã hội;”;</w:t>
            </w:r>
          </w:p>
          <w:p w:rsidR="00886EA4" w:rsidRPr="00DD499A" w:rsidRDefault="00886EA4" w:rsidP="00886EA4">
            <w:pPr>
              <w:spacing w:after="0" w:line="240" w:lineRule="auto"/>
              <w:jc w:val="both"/>
              <w:rPr>
                <w:bCs/>
                <w:sz w:val="26"/>
                <w:szCs w:val="26"/>
              </w:rPr>
            </w:pPr>
            <w:r w:rsidRPr="00DD499A">
              <w:rPr>
                <w:bCs/>
                <w:sz w:val="26"/>
                <w:szCs w:val="26"/>
              </w:rPr>
              <w:t>đ) Sửa đổi, bổ sung điểm b khoản 5 như sau:</w:t>
            </w:r>
          </w:p>
          <w:p w:rsidR="00886EA4" w:rsidRPr="00DD499A" w:rsidRDefault="00886EA4" w:rsidP="00886EA4">
            <w:pPr>
              <w:spacing w:after="0" w:line="240" w:lineRule="auto"/>
              <w:jc w:val="both"/>
              <w:rPr>
                <w:bCs/>
                <w:sz w:val="26"/>
                <w:szCs w:val="26"/>
              </w:rPr>
            </w:pPr>
            <w:r w:rsidRPr="00DD499A">
              <w:rPr>
                <w:bCs/>
                <w:sz w:val="26"/>
                <w:szCs w:val="26"/>
              </w:rPr>
              <w:t xml:space="preserve">“b) </w:t>
            </w:r>
            <w:r w:rsidRPr="00DD499A">
              <w:rPr>
                <w:bCs/>
                <w:sz w:val="26"/>
                <w:szCs w:val="26"/>
                <w:u w:val="single"/>
              </w:rPr>
              <w:t>Phạt tiền đến 15.000.000 đồng đối với hành vi vi phạm hành chính trong lĩnh vực phòng, chống bạo lực gia đình</w:t>
            </w:r>
            <w:r w:rsidRPr="00DD499A">
              <w:rPr>
                <w:bCs/>
                <w:sz w:val="26"/>
                <w:szCs w:val="26"/>
              </w:rPr>
              <w:t>; đến 20.000.000 đồng đối với hành vi vi phạm hành chính trong lĩnh vực an ninh, trật tự, an toàn xã hội; đến 25.000.000 đồng đối với hành vi vi phạm hành chính trong lĩnh vực phòng cháy, chữa cháy; cứu nạn, cứu hộ; đến 37.500.000 đồng đối với hành vi vi phạm hành chính trong lĩnh vực phòng, chống tệ nạn xã hội;”;</w:t>
            </w:r>
          </w:p>
          <w:p w:rsidR="00886EA4" w:rsidRPr="00DD499A" w:rsidRDefault="00886EA4" w:rsidP="00886EA4">
            <w:pPr>
              <w:spacing w:after="0" w:line="240" w:lineRule="auto"/>
              <w:jc w:val="both"/>
              <w:rPr>
                <w:bCs/>
                <w:sz w:val="26"/>
                <w:szCs w:val="26"/>
              </w:rPr>
            </w:pPr>
            <w:r w:rsidRPr="00DD499A">
              <w:rPr>
                <w:bCs/>
                <w:sz w:val="26"/>
                <w:szCs w:val="26"/>
              </w:rPr>
              <w:t>e) Sửa đổi, bổ sung điểm b khoản 6 như sau:</w:t>
            </w:r>
          </w:p>
          <w:p w:rsidR="00886EA4" w:rsidRPr="00DD499A" w:rsidRDefault="00886EA4" w:rsidP="00886EA4">
            <w:pPr>
              <w:spacing w:after="0" w:line="240" w:lineRule="auto"/>
              <w:jc w:val="both"/>
              <w:rPr>
                <w:bCs/>
                <w:sz w:val="26"/>
                <w:szCs w:val="26"/>
              </w:rPr>
            </w:pPr>
            <w:r w:rsidRPr="00DD499A">
              <w:rPr>
                <w:bCs/>
                <w:sz w:val="26"/>
                <w:szCs w:val="26"/>
              </w:rPr>
              <w:t xml:space="preserve">“b) </w:t>
            </w:r>
            <w:r w:rsidRPr="00DD499A">
              <w:rPr>
                <w:bCs/>
                <w:sz w:val="26"/>
                <w:szCs w:val="26"/>
                <w:u w:val="single"/>
              </w:rPr>
              <w:t>Phạt tiền đến 30.000.000 đồng đối với hành vi vi phạm hành chính trong lĩnh vực phòng, chống bạo lực gia đình</w:t>
            </w:r>
            <w:r w:rsidRPr="00DD499A">
              <w:rPr>
                <w:bCs/>
                <w:sz w:val="26"/>
                <w:szCs w:val="26"/>
              </w:rPr>
              <w:t>; đến 40.000.000 đồng đối với hành vi vi phạm hành chính trong lĩnh vực an ninh, trật tự, an toàn xã hội; đến 50.000.000 đồng đối với hành vi vi phạm hành chính trong lĩnh vực phòng cháy, chữa cháy; cứu nạn, cứu hộ; đến 75.000.000 đồng đối với hành vi vi phạm hành chính trong lĩnh vực phòng, chống tệ nạn xã hội;</w:t>
            </w:r>
          </w:p>
        </w:tc>
        <w:tc>
          <w:tcPr>
            <w:tcW w:w="3670" w:type="dxa"/>
          </w:tcPr>
          <w:p w:rsidR="00886EA4" w:rsidRPr="00DD499A" w:rsidRDefault="00886EA4" w:rsidP="00886EA4">
            <w:pPr>
              <w:spacing w:after="0" w:line="240" w:lineRule="auto"/>
              <w:jc w:val="both"/>
              <w:rPr>
                <w:sz w:val="26"/>
                <w:szCs w:val="26"/>
              </w:rPr>
            </w:pPr>
            <w:r w:rsidRPr="00DD499A">
              <w:rPr>
                <w:sz w:val="26"/>
                <w:szCs w:val="26"/>
                <w:lang w:val="vi-VN"/>
              </w:rPr>
              <w:t>Luật Xử lý vi phạm hành chính</w:t>
            </w:r>
            <w:r w:rsidRPr="00DD499A">
              <w:rPr>
                <w:sz w:val="26"/>
                <w:szCs w:val="26"/>
              </w:rPr>
              <w:t xml:space="preserve"> năm 2012 (được sửa đổi, bổ sung năm 2020)</w:t>
            </w:r>
          </w:p>
          <w:p w:rsidR="00732453" w:rsidRPr="00DD499A" w:rsidRDefault="00732453" w:rsidP="00732453">
            <w:pPr>
              <w:spacing w:after="0" w:line="240" w:lineRule="auto"/>
              <w:jc w:val="both"/>
              <w:rPr>
                <w:b/>
                <w:sz w:val="26"/>
                <w:szCs w:val="26"/>
              </w:rPr>
            </w:pPr>
            <w:r w:rsidRPr="00DD499A">
              <w:rPr>
                <w:b/>
                <w:sz w:val="26"/>
                <w:szCs w:val="26"/>
              </w:rPr>
              <w:t>Điều 40. Thẩm quyền của Bộ đội biên phòng</w:t>
            </w:r>
          </w:p>
          <w:p w:rsidR="00732453" w:rsidRPr="00DD499A" w:rsidRDefault="00732453" w:rsidP="00732453">
            <w:pPr>
              <w:spacing w:after="0" w:line="240" w:lineRule="auto"/>
              <w:jc w:val="both"/>
              <w:rPr>
                <w:sz w:val="26"/>
                <w:szCs w:val="26"/>
              </w:rPr>
            </w:pPr>
            <w:r w:rsidRPr="00DD499A">
              <w:rPr>
                <w:sz w:val="26"/>
                <w:szCs w:val="26"/>
              </w:rPr>
              <w:t>1. Chiến sĩ Bộ đội biên phòng đang thi hành công vụ có quyền:</w:t>
            </w:r>
          </w:p>
          <w:p w:rsidR="00732453" w:rsidRPr="00DD499A" w:rsidRDefault="00732453" w:rsidP="00732453">
            <w:pPr>
              <w:spacing w:after="0" w:line="240" w:lineRule="auto"/>
              <w:jc w:val="both"/>
              <w:rPr>
                <w:sz w:val="26"/>
                <w:szCs w:val="26"/>
              </w:rPr>
            </w:pPr>
            <w:r w:rsidRPr="00DD499A">
              <w:rPr>
                <w:sz w:val="26"/>
                <w:szCs w:val="26"/>
              </w:rPr>
              <w:t>b) Phạt tiền đến 1% mức tiền phạt tối đa đối với lĩnh vực tương ứng quy định tại Điều 24 của Luật này nhưng không quá 500.000 đồng.</w:t>
            </w:r>
          </w:p>
          <w:p w:rsidR="00732453" w:rsidRPr="00DD499A" w:rsidRDefault="00732453" w:rsidP="00732453">
            <w:pPr>
              <w:spacing w:after="0" w:line="240" w:lineRule="auto"/>
              <w:jc w:val="both"/>
              <w:rPr>
                <w:sz w:val="26"/>
                <w:szCs w:val="26"/>
              </w:rPr>
            </w:pPr>
            <w:r w:rsidRPr="00DD499A">
              <w:rPr>
                <w:sz w:val="26"/>
                <w:szCs w:val="26"/>
              </w:rPr>
              <w:t>2. Trạm trưởng, Đội trưởng của người được quy định tại khoản 1 Điều này có quyền:</w:t>
            </w:r>
          </w:p>
          <w:p w:rsidR="00732453" w:rsidRPr="00DD499A" w:rsidRDefault="00732453" w:rsidP="00732453">
            <w:pPr>
              <w:spacing w:after="0" w:line="240" w:lineRule="auto"/>
              <w:jc w:val="both"/>
              <w:rPr>
                <w:sz w:val="26"/>
                <w:szCs w:val="26"/>
              </w:rPr>
            </w:pPr>
            <w:r w:rsidRPr="00DD499A">
              <w:rPr>
                <w:sz w:val="26"/>
                <w:szCs w:val="26"/>
              </w:rPr>
              <w:t>b) Phạt tiền đến 5% mức tiền phạt tối đa đối với lĩnh vực tương ứng quy định tại Điều 24 của Luật này nhưng không quá 2.500.000 đồng.</w:t>
            </w:r>
          </w:p>
          <w:p w:rsidR="00732453" w:rsidRPr="00DD499A" w:rsidRDefault="00732453" w:rsidP="00732453">
            <w:pPr>
              <w:spacing w:after="0" w:line="240" w:lineRule="auto"/>
              <w:jc w:val="both"/>
              <w:rPr>
                <w:sz w:val="26"/>
                <w:szCs w:val="26"/>
              </w:rPr>
            </w:pPr>
            <w:r w:rsidRPr="00DD499A">
              <w:rPr>
                <w:sz w:val="26"/>
                <w:szCs w:val="26"/>
              </w:rPr>
              <w:t>2a. Đội trưởng Đội đặc nhiệm phòng chống ma túy và tội phạm thuộc Đoàn đặc nhiệm phòng chống ma túy và tội phạm có quyền:</w:t>
            </w:r>
          </w:p>
          <w:p w:rsidR="00732453" w:rsidRPr="00DD499A" w:rsidRDefault="00732453" w:rsidP="00732453">
            <w:pPr>
              <w:spacing w:after="0" w:line="240" w:lineRule="auto"/>
              <w:jc w:val="both"/>
              <w:rPr>
                <w:sz w:val="26"/>
                <w:szCs w:val="26"/>
              </w:rPr>
            </w:pPr>
            <w:r w:rsidRPr="00DD499A">
              <w:rPr>
                <w:sz w:val="26"/>
                <w:szCs w:val="26"/>
              </w:rPr>
              <w:t>b) Phạt tiền đến 10% mức tiền phạt tối đa đối với lĩnh vực tương ứng quy định tại Điều 24 của Luật này nhưng không quá 10.000.000 đồng;</w:t>
            </w:r>
          </w:p>
          <w:p w:rsidR="00732453" w:rsidRPr="00DD499A" w:rsidRDefault="00732453" w:rsidP="00732453">
            <w:pPr>
              <w:spacing w:after="0" w:line="240" w:lineRule="auto"/>
              <w:jc w:val="both"/>
              <w:rPr>
                <w:sz w:val="26"/>
                <w:szCs w:val="26"/>
              </w:rPr>
            </w:pPr>
            <w:r w:rsidRPr="00DD499A">
              <w:rPr>
                <w:sz w:val="26"/>
                <w:szCs w:val="26"/>
              </w:rPr>
              <w:t>3. Đồn trưởng Đồn biên phòng, Hải đội trưởng Hải đội biên phòng, Chỉ huy trưởng Ban chỉ huy Biên phòng Cửa khẩu cảng có quyền:</w:t>
            </w:r>
          </w:p>
          <w:p w:rsidR="00732453" w:rsidRPr="00DD499A" w:rsidRDefault="00732453" w:rsidP="00732453">
            <w:pPr>
              <w:spacing w:after="0" w:line="240" w:lineRule="auto"/>
              <w:jc w:val="both"/>
              <w:rPr>
                <w:sz w:val="26"/>
                <w:szCs w:val="26"/>
              </w:rPr>
            </w:pPr>
            <w:r w:rsidRPr="00DD499A">
              <w:rPr>
                <w:sz w:val="26"/>
                <w:szCs w:val="26"/>
              </w:rPr>
              <w:t>b) Phạt tiền đến 20% mức tiền phạt tối đa đối với lĩnh vực tương ứng quy định tại Điều 24 của Luật này nhưng không quá 25.000.000 đồng;</w:t>
            </w:r>
          </w:p>
          <w:p w:rsidR="00732453" w:rsidRPr="00DD499A" w:rsidRDefault="00732453" w:rsidP="00732453">
            <w:pPr>
              <w:spacing w:after="0" w:line="240" w:lineRule="auto"/>
              <w:jc w:val="both"/>
              <w:rPr>
                <w:sz w:val="26"/>
                <w:szCs w:val="26"/>
              </w:rPr>
            </w:pPr>
            <w:r w:rsidRPr="00DD499A">
              <w:rPr>
                <w:sz w:val="26"/>
                <w:szCs w:val="26"/>
              </w:rPr>
              <w:t>3a. Đoàn trưởng Đoàn đặc nhiệm phòng chống ma túy và tội phạm thuộc Cục Phòng chống ma túy và tội phạm thuộc Bộ Tư lệnh Bộ đội biên phòng có quyền:</w:t>
            </w:r>
          </w:p>
          <w:p w:rsidR="00732453" w:rsidRPr="00DD499A" w:rsidRDefault="00732453" w:rsidP="00732453">
            <w:pPr>
              <w:spacing w:after="0" w:line="240" w:lineRule="auto"/>
              <w:jc w:val="both"/>
              <w:rPr>
                <w:sz w:val="26"/>
                <w:szCs w:val="26"/>
              </w:rPr>
            </w:pPr>
            <w:r w:rsidRPr="00DD499A">
              <w:rPr>
                <w:sz w:val="26"/>
                <w:szCs w:val="26"/>
              </w:rPr>
              <w:t>b) Phạt tiền đến 50% mức tiền phạt tối đa đối với lĩnh vực tương ứng quy định tại Điều 24 của Luật này nhưng không quá 100.000.000 đồng;</w:t>
            </w:r>
          </w:p>
          <w:p w:rsidR="00732453" w:rsidRPr="00DD499A" w:rsidRDefault="00732453" w:rsidP="00732453">
            <w:pPr>
              <w:spacing w:after="0" w:line="240" w:lineRule="auto"/>
              <w:jc w:val="both"/>
              <w:rPr>
                <w:sz w:val="26"/>
                <w:szCs w:val="26"/>
              </w:rPr>
            </w:pPr>
            <w:r w:rsidRPr="00DD499A">
              <w:rPr>
                <w:sz w:val="26"/>
                <w:szCs w:val="26"/>
              </w:rPr>
              <w:t>4. Chỉ huy trưởng Bộ đội biên phòng cấp tỉnh; Hải đoàn trưởng Hải đoàn biên phòng, Cục trưởng Cục Phòng chống ma túy và tội phạm thuộc Bộ Tư lệnh Bộ đội biên phòng có quyền:</w:t>
            </w:r>
          </w:p>
          <w:p w:rsidR="00732453" w:rsidRPr="00DD499A" w:rsidRDefault="00732453" w:rsidP="00732453">
            <w:pPr>
              <w:spacing w:after="0" w:line="240" w:lineRule="auto"/>
              <w:jc w:val="both"/>
              <w:rPr>
                <w:sz w:val="26"/>
                <w:szCs w:val="26"/>
              </w:rPr>
            </w:pPr>
            <w:r w:rsidRPr="00DD499A">
              <w:rPr>
                <w:sz w:val="26"/>
                <w:szCs w:val="26"/>
              </w:rPr>
              <w:t>b) Phạt tiền đến mức tối đa đối với lĩnh vực tương ứng quy định tại Điều 24 của Luật này;</w:t>
            </w:r>
          </w:p>
        </w:tc>
        <w:tc>
          <w:tcPr>
            <w:tcW w:w="1401" w:type="dxa"/>
          </w:tcPr>
          <w:p w:rsidR="00886EA4" w:rsidRPr="00DD499A" w:rsidRDefault="00886EA4" w:rsidP="00886EA4">
            <w:pPr>
              <w:spacing w:after="0" w:line="240" w:lineRule="auto"/>
              <w:jc w:val="center"/>
              <w:rPr>
                <w:sz w:val="26"/>
                <w:szCs w:val="26"/>
              </w:rPr>
            </w:pPr>
            <w:r w:rsidRPr="00DD499A">
              <w:rPr>
                <w:sz w:val="26"/>
                <w:szCs w:val="26"/>
              </w:rPr>
              <w:t>Phù hợp</w:t>
            </w:r>
          </w:p>
        </w:tc>
      </w:tr>
      <w:tr w:rsidR="00886EA4" w:rsidRPr="00DD499A" w:rsidTr="009355CC">
        <w:trPr>
          <w:trHeight w:val="322"/>
        </w:trPr>
        <w:tc>
          <w:tcPr>
            <w:tcW w:w="3369" w:type="dxa"/>
          </w:tcPr>
          <w:p w:rsidR="00886EA4" w:rsidRPr="00DD499A" w:rsidRDefault="00886EA4" w:rsidP="00886EA4">
            <w:pPr>
              <w:spacing w:after="0" w:line="240" w:lineRule="auto"/>
              <w:jc w:val="both"/>
              <w:rPr>
                <w:b/>
                <w:bCs/>
                <w:sz w:val="26"/>
                <w:szCs w:val="26"/>
                <w:lang w:val="vi-VN"/>
              </w:rPr>
            </w:pPr>
            <w:r w:rsidRPr="00DD499A">
              <w:rPr>
                <w:b/>
                <w:bCs/>
                <w:sz w:val="26"/>
                <w:szCs w:val="26"/>
                <w:lang w:val="vi-VN"/>
              </w:rPr>
              <w:t>Điều 71. Thẩm quyền xử phạt vi phạm hành chính của Cảnh sát biển</w:t>
            </w:r>
          </w:p>
          <w:p w:rsidR="00886EA4" w:rsidRPr="00DD499A" w:rsidRDefault="00732453" w:rsidP="00886EA4">
            <w:pPr>
              <w:spacing w:after="0" w:line="240" w:lineRule="auto"/>
              <w:jc w:val="both"/>
              <w:rPr>
                <w:bCs/>
                <w:spacing w:val="-4"/>
                <w:sz w:val="26"/>
                <w:szCs w:val="26"/>
                <w:lang w:val="vi-VN"/>
              </w:rPr>
            </w:pPr>
            <w:r w:rsidRPr="00DD499A">
              <w:rPr>
                <w:bCs/>
                <w:spacing w:val="-4"/>
                <w:sz w:val="26"/>
                <w:szCs w:val="26"/>
              </w:rPr>
              <w:t>Không quy định thẩm quyền xử phạt vi phạm hành chính của Cảnh sát biển trong lĩnh vực phòng, chống tệ nạn xã hội</w:t>
            </w:r>
          </w:p>
        </w:tc>
        <w:tc>
          <w:tcPr>
            <w:tcW w:w="6378" w:type="dxa"/>
          </w:tcPr>
          <w:p w:rsidR="00886EA4" w:rsidRPr="00DD499A" w:rsidRDefault="00886EA4" w:rsidP="00886EA4">
            <w:pPr>
              <w:spacing w:after="0" w:line="240" w:lineRule="auto"/>
              <w:jc w:val="both"/>
              <w:rPr>
                <w:b/>
                <w:bCs/>
                <w:sz w:val="26"/>
                <w:szCs w:val="26"/>
                <w:lang w:val="vi-VN"/>
              </w:rPr>
            </w:pPr>
            <w:r w:rsidRPr="00DD499A">
              <w:rPr>
                <w:b/>
                <w:bCs/>
                <w:sz w:val="26"/>
                <w:szCs w:val="26"/>
                <w:lang w:val="vi-VN"/>
              </w:rPr>
              <w:t>Điều 7</w:t>
            </w:r>
            <w:r w:rsidRPr="00DD499A">
              <w:rPr>
                <w:b/>
                <w:bCs/>
                <w:sz w:val="26"/>
                <w:szCs w:val="26"/>
              </w:rPr>
              <w:t>1</w:t>
            </w:r>
            <w:r w:rsidRPr="00DD499A">
              <w:rPr>
                <w:b/>
                <w:bCs/>
                <w:sz w:val="26"/>
                <w:szCs w:val="26"/>
                <w:lang w:val="vi-VN"/>
              </w:rPr>
              <w:t>. Thẩm quyền xử phạt vi phạm hành chính của Cảnh sát biển</w:t>
            </w:r>
          </w:p>
          <w:p w:rsidR="00886EA4" w:rsidRPr="00DD499A" w:rsidRDefault="00886EA4" w:rsidP="00886EA4">
            <w:pPr>
              <w:spacing w:after="0" w:line="240" w:lineRule="auto"/>
              <w:jc w:val="both"/>
              <w:rPr>
                <w:bCs/>
                <w:sz w:val="26"/>
                <w:szCs w:val="26"/>
                <w:lang w:val="vi-VN"/>
              </w:rPr>
            </w:pPr>
            <w:r w:rsidRPr="00DD499A">
              <w:rPr>
                <w:bCs/>
                <w:sz w:val="26"/>
                <w:szCs w:val="26"/>
                <w:lang w:val="vi-VN"/>
              </w:rPr>
              <w:t>Sửa đổi, bổ sung một số khoản của Điều 71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a) Sửa đổi, bổ sung điểm b khoản 1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 xml:space="preserve">“b) Phạt tiền đến 800.000 đồng đối với hành vi vi phạm hành chính trong lĩnh vực an ninh, trật tự, an toàn xã hội; </w:t>
            </w:r>
            <w:r w:rsidRPr="00DD499A">
              <w:rPr>
                <w:bCs/>
                <w:sz w:val="26"/>
                <w:szCs w:val="26"/>
                <w:u w:val="single"/>
                <w:lang w:val="vi-VN"/>
              </w:rPr>
              <w:t>đến 1.500.000 đồng đối với hành vi vi phạm hành chính trong lĩnh vực phòng, chống tệ nạn xã hội</w:t>
            </w:r>
            <w:r w:rsidRPr="00DD499A">
              <w:rPr>
                <w:bCs/>
                <w:sz w:val="26"/>
                <w:szCs w:val="26"/>
                <w:lang w:val="vi-VN"/>
              </w:rPr>
              <w:t>.”;</w:t>
            </w:r>
          </w:p>
          <w:p w:rsidR="00886EA4" w:rsidRPr="00DD499A" w:rsidRDefault="00886EA4" w:rsidP="00886EA4">
            <w:pPr>
              <w:spacing w:after="0" w:line="240" w:lineRule="auto"/>
              <w:jc w:val="both"/>
              <w:rPr>
                <w:bCs/>
                <w:sz w:val="26"/>
                <w:szCs w:val="26"/>
                <w:lang w:val="vi-VN"/>
              </w:rPr>
            </w:pPr>
            <w:r w:rsidRPr="00DD499A">
              <w:rPr>
                <w:bCs/>
                <w:sz w:val="26"/>
                <w:szCs w:val="26"/>
                <w:lang w:val="vi-VN"/>
              </w:rPr>
              <w:t>b) Sửa đổi, bổ sung điểm b khoản 2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 xml:space="preserve">“b) Phạt tiền đến 2.000.000 đồng đối với hành vi vi phạm hành chính trong lĩnh vực an ninh, trật tự, an toàn xã hội; </w:t>
            </w:r>
            <w:r w:rsidRPr="00DD499A">
              <w:rPr>
                <w:bCs/>
                <w:sz w:val="26"/>
                <w:szCs w:val="26"/>
                <w:u w:val="single"/>
                <w:lang w:val="vi-VN"/>
              </w:rPr>
              <w:t>đến 3.750.000 đồng đối với hành vi vi phạm hành chính trong lĩnh vực phòng, chống tệ nạn xã hội</w:t>
            </w:r>
            <w:r w:rsidRPr="00DD499A">
              <w:rPr>
                <w:bCs/>
                <w:sz w:val="26"/>
                <w:szCs w:val="26"/>
                <w:lang w:val="vi-VN"/>
              </w:rPr>
              <w:t>.”;</w:t>
            </w:r>
          </w:p>
          <w:p w:rsidR="00886EA4" w:rsidRPr="00DD499A" w:rsidRDefault="00886EA4" w:rsidP="00886EA4">
            <w:pPr>
              <w:spacing w:after="0" w:line="240" w:lineRule="auto"/>
              <w:jc w:val="both"/>
              <w:rPr>
                <w:bCs/>
                <w:sz w:val="26"/>
                <w:szCs w:val="26"/>
                <w:lang w:val="vi-VN"/>
              </w:rPr>
            </w:pPr>
            <w:r w:rsidRPr="00DD499A">
              <w:rPr>
                <w:bCs/>
                <w:sz w:val="26"/>
                <w:szCs w:val="26"/>
                <w:lang w:val="vi-VN"/>
              </w:rPr>
              <w:t>c) Sửa đổi, bổ sung điểm b khoản 3 như sau:</w:t>
            </w:r>
          </w:p>
          <w:p w:rsidR="00886EA4" w:rsidRPr="00DD499A" w:rsidRDefault="00886EA4" w:rsidP="00886EA4">
            <w:pPr>
              <w:spacing w:after="0" w:line="240" w:lineRule="auto"/>
              <w:jc w:val="both"/>
              <w:rPr>
                <w:bCs/>
                <w:sz w:val="26"/>
                <w:szCs w:val="26"/>
                <w:u w:val="single"/>
                <w:lang w:val="vi-VN"/>
              </w:rPr>
            </w:pPr>
            <w:r w:rsidRPr="00DD499A">
              <w:rPr>
                <w:bCs/>
                <w:sz w:val="26"/>
                <w:szCs w:val="26"/>
                <w:lang w:val="vi-VN"/>
              </w:rPr>
              <w:t xml:space="preserve">“b) Phạt tiền đến 4.000.000 đồng đối với hành vi vi phạm hành chính trong lĩnh vực an ninh, trật tự, an toàn xã hội; </w:t>
            </w:r>
            <w:r w:rsidRPr="00DD499A">
              <w:rPr>
                <w:bCs/>
                <w:sz w:val="26"/>
                <w:szCs w:val="26"/>
                <w:u w:val="single"/>
                <w:lang w:val="vi-VN"/>
              </w:rPr>
              <w:t>đến 7.500.000 đồng đối với hành vi vi phạm hành chính trong lĩnh vực phòng, chống tệ nạn xã hội;”;</w:t>
            </w:r>
          </w:p>
          <w:p w:rsidR="00886EA4" w:rsidRPr="00DD499A" w:rsidRDefault="00886EA4" w:rsidP="00886EA4">
            <w:pPr>
              <w:spacing w:after="0" w:line="240" w:lineRule="auto"/>
              <w:jc w:val="both"/>
              <w:rPr>
                <w:bCs/>
                <w:sz w:val="26"/>
                <w:szCs w:val="26"/>
                <w:lang w:val="vi-VN"/>
              </w:rPr>
            </w:pPr>
            <w:r w:rsidRPr="00DD499A">
              <w:rPr>
                <w:bCs/>
                <w:sz w:val="26"/>
                <w:szCs w:val="26"/>
                <w:lang w:val="vi-VN"/>
              </w:rPr>
              <w:t>d) Sửa đổi, bổ sung điểm b khoản 4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 xml:space="preserve">“b) Phạt tiền đến 8.000.000 đồng đối với hành vi vi phạm hành chính trong lĩnh vực an ninh, trật tự, an toàn xã hội; </w:t>
            </w:r>
            <w:r w:rsidRPr="00DD499A">
              <w:rPr>
                <w:bCs/>
                <w:sz w:val="26"/>
                <w:szCs w:val="26"/>
                <w:u w:val="single"/>
                <w:lang w:val="vi-VN"/>
              </w:rPr>
              <w:t>đến 15.000.000 đồng đối với hành vi vi phạm hành chính trong lĩnh vực phòng, chống tệ nạn xã hội;”;</w:t>
            </w:r>
          </w:p>
          <w:p w:rsidR="00886EA4" w:rsidRPr="00DD499A" w:rsidRDefault="00886EA4" w:rsidP="00886EA4">
            <w:pPr>
              <w:spacing w:after="0" w:line="240" w:lineRule="auto"/>
              <w:jc w:val="both"/>
              <w:rPr>
                <w:bCs/>
                <w:sz w:val="26"/>
                <w:szCs w:val="26"/>
                <w:lang w:val="vi-VN"/>
              </w:rPr>
            </w:pPr>
            <w:r w:rsidRPr="00DD499A">
              <w:rPr>
                <w:bCs/>
                <w:sz w:val="26"/>
                <w:szCs w:val="26"/>
                <w:lang w:val="vi-VN"/>
              </w:rPr>
              <w:t>đ) Sửa đổi, bổ sung điểm b khoản 5 như sau:</w:t>
            </w:r>
          </w:p>
          <w:p w:rsidR="00886EA4" w:rsidRPr="00DD499A" w:rsidRDefault="00886EA4" w:rsidP="00886EA4">
            <w:pPr>
              <w:spacing w:after="0" w:line="240" w:lineRule="auto"/>
              <w:jc w:val="both"/>
              <w:rPr>
                <w:bCs/>
                <w:sz w:val="26"/>
                <w:szCs w:val="26"/>
                <w:u w:val="single"/>
                <w:lang w:val="vi-VN"/>
              </w:rPr>
            </w:pPr>
            <w:r w:rsidRPr="00DD499A">
              <w:rPr>
                <w:bCs/>
                <w:sz w:val="26"/>
                <w:szCs w:val="26"/>
                <w:lang w:val="vi-VN"/>
              </w:rPr>
              <w:t xml:space="preserve">“b) Phạt tiền đến 12.000.000 đồng đối với hành vi vi phạm hành chính trong lĩnh vực an ninh, trật tự, an toàn xã hội; </w:t>
            </w:r>
            <w:r w:rsidRPr="00DD499A">
              <w:rPr>
                <w:bCs/>
                <w:sz w:val="26"/>
                <w:szCs w:val="26"/>
                <w:u w:val="single"/>
                <w:lang w:val="vi-VN"/>
              </w:rPr>
              <w:t>đến 22.500.000 đồng đối với hành vi vi phạm hành chính trong lĩnh vực phòng, chống tệ nạn xã hội;”;</w:t>
            </w:r>
          </w:p>
          <w:p w:rsidR="00886EA4" w:rsidRPr="00DD499A" w:rsidRDefault="00886EA4" w:rsidP="00886EA4">
            <w:pPr>
              <w:spacing w:after="0" w:line="240" w:lineRule="auto"/>
              <w:jc w:val="both"/>
              <w:rPr>
                <w:bCs/>
                <w:sz w:val="26"/>
                <w:szCs w:val="26"/>
                <w:lang w:val="vi-VN"/>
              </w:rPr>
            </w:pPr>
            <w:r w:rsidRPr="00DD499A">
              <w:rPr>
                <w:bCs/>
                <w:sz w:val="26"/>
                <w:szCs w:val="26"/>
                <w:lang w:val="vi-VN"/>
              </w:rPr>
              <w:t>e) Sửa đổi, bổ sung điểm b khoản 6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 xml:space="preserve">“b) Phạt tiền đến 20.000.000 đồng đối với hành vi vi phạm hành chính trong lĩnh vực an ninh, trật tự, an toàn xã hội; </w:t>
            </w:r>
            <w:r w:rsidRPr="00DD499A">
              <w:rPr>
                <w:bCs/>
                <w:sz w:val="26"/>
                <w:szCs w:val="26"/>
                <w:u w:val="single"/>
                <w:lang w:val="vi-VN"/>
              </w:rPr>
              <w:t>đến 37.500.000 đồng đối với hành vi vi phạm hành chính trong lĩnh vực phòng, chống tệ nạn xã hội;”;</w:t>
            </w:r>
          </w:p>
          <w:p w:rsidR="00886EA4" w:rsidRPr="00DD499A" w:rsidRDefault="00886EA4" w:rsidP="00886EA4">
            <w:pPr>
              <w:spacing w:after="0" w:line="240" w:lineRule="auto"/>
              <w:jc w:val="both"/>
              <w:rPr>
                <w:bCs/>
                <w:sz w:val="26"/>
                <w:szCs w:val="26"/>
                <w:lang w:val="vi-VN"/>
              </w:rPr>
            </w:pPr>
            <w:r w:rsidRPr="00DD499A">
              <w:rPr>
                <w:bCs/>
                <w:sz w:val="26"/>
                <w:szCs w:val="26"/>
                <w:lang w:val="vi-VN"/>
              </w:rPr>
              <w:t>g) Sửa đổi, bổ sung điểm b khoản 7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 xml:space="preserve">“b) Phạt tiền đến 40.000.000 đồng đối với hành vi vi phạm hành chính trong lĩnh vực an ninh, trật tự, an toàn xã hội; </w:t>
            </w:r>
            <w:r w:rsidRPr="00DD499A">
              <w:rPr>
                <w:bCs/>
                <w:sz w:val="26"/>
                <w:szCs w:val="26"/>
                <w:u w:val="single"/>
                <w:lang w:val="vi-VN"/>
              </w:rPr>
              <w:t>đến 75.000.000 đồng đối với hành vi vi phạm hành chính trong lĩnh vực phòng, chống tệ nạn xã hội</w:t>
            </w:r>
          </w:p>
        </w:tc>
        <w:tc>
          <w:tcPr>
            <w:tcW w:w="3670" w:type="dxa"/>
          </w:tcPr>
          <w:p w:rsidR="00886EA4" w:rsidRPr="00DD499A" w:rsidRDefault="00886EA4" w:rsidP="00886EA4">
            <w:pPr>
              <w:spacing w:after="0" w:line="240" w:lineRule="auto"/>
              <w:jc w:val="both"/>
              <w:rPr>
                <w:sz w:val="26"/>
                <w:szCs w:val="26"/>
              </w:rPr>
            </w:pPr>
            <w:r w:rsidRPr="00DD499A">
              <w:rPr>
                <w:sz w:val="26"/>
                <w:szCs w:val="26"/>
                <w:lang w:val="vi-VN"/>
              </w:rPr>
              <w:t>Luật Xử lý vi phạm hành chính</w:t>
            </w:r>
            <w:r w:rsidRPr="00DD499A">
              <w:rPr>
                <w:sz w:val="26"/>
                <w:szCs w:val="26"/>
              </w:rPr>
              <w:t xml:space="preserve"> năm 2012 (được sửa đổi, bổ sung năm 2020)</w:t>
            </w:r>
          </w:p>
          <w:p w:rsidR="00732453" w:rsidRPr="00DD499A" w:rsidRDefault="00732453" w:rsidP="00732453">
            <w:pPr>
              <w:spacing w:after="0" w:line="240" w:lineRule="auto"/>
              <w:jc w:val="both"/>
              <w:rPr>
                <w:b/>
                <w:sz w:val="26"/>
                <w:szCs w:val="26"/>
              </w:rPr>
            </w:pPr>
            <w:r w:rsidRPr="00DD499A">
              <w:rPr>
                <w:b/>
                <w:sz w:val="26"/>
                <w:szCs w:val="26"/>
              </w:rPr>
              <w:t>Điều 41. Thẩm quyền của Cảnh sát biển</w:t>
            </w:r>
          </w:p>
          <w:p w:rsidR="00732453" w:rsidRPr="00DD499A" w:rsidRDefault="00732453" w:rsidP="00732453">
            <w:pPr>
              <w:spacing w:after="0" w:line="240" w:lineRule="auto"/>
              <w:jc w:val="both"/>
              <w:rPr>
                <w:sz w:val="26"/>
                <w:szCs w:val="26"/>
              </w:rPr>
            </w:pPr>
            <w:r w:rsidRPr="00DD499A">
              <w:rPr>
                <w:sz w:val="26"/>
                <w:szCs w:val="26"/>
              </w:rPr>
              <w:t>1. Cảnh sát viên Cảnh sát biển đang thi hành công vụ có quyền:</w:t>
            </w:r>
          </w:p>
          <w:p w:rsidR="00732453" w:rsidRPr="00DD499A" w:rsidRDefault="00732453" w:rsidP="00732453">
            <w:pPr>
              <w:spacing w:after="0" w:line="240" w:lineRule="auto"/>
              <w:jc w:val="both"/>
              <w:rPr>
                <w:sz w:val="26"/>
                <w:szCs w:val="26"/>
              </w:rPr>
            </w:pPr>
            <w:r w:rsidRPr="00DD499A">
              <w:rPr>
                <w:sz w:val="26"/>
                <w:szCs w:val="26"/>
              </w:rPr>
              <w:t>b) Phạt tiền đến 2% mức tiền phạt tối đa đối với lĩnh vực tương ứng quy định tại Điều 24 của Luật này nhưng không quá 1.500.000 đồng.</w:t>
            </w:r>
          </w:p>
          <w:p w:rsidR="00732453" w:rsidRPr="00DD499A" w:rsidRDefault="00732453" w:rsidP="00732453">
            <w:pPr>
              <w:spacing w:after="0" w:line="240" w:lineRule="auto"/>
              <w:jc w:val="both"/>
              <w:rPr>
                <w:sz w:val="26"/>
                <w:szCs w:val="26"/>
              </w:rPr>
            </w:pPr>
            <w:r w:rsidRPr="00DD499A">
              <w:rPr>
                <w:sz w:val="26"/>
                <w:szCs w:val="26"/>
              </w:rPr>
              <w:t>2. Tổ trưởng Tổ nghiệp vụ Cảnh sát biển có quyền:</w:t>
            </w:r>
          </w:p>
          <w:p w:rsidR="00732453" w:rsidRPr="00DD499A" w:rsidRDefault="00732453" w:rsidP="00732453">
            <w:pPr>
              <w:spacing w:after="0" w:line="240" w:lineRule="auto"/>
              <w:jc w:val="both"/>
              <w:rPr>
                <w:sz w:val="26"/>
                <w:szCs w:val="26"/>
              </w:rPr>
            </w:pPr>
            <w:r w:rsidRPr="00DD499A">
              <w:rPr>
                <w:sz w:val="26"/>
                <w:szCs w:val="26"/>
              </w:rPr>
              <w:t>b) Phạt tiền đến 5% mức tiền phạt tối đa đối với lĩnh vực tương ứng quy định tại Điều 24 của Luật này nhưng không quá 5.000.000 đồng.</w:t>
            </w:r>
          </w:p>
          <w:p w:rsidR="00732453" w:rsidRPr="00DD499A" w:rsidRDefault="00732453" w:rsidP="00732453">
            <w:pPr>
              <w:spacing w:after="0" w:line="240" w:lineRule="auto"/>
              <w:jc w:val="both"/>
              <w:rPr>
                <w:sz w:val="26"/>
                <w:szCs w:val="26"/>
              </w:rPr>
            </w:pPr>
            <w:r w:rsidRPr="00DD499A">
              <w:rPr>
                <w:sz w:val="26"/>
                <w:szCs w:val="26"/>
              </w:rPr>
              <w:t>3. Đội trưởng Đội nghiệp vụ Cảnh sát biển, Trạm trưởng Trạm Cảnh sát biển có quyền:</w:t>
            </w:r>
          </w:p>
          <w:p w:rsidR="00732453" w:rsidRPr="00DD499A" w:rsidRDefault="00732453" w:rsidP="00732453">
            <w:pPr>
              <w:spacing w:after="0" w:line="240" w:lineRule="auto"/>
              <w:jc w:val="both"/>
              <w:rPr>
                <w:sz w:val="26"/>
                <w:szCs w:val="26"/>
              </w:rPr>
            </w:pPr>
            <w:r w:rsidRPr="00DD499A">
              <w:rPr>
                <w:sz w:val="26"/>
                <w:szCs w:val="26"/>
              </w:rPr>
              <w:t>b) Phạt tiền đến 10% mức tiền phạt tối đa đối với lĩnh vực tương ứng quy định tại Điều 24 của Luật này nhưng không quá 10.000.000 đồng;</w:t>
            </w:r>
          </w:p>
          <w:p w:rsidR="00732453" w:rsidRPr="00DD499A" w:rsidRDefault="00732453" w:rsidP="00732453">
            <w:pPr>
              <w:spacing w:after="0" w:line="240" w:lineRule="auto"/>
              <w:jc w:val="both"/>
              <w:rPr>
                <w:sz w:val="26"/>
                <w:szCs w:val="26"/>
              </w:rPr>
            </w:pPr>
            <w:r w:rsidRPr="00DD499A">
              <w:rPr>
                <w:sz w:val="26"/>
                <w:szCs w:val="26"/>
              </w:rPr>
              <w:t>4. Hải đội trưởng Hải đội Cảnh sát biển có quyền:</w:t>
            </w:r>
          </w:p>
          <w:p w:rsidR="00732453" w:rsidRPr="00DD499A" w:rsidRDefault="00732453" w:rsidP="00732453">
            <w:pPr>
              <w:spacing w:after="0" w:line="240" w:lineRule="auto"/>
              <w:jc w:val="both"/>
              <w:rPr>
                <w:sz w:val="26"/>
                <w:szCs w:val="26"/>
              </w:rPr>
            </w:pPr>
            <w:r w:rsidRPr="00DD499A">
              <w:rPr>
                <w:sz w:val="26"/>
                <w:szCs w:val="26"/>
              </w:rPr>
              <w:t>b) Phạt tiền đến 20% mức tiền phạt tối đa đối với lĩnh vực tương ứng quy định tại Điều 24 của Luật này nhưng không quá 25.000.000 đồng;</w:t>
            </w:r>
          </w:p>
          <w:p w:rsidR="00732453" w:rsidRPr="00DD499A" w:rsidRDefault="00732453" w:rsidP="00732453">
            <w:pPr>
              <w:spacing w:after="0" w:line="240" w:lineRule="auto"/>
              <w:jc w:val="both"/>
              <w:rPr>
                <w:spacing w:val="-4"/>
                <w:sz w:val="26"/>
                <w:szCs w:val="26"/>
              </w:rPr>
            </w:pPr>
            <w:r w:rsidRPr="00DD499A">
              <w:rPr>
                <w:spacing w:val="-4"/>
                <w:sz w:val="26"/>
                <w:szCs w:val="26"/>
              </w:rPr>
              <w:t>5. Hải đoàn trưởng Hải đoàn Cảnh sát biển… có quyền:</w:t>
            </w:r>
          </w:p>
          <w:p w:rsidR="00732453" w:rsidRPr="00DD499A" w:rsidRDefault="00732453" w:rsidP="00732453">
            <w:pPr>
              <w:spacing w:after="0" w:line="240" w:lineRule="auto"/>
              <w:jc w:val="both"/>
              <w:rPr>
                <w:sz w:val="26"/>
                <w:szCs w:val="26"/>
              </w:rPr>
            </w:pPr>
            <w:r w:rsidRPr="00DD499A">
              <w:rPr>
                <w:sz w:val="26"/>
                <w:szCs w:val="26"/>
              </w:rPr>
              <w:t>b) Phạt tiền đến 30% mức tiền phạt tối đa đối với lĩnh vực tương ứng quy định tại Điều 24 của Luật này nhưng không quá 50.000.000 đồng;</w:t>
            </w:r>
          </w:p>
          <w:p w:rsidR="00732453" w:rsidRPr="00DD499A" w:rsidRDefault="00732453" w:rsidP="00732453">
            <w:pPr>
              <w:spacing w:after="0" w:line="240" w:lineRule="auto"/>
              <w:jc w:val="both"/>
              <w:rPr>
                <w:spacing w:val="-6"/>
                <w:sz w:val="26"/>
                <w:szCs w:val="26"/>
              </w:rPr>
            </w:pPr>
            <w:r w:rsidRPr="00DD499A">
              <w:rPr>
                <w:spacing w:val="-6"/>
                <w:sz w:val="26"/>
                <w:szCs w:val="26"/>
              </w:rPr>
              <w:t>6. Tư lệnh Vùng Cảnh sát biển… có quyền:</w:t>
            </w:r>
          </w:p>
          <w:p w:rsidR="00732453" w:rsidRPr="00DD499A" w:rsidRDefault="00732453" w:rsidP="00732453">
            <w:pPr>
              <w:spacing w:after="0" w:line="240" w:lineRule="auto"/>
              <w:jc w:val="both"/>
              <w:rPr>
                <w:sz w:val="26"/>
                <w:szCs w:val="26"/>
              </w:rPr>
            </w:pPr>
            <w:r w:rsidRPr="00DD499A">
              <w:rPr>
                <w:sz w:val="26"/>
                <w:szCs w:val="26"/>
              </w:rPr>
              <w:t>b) Phạt tiền đến 50% mức tiền phạt tối đa đối với lĩnh vực tương ứng quy định tại Điều 24 của Luật này nhưng không quá 100.000.000 đồng;</w:t>
            </w:r>
          </w:p>
          <w:p w:rsidR="00732453" w:rsidRPr="00DD499A" w:rsidRDefault="00732453" w:rsidP="00732453">
            <w:pPr>
              <w:spacing w:after="0" w:line="240" w:lineRule="auto"/>
              <w:jc w:val="both"/>
              <w:rPr>
                <w:sz w:val="26"/>
                <w:szCs w:val="26"/>
              </w:rPr>
            </w:pPr>
            <w:r w:rsidRPr="00DD499A">
              <w:rPr>
                <w:sz w:val="26"/>
                <w:szCs w:val="26"/>
              </w:rPr>
              <w:t>7. Tư lệnh Cảnh sát biển Việt Nam có quyền:</w:t>
            </w:r>
          </w:p>
          <w:p w:rsidR="00732453" w:rsidRPr="00DD499A" w:rsidRDefault="00732453" w:rsidP="00732453">
            <w:pPr>
              <w:spacing w:after="0" w:line="240" w:lineRule="auto"/>
              <w:jc w:val="both"/>
              <w:rPr>
                <w:sz w:val="26"/>
                <w:szCs w:val="26"/>
              </w:rPr>
            </w:pPr>
            <w:r w:rsidRPr="00DD499A">
              <w:rPr>
                <w:sz w:val="26"/>
                <w:szCs w:val="26"/>
              </w:rPr>
              <w:t>b) Phạt tiền đến mức tối đa đối với lĩnh vực tương ứng quy định tại Điều 24 của Luật này.</w:t>
            </w:r>
          </w:p>
        </w:tc>
        <w:tc>
          <w:tcPr>
            <w:tcW w:w="1401" w:type="dxa"/>
          </w:tcPr>
          <w:p w:rsidR="00886EA4" w:rsidRPr="00DD499A" w:rsidRDefault="00886EA4" w:rsidP="00886EA4">
            <w:pPr>
              <w:spacing w:after="0" w:line="240" w:lineRule="auto"/>
              <w:jc w:val="center"/>
              <w:rPr>
                <w:sz w:val="26"/>
                <w:szCs w:val="26"/>
              </w:rPr>
            </w:pPr>
            <w:r w:rsidRPr="00DD499A">
              <w:rPr>
                <w:sz w:val="26"/>
                <w:szCs w:val="26"/>
              </w:rPr>
              <w:t>Phù hợp</w:t>
            </w:r>
          </w:p>
        </w:tc>
      </w:tr>
      <w:tr w:rsidR="00886EA4" w:rsidRPr="00DD499A" w:rsidTr="009355CC">
        <w:trPr>
          <w:trHeight w:val="322"/>
        </w:trPr>
        <w:tc>
          <w:tcPr>
            <w:tcW w:w="3369" w:type="dxa"/>
          </w:tcPr>
          <w:p w:rsidR="00886EA4" w:rsidRPr="00DD499A" w:rsidRDefault="00886EA4" w:rsidP="00886EA4">
            <w:pPr>
              <w:spacing w:after="0" w:line="240" w:lineRule="auto"/>
              <w:jc w:val="both"/>
              <w:rPr>
                <w:b/>
                <w:bCs/>
                <w:sz w:val="26"/>
                <w:szCs w:val="26"/>
                <w:lang w:val="vi-VN"/>
              </w:rPr>
            </w:pPr>
            <w:r w:rsidRPr="00DD499A">
              <w:rPr>
                <w:b/>
                <w:bCs/>
                <w:sz w:val="26"/>
                <w:szCs w:val="26"/>
                <w:lang w:val="vi-VN"/>
              </w:rPr>
              <w:t>Điều 72. Thẩm quyền xử phạt vi phạm hành chính của Hải quan</w:t>
            </w:r>
          </w:p>
          <w:p w:rsidR="00886EA4" w:rsidRPr="00DD499A" w:rsidRDefault="00732453" w:rsidP="00886EA4">
            <w:pPr>
              <w:spacing w:after="0" w:line="240" w:lineRule="auto"/>
              <w:jc w:val="both"/>
              <w:rPr>
                <w:bCs/>
                <w:sz w:val="26"/>
                <w:szCs w:val="26"/>
                <w:lang w:val="vi-VN"/>
              </w:rPr>
            </w:pPr>
            <w:r w:rsidRPr="00DD499A">
              <w:rPr>
                <w:bCs/>
                <w:spacing w:val="-4"/>
                <w:sz w:val="26"/>
                <w:szCs w:val="26"/>
              </w:rPr>
              <w:t xml:space="preserve">Không quy định thẩm quyền xử phạt vi phạm hành chính của </w:t>
            </w:r>
            <w:r w:rsidR="008E623B" w:rsidRPr="00DD499A">
              <w:rPr>
                <w:bCs/>
                <w:spacing w:val="-4"/>
                <w:sz w:val="26"/>
                <w:szCs w:val="26"/>
              </w:rPr>
              <w:t xml:space="preserve">Hải quan </w:t>
            </w:r>
            <w:r w:rsidRPr="00DD499A">
              <w:rPr>
                <w:bCs/>
                <w:spacing w:val="-4"/>
                <w:sz w:val="26"/>
                <w:szCs w:val="26"/>
              </w:rPr>
              <w:t>trong lĩnh vực phòng, chống tệ nạn xã hội</w:t>
            </w:r>
            <w:r w:rsidR="008E623B" w:rsidRPr="00DD499A">
              <w:rPr>
                <w:bCs/>
                <w:spacing w:val="-4"/>
                <w:sz w:val="26"/>
                <w:szCs w:val="26"/>
              </w:rPr>
              <w:t>.</w:t>
            </w:r>
          </w:p>
        </w:tc>
        <w:tc>
          <w:tcPr>
            <w:tcW w:w="6378" w:type="dxa"/>
          </w:tcPr>
          <w:p w:rsidR="00886EA4" w:rsidRPr="00DD499A" w:rsidRDefault="00886EA4" w:rsidP="00886EA4">
            <w:pPr>
              <w:spacing w:after="0" w:line="240" w:lineRule="auto"/>
              <w:jc w:val="both"/>
              <w:rPr>
                <w:b/>
                <w:bCs/>
                <w:sz w:val="26"/>
                <w:szCs w:val="26"/>
                <w:lang w:val="vi-VN"/>
              </w:rPr>
            </w:pPr>
            <w:r w:rsidRPr="00DD499A">
              <w:rPr>
                <w:b/>
                <w:bCs/>
                <w:sz w:val="26"/>
                <w:szCs w:val="26"/>
                <w:lang w:val="vi-VN"/>
              </w:rPr>
              <w:t>Điều 7</w:t>
            </w:r>
            <w:r w:rsidRPr="00DD499A">
              <w:rPr>
                <w:b/>
                <w:bCs/>
                <w:sz w:val="26"/>
                <w:szCs w:val="26"/>
              </w:rPr>
              <w:t>2</w:t>
            </w:r>
            <w:r w:rsidRPr="00DD499A">
              <w:rPr>
                <w:b/>
                <w:bCs/>
                <w:sz w:val="26"/>
                <w:szCs w:val="26"/>
                <w:lang w:val="vi-VN"/>
              </w:rPr>
              <w:t>. Thẩm quyền xử phạt vi phạm hành chính của Hải quan</w:t>
            </w:r>
          </w:p>
          <w:p w:rsidR="00886EA4" w:rsidRPr="00DD499A" w:rsidRDefault="00886EA4" w:rsidP="00886EA4">
            <w:pPr>
              <w:spacing w:after="0" w:line="240" w:lineRule="auto"/>
              <w:jc w:val="both"/>
              <w:rPr>
                <w:bCs/>
                <w:sz w:val="26"/>
                <w:szCs w:val="26"/>
                <w:lang w:val="vi-VN"/>
              </w:rPr>
            </w:pPr>
            <w:r w:rsidRPr="00DD499A">
              <w:rPr>
                <w:bCs/>
                <w:sz w:val="26"/>
                <w:szCs w:val="26"/>
                <w:lang w:val="vi-VN"/>
              </w:rPr>
              <w:t>Sửa đổi, bổ sung một số khoản của Điều 72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a) Sửa đổi, bổ sung điểm b khoản 1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 xml:space="preserve">“b) Phạt tiền đến 500.000 đồng đối với hành vi vi phạm hành chính trong lĩnh vực an ninh, trật tự, an toàn xã hội và </w:t>
            </w:r>
            <w:r w:rsidRPr="00DD499A">
              <w:rPr>
                <w:bCs/>
                <w:sz w:val="26"/>
                <w:szCs w:val="26"/>
                <w:u w:val="single"/>
                <w:lang w:val="vi-VN"/>
              </w:rPr>
              <w:t>lĩnh vực phòng, chống tệ nạn xã hội</w:t>
            </w:r>
            <w:r w:rsidRPr="00DD499A">
              <w:rPr>
                <w:bCs/>
                <w:sz w:val="26"/>
                <w:szCs w:val="26"/>
                <w:lang w:val="vi-VN"/>
              </w:rPr>
              <w:t>.”;</w:t>
            </w:r>
          </w:p>
          <w:p w:rsidR="00886EA4" w:rsidRPr="00DD499A" w:rsidRDefault="00886EA4" w:rsidP="00886EA4">
            <w:pPr>
              <w:spacing w:after="0" w:line="240" w:lineRule="auto"/>
              <w:jc w:val="both"/>
              <w:rPr>
                <w:bCs/>
                <w:sz w:val="26"/>
                <w:szCs w:val="26"/>
                <w:lang w:val="vi-VN"/>
              </w:rPr>
            </w:pPr>
            <w:r w:rsidRPr="00DD499A">
              <w:rPr>
                <w:bCs/>
                <w:sz w:val="26"/>
                <w:szCs w:val="26"/>
                <w:lang w:val="vi-VN"/>
              </w:rPr>
              <w:t>b) Sửa đổi, bổ sung điểm b khoản 2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 xml:space="preserve">“b) Phạt tiền đến 5.000.000 đồng đối với hành vi vi phạm hành chính trong lĩnh vực an ninh, trật tự, an toàn xã hội và </w:t>
            </w:r>
            <w:r w:rsidRPr="00DD499A">
              <w:rPr>
                <w:bCs/>
                <w:sz w:val="26"/>
                <w:szCs w:val="26"/>
                <w:u w:val="single"/>
                <w:lang w:val="vi-VN"/>
              </w:rPr>
              <w:t>lĩnh vực phòng, chống tệ nạn xã hội</w:t>
            </w:r>
            <w:r w:rsidRPr="00DD499A">
              <w:rPr>
                <w:bCs/>
                <w:sz w:val="26"/>
                <w:szCs w:val="26"/>
                <w:lang w:val="vi-VN"/>
              </w:rPr>
              <w:t>.”;</w:t>
            </w:r>
          </w:p>
          <w:p w:rsidR="00886EA4" w:rsidRPr="00DD499A" w:rsidRDefault="00886EA4" w:rsidP="00886EA4">
            <w:pPr>
              <w:spacing w:after="0" w:line="240" w:lineRule="auto"/>
              <w:jc w:val="both"/>
              <w:rPr>
                <w:bCs/>
                <w:sz w:val="26"/>
                <w:szCs w:val="26"/>
                <w:lang w:val="vi-VN"/>
              </w:rPr>
            </w:pPr>
            <w:r w:rsidRPr="00DD499A">
              <w:rPr>
                <w:bCs/>
                <w:sz w:val="26"/>
                <w:szCs w:val="26"/>
                <w:lang w:val="vi-VN"/>
              </w:rPr>
              <w:t>c) Sửa đổi, bổ sung điểm b khoản 3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 xml:space="preserve">“b) Phạt tiền đến 25.000.000 đồng đối với hành vi vi phạm hành chính trong lĩnh vực an ninh, trật tự, an toàn xã hội và </w:t>
            </w:r>
            <w:r w:rsidRPr="00DD499A">
              <w:rPr>
                <w:bCs/>
                <w:sz w:val="26"/>
                <w:szCs w:val="26"/>
                <w:u w:val="single"/>
                <w:lang w:val="vi-VN"/>
              </w:rPr>
              <w:t>lĩnh vực phòng, chống tệ nạn xã hội</w:t>
            </w:r>
            <w:r w:rsidRPr="00DD499A">
              <w:rPr>
                <w:bCs/>
                <w:sz w:val="26"/>
                <w:szCs w:val="26"/>
                <w:lang w:val="vi-VN"/>
              </w:rPr>
              <w:t>;”;</w:t>
            </w:r>
          </w:p>
          <w:p w:rsidR="00886EA4" w:rsidRPr="00DD499A" w:rsidRDefault="00886EA4" w:rsidP="00886EA4">
            <w:pPr>
              <w:spacing w:after="0" w:line="240" w:lineRule="auto"/>
              <w:jc w:val="both"/>
              <w:rPr>
                <w:bCs/>
                <w:sz w:val="26"/>
                <w:szCs w:val="26"/>
                <w:lang w:val="vi-VN"/>
              </w:rPr>
            </w:pPr>
            <w:r w:rsidRPr="00DD499A">
              <w:rPr>
                <w:bCs/>
                <w:sz w:val="26"/>
                <w:szCs w:val="26"/>
                <w:lang w:val="vi-VN"/>
              </w:rPr>
              <w:t>d) Sửa đổi, bổ sung điểm b khoản 4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 xml:space="preserve">“b) Phạt tiền đến 40.000.000 đồng đối với hành vi vi phạm hành chính trong lĩnh vực an ninh, trật tự, an toàn xã hội; đến 50.000.000 đồng đối với hành vi vi phạm hành chính trong </w:t>
            </w:r>
            <w:r w:rsidRPr="00DD499A">
              <w:rPr>
                <w:bCs/>
                <w:sz w:val="26"/>
                <w:szCs w:val="26"/>
                <w:u w:val="single"/>
                <w:lang w:val="vi-VN"/>
              </w:rPr>
              <w:t>lĩnh vực phòng, chống tệ nạn xã hội</w:t>
            </w:r>
            <w:r w:rsidRPr="00DD499A">
              <w:rPr>
                <w:bCs/>
                <w:sz w:val="26"/>
                <w:szCs w:val="26"/>
                <w:lang w:val="vi-VN"/>
              </w:rPr>
              <w:t>;”;</w:t>
            </w:r>
          </w:p>
          <w:p w:rsidR="00886EA4" w:rsidRPr="00DD499A" w:rsidRDefault="00886EA4" w:rsidP="00886EA4">
            <w:pPr>
              <w:spacing w:after="0" w:line="240" w:lineRule="auto"/>
              <w:jc w:val="both"/>
              <w:rPr>
                <w:bCs/>
                <w:sz w:val="26"/>
                <w:szCs w:val="26"/>
                <w:lang w:val="vi-VN"/>
              </w:rPr>
            </w:pPr>
            <w:r w:rsidRPr="00DD499A">
              <w:rPr>
                <w:bCs/>
                <w:sz w:val="26"/>
                <w:szCs w:val="26"/>
                <w:lang w:val="vi-VN"/>
              </w:rPr>
              <w:t>đ) Sửa đổi, bổ sung điểm b khoản 5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 xml:space="preserve">“b) Phạt tiền đến 40.000.000 đồng đối với hành vi vi phạm hành chính trong lĩnh vực an ninh, trật tự, an toàn xã hội; đến 75.000.000 đồng đối với hành vi vi phạm hành chính trong </w:t>
            </w:r>
            <w:r w:rsidRPr="00DD499A">
              <w:rPr>
                <w:bCs/>
                <w:sz w:val="26"/>
                <w:szCs w:val="26"/>
                <w:u w:val="single"/>
                <w:lang w:val="vi-VN"/>
              </w:rPr>
              <w:t>lĩnh vực phòng, chống tệ nạn xã hội</w:t>
            </w:r>
          </w:p>
        </w:tc>
        <w:tc>
          <w:tcPr>
            <w:tcW w:w="3670" w:type="dxa"/>
          </w:tcPr>
          <w:p w:rsidR="00886EA4" w:rsidRPr="00DD499A" w:rsidRDefault="00886EA4" w:rsidP="00886EA4">
            <w:pPr>
              <w:spacing w:after="0" w:line="240" w:lineRule="auto"/>
              <w:jc w:val="both"/>
              <w:rPr>
                <w:sz w:val="26"/>
                <w:szCs w:val="26"/>
              </w:rPr>
            </w:pPr>
            <w:r w:rsidRPr="00DD499A">
              <w:rPr>
                <w:sz w:val="26"/>
                <w:szCs w:val="26"/>
                <w:lang w:val="vi-VN"/>
              </w:rPr>
              <w:t>Luật Xử lý vi phạm hành chính</w:t>
            </w:r>
            <w:r w:rsidRPr="00DD499A">
              <w:rPr>
                <w:sz w:val="26"/>
                <w:szCs w:val="26"/>
              </w:rPr>
              <w:t xml:space="preserve"> năm 2012 (được sửa đổi, bổ sung năm 2020)</w:t>
            </w:r>
          </w:p>
          <w:p w:rsidR="008E623B" w:rsidRPr="00DD499A" w:rsidRDefault="008E623B" w:rsidP="008E623B">
            <w:pPr>
              <w:spacing w:after="0" w:line="240" w:lineRule="auto"/>
              <w:jc w:val="both"/>
              <w:rPr>
                <w:b/>
                <w:spacing w:val="-20"/>
                <w:sz w:val="26"/>
                <w:szCs w:val="26"/>
              </w:rPr>
            </w:pPr>
            <w:r w:rsidRPr="00DD499A">
              <w:rPr>
                <w:b/>
                <w:spacing w:val="-20"/>
                <w:sz w:val="26"/>
                <w:szCs w:val="26"/>
              </w:rPr>
              <w:t>Điều 42. Thẩm quyền của Hải quan</w:t>
            </w:r>
          </w:p>
          <w:p w:rsidR="008E623B" w:rsidRPr="00DD499A" w:rsidRDefault="008E623B" w:rsidP="008E623B">
            <w:pPr>
              <w:spacing w:after="0" w:line="240" w:lineRule="auto"/>
              <w:jc w:val="both"/>
              <w:rPr>
                <w:sz w:val="26"/>
                <w:szCs w:val="26"/>
              </w:rPr>
            </w:pPr>
            <w:r w:rsidRPr="00DD499A">
              <w:rPr>
                <w:sz w:val="26"/>
                <w:szCs w:val="26"/>
              </w:rPr>
              <w:t>Thẩm quyền xử phạt của Hải quan đối với hành vi khai sai dẫn đến thiếu số tiền thuế phải nộp hoặc... Đối với hành vi vi phạm hành chính khác, thẩm quyền xử phạt của Hải quan được quy định như sau:</w:t>
            </w:r>
          </w:p>
          <w:p w:rsidR="008E623B" w:rsidRPr="00DD499A" w:rsidRDefault="008E623B" w:rsidP="008E623B">
            <w:pPr>
              <w:spacing w:after="0" w:line="240" w:lineRule="auto"/>
              <w:jc w:val="both"/>
              <w:rPr>
                <w:sz w:val="26"/>
                <w:szCs w:val="26"/>
              </w:rPr>
            </w:pPr>
            <w:r w:rsidRPr="00DD499A">
              <w:rPr>
                <w:sz w:val="26"/>
                <w:szCs w:val="26"/>
              </w:rPr>
              <w:t>1. Công chức Hải quan đang thi hành công vụ có quyền:</w:t>
            </w:r>
          </w:p>
          <w:p w:rsidR="008E623B" w:rsidRPr="00DD499A" w:rsidRDefault="008E623B" w:rsidP="008E623B">
            <w:pPr>
              <w:spacing w:after="0" w:line="240" w:lineRule="auto"/>
              <w:jc w:val="both"/>
              <w:rPr>
                <w:sz w:val="26"/>
                <w:szCs w:val="26"/>
              </w:rPr>
            </w:pPr>
            <w:r w:rsidRPr="00DD499A">
              <w:rPr>
                <w:sz w:val="26"/>
                <w:szCs w:val="26"/>
              </w:rPr>
              <w:t>b) Phạt tiền đến 500.000 đồng;</w:t>
            </w:r>
          </w:p>
          <w:p w:rsidR="008E623B" w:rsidRPr="00DD499A" w:rsidRDefault="008E623B" w:rsidP="008E623B">
            <w:pPr>
              <w:spacing w:after="0" w:line="240" w:lineRule="auto"/>
              <w:jc w:val="both"/>
              <w:rPr>
                <w:sz w:val="26"/>
                <w:szCs w:val="26"/>
              </w:rPr>
            </w:pPr>
            <w:r w:rsidRPr="00DD499A">
              <w:rPr>
                <w:sz w:val="26"/>
                <w:szCs w:val="26"/>
              </w:rPr>
              <w:t>2. Đội trưởng, Tổ trưởng thuộc Chi cục Hải quan… có quyền:</w:t>
            </w:r>
          </w:p>
          <w:p w:rsidR="008E623B" w:rsidRPr="00DD499A" w:rsidRDefault="008E623B" w:rsidP="008E623B">
            <w:pPr>
              <w:spacing w:after="0" w:line="240" w:lineRule="auto"/>
              <w:jc w:val="both"/>
              <w:rPr>
                <w:sz w:val="26"/>
                <w:szCs w:val="26"/>
              </w:rPr>
            </w:pPr>
            <w:r w:rsidRPr="00DD499A">
              <w:rPr>
                <w:sz w:val="26"/>
                <w:szCs w:val="26"/>
              </w:rPr>
              <w:t>b) Phạt tiền đến 5.000.000 đồng;</w:t>
            </w:r>
          </w:p>
          <w:p w:rsidR="008E623B" w:rsidRPr="00DD499A" w:rsidRDefault="008E623B" w:rsidP="008E623B">
            <w:pPr>
              <w:spacing w:after="0" w:line="240" w:lineRule="auto"/>
              <w:jc w:val="both"/>
              <w:rPr>
                <w:sz w:val="26"/>
                <w:szCs w:val="26"/>
              </w:rPr>
            </w:pPr>
            <w:r w:rsidRPr="00DD499A">
              <w:rPr>
                <w:sz w:val="26"/>
                <w:szCs w:val="26"/>
              </w:rPr>
              <w:t>3. Chi cục trưởng Chi cục Hải quan… có quyền:</w:t>
            </w:r>
          </w:p>
          <w:p w:rsidR="008E623B" w:rsidRPr="00DD499A" w:rsidRDefault="008E623B" w:rsidP="008E623B">
            <w:pPr>
              <w:spacing w:after="0" w:line="240" w:lineRule="auto"/>
              <w:jc w:val="both"/>
              <w:rPr>
                <w:spacing w:val="-8"/>
                <w:sz w:val="26"/>
                <w:szCs w:val="26"/>
              </w:rPr>
            </w:pPr>
            <w:r w:rsidRPr="00DD499A">
              <w:rPr>
                <w:spacing w:val="-8"/>
                <w:sz w:val="26"/>
                <w:szCs w:val="26"/>
              </w:rPr>
              <w:t>b) Phạt tiền đến 25.000.000 đồng;</w:t>
            </w:r>
          </w:p>
          <w:p w:rsidR="008E623B" w:rsidRPr="00DD499A" w:rsidRDefault="008E623B" w:rsidP="008E623B">
            <w:pPr>
              <w:spacing w:after="0" w:line="240" w:lineRule="auto"/>
              <w:jc w:val="both"/>
              <w:rPr>
                <w:sz w:val="26"/>
                <w:szCs w:val="26"/>
              </w:rPr>
            </w:pPr>
            <w:r w:rsidRPr="00DD499A">
              <w:rPr>
                <w:sz w:val="26"/>
                <w:szCs w:val="26"/>
              </w:rPr>
              <w:t>4. Cục trưởng Cục Điều tra chống buôn lậu… có quyền:</w:t>
            </w:r>
          </w:p>
          <w:p w:rsidR="008E623B" w:rsidRPr="00DD499A" w:rsidRDefault="008E623B" w:rsidP="008E623B">
            <w:pPr>
              <w:spacing w:after="0" w:line="240" w:lineRule="auto"/>
              <w:jc w:val="both"/>
              <w:rPr>
                <w:spacing w:val="-6"/>
                <w:sz w:val="26"/>
                <w:szCs w:val="26"/>
              </w:rPr>
            </w:pPr>
            <w:r w:rsidRPr="00DD499A">
              <w:rPr>
                <w:spacing w:val="-6"/>
                <w:sz w:val="26"/>
                <w:szCs w:val="26"/>
              </w:rPr>
              <w:t>b) Phạt tiền đến 50.000.000 đồng;</w:t>
            </w:r>
          </w:p>
          <w:p w:rsidR="008E623B" w:rsidRPr="00DD499A" w:rsidRDefault="008E623B" w:rsidP="008E623B">
            <w:pPr>
              <w:spacing w:after="0" w:line="240" w:lineRule="auto"/>
              <w:jc w:val="both"/>
              <w:rPr>
                <w:sz w:val="26"/>
                <w:szCs w:val="26"/>
              </w:rPr>
            </w:pPr>
            <w:r w:rsidRPr="00DD499A">
              <w:rPr>
                <w:sz w:val="26"/>
                <w:szCs w:val="26"/>
              </w:rPr>
              <w:t>5. Tổng cục trưởng Tổng cục Hải quan có quyền:</w:t>
            </w:r>
          </w:p>
          <w:p w:rsidR="008E623B" w:rsidRPr="00DD499A" w:rsidRDefault="008E623B" w:rsidP="008E623B">
            <w:pPr>
              <w:spacing w:after="0" w:line="240" w:lineRule="auto"/>
              <w:jc w:val="both"/>
              <w:rPr>
                <w:sz w:val="26"/>
                <w:szCs w:val="26"/>
              </w:rPr>
            </w:pPr>
            <w:r w:rsidRPr="00DD499A">
              <w:rPr>
                <w:sz w:val="26"/>
                <w:szCs w:val="26"/>
              </w:rPr>
              <w:t>b) Phạt tiền đến mức tối đa đối với lĩnh vực tương ứng quy định tại Điều 24 của Luật này.</w:t>
            </w:r>
          </w:p>
        </w:tc>
        <w:tc>
          <w:tcPr>
            <w:tcW w:w="1401" w:type="dxa"/>
          </w:tcPr>
          <w:p w:rsidR="00886EA4" w:rsidRPr="00DD499A" w:rsidRDefault="00886EA4" w:rsidP="00886EA4">
            <w:pPr>
              <w:spacing w:after="0" w:line="240" w:lineRule="auto"/>
              <w:jc w:val="center"/>
              <w:rPr>
                <w:sz w:val="26"/>
                <w:szCs w:val="26"/>
              </w:rPr>
            </w:pPr>
            <w:r w:rsidRPr="00DD499A">
              <w:rPr>
                <w:sz w:val="26"/>
                <w:szCs w:val="26"/>
              </w:rPr>
              <w:t>Phù hợp</w:t>
            </w:r>
          </w:p>
        </w:tc>
      </w:tr>
      <w:tr w:rsidR="00886EA4" w:rsidRPr="00DD499A" w:rsidTr="009355CC">
        <w:trPr>
          <w:trHeight w:val="322"/>
        </w:trPr>
        <w:tc>
          <w:tcPr>
            <w:tcW w:w="3369" w:type="dxa"/>
          </w:tcPr>
          <w:p w:rsidR="00886EA4" w:rsidRPr="00DD499A" w:rsidRDefault="00886EA4" w:rsidP="00886EA4">
            <w:pPr>
              <w:spacing w:after="0" w:line="240" w:lineRule="auto"/>
              <w:jc w:val="both"/>
              <w:rPr>
                <w:b/>
                <w:bCs/>
                <w:sz w:val="26"/>
                <w:szCs w:val="26"/>
                <w:lang w:val="vi-VN"/>
              </w:rPr>
            </w:pPr>
            <w:r w:rsidRPr="00DD499A">
              <w:rPr>
                <w:b/>
                <w:bCs/>
                <w:sz w:val="26"/>
                <w:szCs w:val="26"/>
                <w:lang w:val="vi-VN"/>
              </w:rPr>
              <w:t>Điều 76. Thẩm quyền xử phạt vi phạm hành chính của Thanh tra</w:t>
            </w:r>
          </w:p>
          <w:p w:rsidR="00886EA4" w:rsidRPr="00DD499A" w:rsidRDefault="00886EA4" w:rsidP="00886EA4">
            <w:pPr>
              <w:spacing w:after="0" w:line="240" w:lineRule="auto"/>
              <w:jc w:val="both"/>
              <w:rPr>
                <w:bCs/>
                <w:spacing w:val="-4"/>
                <w:sz w:val="26"/>
                <w:szCs w:val="26"/>
                <w:lang w:val="vi-VN"/>
              </w:rPr>
            </w:pPr>
            <w:r w:rsidRPr="00DD499A">
              <w:rPr>
                <w:bCs/>
                <w:spacing w:val="-4"/>
                <w:sz w:val="26"/>
                <w:szCs w:val="26"/>
                <w:lang w:val="vi-VN"/>
              </w:rPr>
              <w:t>4. Trưởng đoàn thanh tra chuyên ngành cấp bộ có thẩm quyền xử phạt theo quy định tại khoản 3 Điều này.</w:t>
            </w:r>
          </w:p>
          <w:p w:rsidR="00886EA4" w:rsidRPr="00DD499A" w:rsidRDefault="00886EA4" w:rsidP="00886EA4">
            <w:pPr>
              <w:spacing w:after="0" w:line="240" w:lineRule="auto"/>
              <w:jc w:val="both"/>
              <w:rPr>
                <w:bCs/>
                <w:sz w:val="26"/>
                <w:szCs w:val="26"/>
                <w:lang w:val="vi-VN"/>
              </w:rPr>
            </w:pPr>
            <w:r w:rsidRPr="00DD499A">
              <w:rPr>
                <w:bCs/>
                <w:spacing w:val="-4"/>
                <w:sz w:val="26"/>
                <w:szCs w:val="26"/>
                <w:lang w:val="vi-VN"/>
              </w:rPr>
              <w:t>Trưởng đoàn thanh tra chuyên ngành cấp sở, trưởng đoàn thanh tra chuyên ngành của cơ quan được giao thực hiện chức năng thanh tra chuyên ngành có thẩm quyền xử phạt theo quy định tại khoản 2 Điều này.</w:t>
            </w:r>
          </w:p>
        </w:tc>
        <w:tc>
          <w:tcPr>
            <w:tcW w:w="6378" w:type="dxa"/>
          </w:tcPr>
          <w:p w:rsidR="00886EA4" w:rsidRPr="00DD499A" w:rsidRDefault="00886EA4" w:rsidP="00886EA4">
            <w:pPr>
              <w:spacing w:after="0" w:line="240" w:lineRule="auto"/>
              <w:jc w:val="both"/>
              <w:rPr>
                <w:b/>
                <w:bCs/>
                <w:sz w:val="26"/>
                <w:szCs w:val="26"/>
                <w:lang w:val="vi-VN"/>
              </w:rPr>
            </w:pPr>
            <w:r w:rsidRPr="00DD499A">
              <w:rPr>
                <w:b/>
                <w:bCs/>
                <w:sz w:val="26"/>
                <w:szCs w:val="26"/>
                <w:lang w:val="vi-VN"/>
              </w:rPr>
              <w:t>Điều 7</w:t>
            </w:r>
            <w:r w:rsidRPr="00DD499A">
              <w:rPr>
                <w:b/>
                <w:bCs/>
                <w:sz w:val="26"/>
                <w:szCs w:val="26"/>
              </w:rPr>
              <w:t>6</w:t>
            </w:r>
            <w:r w:rsidRPr="00DD499A">
              <w:rPr>
                <w:b/>
                <w:bCs/>
                <w:sz w:val="26"/>
                <w:szCs w:val="26"/>
                <w:lang w:val="vi-VN"/>
              </w:rPr>
              <w:t>. Thẩm quyền xử phạt vi phạm hành chính của Thanh tra</w:t>
            </w:r>
          </w:p>
          <w:p w:rsidR="00886EA4" w:rsidRPr="00DD499A" w:rsidRDefault="00886EA4" w:rsidP="00886EA4">
            <w:pPr>
              <w:spacing w:after="0" w:line="240" w:lineRule="auto"/>
              <w:jc w:val="both"/>
              <w:rPr>
                <w:bCs/>
                <w:sz w:val="26"/>
                <w:szCs w:val="26"/>
                <w:lang w:val="vi-VN"/>
              </w:rPr>
            </w:pPr>
            <w:r w:rsidRPr="00DD499A">
              <w:rPr>
                <w:bCs/>
                <w:sz w:val="26"/>
                <w:szCs w:val="26"/>
                <w:lang w:val="vi-VN"/>
              </w:rPr>
              <w:t>Sửa đổi, bổ sung khoản 4 Điều 76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“Trưởng đoàn thanh tra chuyên ngành do các chức danh quy định tại khoản 4 Điều 46 Luật Xử lý vi phạm hành chính thành lập có thẩm quyền xử phạt theo quy định tại khoản 3 Điều này.</w:t>
            </w:r>
          </w:p>
          <w:p w:rsidR="00886EA4" w:rsidRPr="00DD499A" w:rsidRDefault="00886EA4" w:rsidP="00886EA4">
            <w:pPr>
              <w:spacing w:after="0" w:line="240" w:lineRule="auto"/>
              <w:jc w:val="both"/>
              <w:rPr>
                <w:bCs/>
                <w:sz w:val="26"/>
                <w:szCs w:val="26"/>
                <w:lang w:val="vi-VN"/>
              </w:rPr>
            </w:pPr>
            <w:r w:rsidRPr="00DD499A">
              <w:rPr>
                <w:bCs/>
                <w:sz w:val="26"/>
                <w:szCs w:val="26"/>
                <w:lang w:val="vi-VN"/>
              </w:rPr>
              <w:t>Trưởng đoàn thanh tra chuyên ngành do các chức danh quy định tại khoản 3 Điều 46 Luật Xử lý vi phạm hành chính thành lập, trưởng đoàn thanh tra chuyên ngành của cơ quan được giao thực hiện chức năng thanh tra chuyên ngành có thẩm quyền xử phạt theo quy định tại khoản 2 Điều này.</w:t>
            </w:r>
          </w:p>
        </w:tc>
        <w:tc>
          <w:tcPr>
            <w:tcW w:w="3670" w:type="dxa"/>
          </w:tcPr>
          <w:p w:rsidR="00886EA4" w:rsidRPr="00DD499A" w:rsidRDefault="00886EA4" w:rsidP="00886EA4">
            <w:pPr>
              <w:spacing w:after="0" w:line="240" w:lineRule="auto"/>
              <w:jc w:val="both"/>
              <w:rPr>
                <w:sz w:val="26"/>
                <w:szCs w:val="26"/>
              </w:rPr>
            </w:pPr>
            <w:r w:rsidRPr="00DD499A">
              <w:rPr>
                <w:sz w:val="26"/>
                <w:szCs w:val="26"/>
              </w:rPr>
              <w:t xml:space="preserve">Điều 46 </w:t>
            </w:r>
            <w:r w:rsidRPr="00DD499A">
              <w:rPr>
                <w:sz w:val="26"/>
                <w:szCs w:val="26"/>
                <w:lang w:val="vi-VN"/>
              </w:rPr>
              <w:t>Luật Xử lý vi phạm hành chính</w:t>
            </w:r>
            <w:r w:rsidRPr="00DD499A">
              <w:rPr>
                <w:sz w:val="26"/>
                <w:szCs w:val="26"/>
              </w:rPr>
              <w:t xml:space="preserve"> năm 2012 (được sửa đổi, bổ sung năm 2020)</w:t>
            </w:r>
          </w:p>
          <w:p w:rsidR="008477E2" w:rsidRPr="00DD499A" w:rsidRDefault="008477E2" w:rsidP="00886EA4">
            <w:pPr>
              <w:spacing w:after="0" w:line="240" w:lineRule="auto"/>
              <w:jc w:val="both"/>
              <w:rPr>
                <w:sz w:val="26"/>
                <w:szCs w:val="26"/>
              </w:rPr>
            </w:pPr>
            <w:r w:rsidRPr="00DD499A">
              <w:rPr>
                <w:sz w:val="26"/>
                <w:szCs w:val="26"/>
              </w:rPr>
              <w:t>Luật Thanh tra năm 2022 không còn quy định thẩm quyền ra quyết định thanh tra của Bộ trưởng và Giám đốc sở nên không dùng cụm từ “</w:t>
            </w:r>
            <w:r w:rsidRPr="00DD499A">
              <w:rPr>
                <w:bCs/>
                <w:sz w:val="26"/>
                <w:szCs w:val="26"/>
                <w:lang w:val="vi-VN"/>
              </w:rPr>
              <w:t>Trưởng đoàn thanh tra chuyên ngành cấp bộ</w:t>
            </w:r>
            <w:r w:rsidRPr="00DD499A">
              <w:rPr>
                <w:bCs/>
                <w:sz w:val="26"/>
                <w:szCs w:val="26"/>
              </w:rPr>
              <w:t>”, “Trưởng đoàn thanh tra chuyên ngành cấp sở”.</w:t>
            </w:r>
          </w:p>
        </w:tc>
        <w:tc>
          <w:tcPr>
            <w:tcW w:w="1401" w:type="dxa"/>
          </w:tcPr>
          <w:p w:rsidR="00886EA4" w:rsidRPr="00DD499A" w:rsidRDefault="00886EA4" w:rsidP="00886EA4">
            <w:pPr>
              <w:spacing w:after="0" w:line="240" w:lineRule="auto"/>
              <w:jc w:val="center"/>
              <w:rPr>
                <w:sz w:val="26"/>
                <w:szCs w:val="26"/>
              </w:rPr>
            </w:pPr>
            <w:r w:rsidRPr="00DD499A">
              <w:rPr>
                <w:sz w:val="26"/>
                <w:szCs w:val="26"/>
              </w:rPr>
              <w:t>Phù hợp</w:t>
            </w:r>
          </w:p>
        </w:tc>
      </w:tr>
      <w:tr w:rsidR="00886EA4" w:rsidRPr="00DD499A" w:rsidTr="009355CC">
        <w:trPr>
          <w:trHeight w:val="322"/>
        </w:trPr>
        <w:tc>
          <w:tcPr>
            <w:tcW w:w="3369" w:type="dxa"/>
          </w:tcPr>
          <w:p w:rsidR="00886EA4" w:rsidRPr="00DD499A" w:rsidRDefault="00886EA4" w:rsidP="00886EA4">
            <w:pPr>
              <w:spacing w:after="0" w:line="240" w:lineRule="auto"/>
              <w:jc w:val="both"/>
              <w:rPr>
                <w:b/>
                <w:bCs/>
                <w:sz w:val="26"/>
                <w:szCs w:val="26"/>
                <w:lang w:val="vi-VN"/>
              </w:rPr>
            </w:pPr>
            <w:r w:rsidRPr="00DD499A">
              <w:rPr>
                <w:b/>
                <w:bCs/>
                <w:sz w:val="26"/>
                <w:szCs w:val="26"/>
                <w:lang w:val="vi-VN"/>
              </w:rPr>
              <w:t>Điều 78. Nguyên tắc xác định và phân định thẩm quyền xử phạt</w:t>
            </w:r>
          </w:p>
          <w:p w:rsidR="00886EA4" w:rsidRPr="00DD499A" w:rsidRDefault="00886EA4" w:rsidP="00886EA4">
            <w:pPr>
              <w:spacing w:after="0" w:line="240" w:lineRule="auto"/>
              <w:jc w:val="both"/>
              <w:rPr>
                <w:bCs/>
                <w:spacing w:val="-8"/>
                <w:sz w:val="26"/>
                <w:szCs w:val="26"/>
                <w:lang w:val="vi-VN"/>
              </w:rPr>
            </w:pPr>
            <w:r w:rsidRPr="00DD499A">
              <w:rPr>
                <w:bCs/>
                <w:spacing w:val="-8"/>
                <w:sz w:val="26"/>
                <w:szCs w:val="26"/>
                <w:lang w:val="vi-VN"/>
              </w:rPr>
              <w:t>4. Người có thẩm quyền xử phạt của Bộ đội biên phòng có thẩm quyền xử phạt vi phạm hành chính và áp dụng các biện pháp khắc phục hậu quả đối với các hành vi vi phạm hành chính quy định tại các Điều 7, 8 và 15; khoản 1, các điểm c, d và đ khoản 2, các khoản 3, 4, 5, 6 và 7 Điều 18; các Điều 24, 25, 26, 27, 28, 32, 34, 45 và các Điều tại Mục 4 Chương II Nghị định này theo thẩm quyền quy định tại Điều 70 Nghị định này trong phạm vi, lĩnh vực mình quản lý và chức năng, nhiệm vụ, quyền hạn được giao.</w:t>
            </w:r>
          </w:p>
          <w:p w:rsidR="00886EA4" w:rsidRPr="00DD499A" w:rsidRDefault="00886EA4" w:rsidP="00886EA4">
            <w:pPr>
              <w:spacing w:after="0" w:line="240" w:lineRule="auto"/>
              <w:jc w:val="both"/>
              <w:rPr>
                <w:bCs/>
                <w:spacing w:val="-4"/>
                <w:sz w:val="26"/>
                <w:szCs w:val="26"/>
                <w:lang w:val="vi-VN"/>
              </w:rPr>
            </w:pPr>
            <w:r w:rsidRPr="00DD499A">
              <w:rPr>
                <w:bCs/>
                <w:spacing w:val="-4"/>
                <w:sz w:val="26"/>
                <w:szCs w:val="26"/>
                <w:lang w:val="vi-VN"/>
              </w:rPr>
              <w:t>5. Người có thẩm quyền xử phạt của Cảnh sát biển có thẩm quyền xử phạt vi phạm hành chính và áp dụng biện pháp khắc phục hậu quả đối với các hành vi vi phạm hành chính quy định tại điểm d khoản 1, điểm đ khoản 2, điểm c khoản 3, điểm d khoản 4, các điểm a và c khoản 5 Điều 7; điểm a khoản 1, các điểm a, b và c khoản 2, các điểm b và d khoản 4 Điều 10; các điểm a, b, c, d và đ khoản 1, các điểm a, b, c, d, e, g và m khoản 2, các điểm a, b, d, đ, g, h, i và k khoản 3, các điểm a, b, c, d, đ, e, g, h và i khoản 4, các điểm a, b và c khoản 5 Điều 11; các điểm a, b và đ khoản 1, các điểm a, d, đ và e khoản 2 Điều 15; khoản 1 Điều 20; các Điều 21, 23 và 28 Nghị định này theo thẩm quyền quy định tại Điều 71 Nghị định này và chức năng, nhiệm vụ, quyền hạn, địa bàn trên vùng biển được giao.</w:t>
            </w:r>
          </w:p>
          <w:p w:rsidR="00886EA4" w:rsidRPr="00DD499A" w:rsidRDefault="00886EA4" w:rsidP="00886EA4">
            <w:pPr>
              <w:spacing w:after="0" w:line="240" w:lineRule="auto"/>
              <w:jc w:val="both"/>
              <w:rPr>
                <w:bCs/>
                <w:spacing w:val="-6"/>
                <w:sz w:val="26"/>
                <w:szCs w:val="26"/>
                <w:lang w:val="vi-VN"/>
              </w:rPr>
            </w:pPr>
            <w:r w:rsidRPr="00DD499A">
              <w:rPr>
                <w:bCs/>
                <w:spacing w:val="-6"/>
                <w:sz w:val="26"/>
                <w:szCs w:val="26"/>
                <w:lang w:val="vi-VN"/>
              </w:rPr>
              <w:t>6. Người có thẩm quyền xử phạt của Hải quan có thẩm quyền xử phạt vi phạm hành chính và áp dụng các biện pháp khắc phục hậu quả đối với các hành vi vi phạm hành chính quy định tại các điểm c và đ khoản 3, điểm d khoản 4 Điều 7; các điểm đ và k khoản 3, các điểm a, c, d và e khoản 4, điểm a khoản 5 Điều 11 và Điều 21 Nghị định này theo thẩm quyền quy định tại Điều 72 Nghị định này và chức năng, nhiệm vụ, quyền hạn được giao.</w:t>
            </w:r>
          </w:p>
          <w:p w:rsidR="00886EA4" w:rsidRPr="00DD499A" w:rsidRDefault="00886EA4" w:rsidP="00886EA4">
            <w:pPr>
              <w:spacing w:after="0" w:line="240" w:lineRule="auto"/>
              <w:jc w:val="both"/>
              <w:rPr>
                <w:bCs/>
                <w:spacing w:val="-6"/>
                <w:sz w:val="26"/>
                <w:szCs w:val="26"/>
                <w:lang w:val="vi-VN"/>
              </w:rPr>
            </w:pPr>
            <w:r w:rsidRPr="00DD499A">
              <w:rPr>
                <w:bCs/>
                <w:spacing w:val="-6"/>
                <w:sz w:val="26"/>
                <w:szCs w:val="26"/>
                <w:lang w:val="vi-VN"/>
              </w:rPr>
              <w:t>10. Thanh tra Văn hóa, Thể thao và Du lịch có thẩm quyền xử phạt vi phạm hành chính và áp dụng các biện pháp khắc phục hậu quả đối với các hành vi vi phạm hành chính quy định tại Mục 4 Chương II Nghị định này theo thẩm quyền quy định tại Điều 76 Nghị định này và chức năng, nhiệm vụ, quyền hạn được giao.</w:t>
            </w:r>
          </w:p>
          <w:p w:rsidR="00886EA4" w:rsidRPr="00DD499A" w:rsidRDefault="00886EA4" w:rsidP="00886EA4">
            <w:pPr>
              <w:spacing w:after="0" w:line="240" w:lineRule="auto"/>
              <w:jc w:val="both"/>
              <w:rPr>
                <w:bCs/>
                <w:sz w:val="26"/>
                <w:szCs w:val="26"/>
                <w:lang w:val="vi-VN"/>
              </w:rPr>
            </w:pPr>
            <w:r w:rsidRPr="00DD499A">
              <w:rPr>
                <w:bCs/>
                <w:sz w:val="26"/>
                <w:szCs w:val="26"/>
                <w:lang w:val="vi-VN"/>
              </w:rPr>
              <w:t>13. Người có thẩm quyền xử phạt của Quản lý thị trường có thẩm quyền xử phạt vi phạm hành chính đối với các hành vi vi phạm hành chính quy định tại Điều 20 Nghị định này theo thẩm quyền quy định tại Điều 75 Nghị định này và chức năng, nhiệm vụ, quyền hạn được giao.</w:t>
            </w:r>
          </w:p>
        </w:tc>
        <w:tc>
          <w:tcPr>
            <w:tcW w:w="6378" w:type="dxa"/>
          </w:tcPr>
          <w:p w:rsidR="00886EA4" w:rsidRPr="00DD499A" w:rsidRDefault="00886EA4" w:rsidP="00886EA4">
            <w:pPr>
              <w:spacing w:after="0" w:line="240" w:lineRule="auto"/>
              <w:jc w:val="both"/>
              <w:rPr>
                <w:b/>
                <w:bCs/>
                <w:sz w:val="26"/>
                <w:szCs w:val="26"/>
                <w:lang w:val="vi-VN"/>
              </w:rPr>
            </w:pPr>
            <w:r w:rsidRPr="00DD499A">
              <w:rPr>
                <w:b/>
                <w:bCs/>
                <w:sz w:val="26"/>
                <w:szCs w:val="26"/>
                <w:lang w:val="vi-VN"/>
              </w:rPr>
              <w:t xml:space="preserve">Điều </w:t>
            </w:r>
            <w:r w:rsidRPr="00DD499A">
              <w:rPr>
                <w:b/>
                <w:bCs/>
                <w:sz w:val="26"/>
                <w:szCs w:val="26"/>
              </w:rPr>
              <w:t>78</w:t>
            </w:r>
            <w:r w:rsidRPr="00DD499A">
              <w:rPr>
                <w:b/>
                <w:bCs/>
                <w:sz w:val="26"/>
                <w:szCs w:val="26"/>
                <w:lang w:val="vi-VN"/>
              </w:rPr>
              <w:t>. Nguyên tắc xác định và phân định thẩm quyền xử phạt</w:t>
            </w:r>
          </w:p>
          <w:p w:rsidR="00886EA4" w:rsidRPr="00DD499A" w:rsidRDefault="00886EA4" w:rsidP="00886EA4">
            <w:pPr>
              <w:spacing w:after="0" w:line="240" w:lineRule="auto"/>
              <w:jc w:val="both"/>
              <w:rPr>
                <w:bCs/>
                <w:sz w:val="26"/>
                <w:szCs w:val="26"/>
                <w:lang w:val="vi-VN"/>
              </w:rPr>
            </w:pPr>
            <w:r w:rsidRPr="00DD499A">
              <w:rPr>
                <w:bCs/>
                <w:sz w:val="26"/>
                <w:szCs w:val="26"/>
                <w:lang w:val="vi-VN"/>
              </w:rPr>
              <w:t>Sửa đổi, bổ sung một số khoản Điều 78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a) Sửa đổi, bổ sung khoản 4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 xml:space="preserve">“4. Người có thẩm quyền xử phạt của Bộ đội Biên phòng có thẩm quyền xử phạt vi phạm hành chính và áp dụng các biện pháp khắc phục hậu quả đối với các hành vi vi phạm hành chính quy định tại các Điều 7, 8, 9, 10, 11, 11a và 11b, khoản 2 Điều 14, các Điều 15, 17, 18, 19 và 21, các </w:t>
            </w:r>
            <w:r w:rsidRPr="00DD499A">
              <w:rPr>
                <w:bCs/>
                <w:sz w:val="26"/>
                <w:szCs w:val="26"/>
                <w:u w:val="single"/>
                <w:lang w:val="vi-VN"/>
              </w:rPr>
              <w:t>Điều tại Mục 2 Chương II Nghị định này,</w:t>
            </w:r>
            <w:r w:rsidRPr="00DD499A">
              <w:rPr>
                <w:bCs/>
                <w:sz w:val="26"/>
                <w:szCs w:val="26"/>
                <w:lang w:val="vi-VN"/>
              </w:rPr>
              <w:t xml:space="preserve"> điểm a khoản 1, các điểm a, b khoản 3 Điều 29, các Điều 30, 32, 33, 34, 35, 45 và các Điều tại Mục 4 Chương II Nghị định này theo thẩm quyền quy định tại Điều 70 Nghị định này trong phạm vi, lĩnh vực quản lý, phù hợp chức năng, nhiệm vụ, quyền hạn, địa bàn được giao.”;</w:t>
            </w:r>
          </w:p>
          <w:p w:rsidR="00886EA4" w:rsidRPr="00DD499A" w:rsidRDefault="00886EA4" w:rsidP="00886EA4">
            <w:pPr>
              <w:spacing w:after="0" w:line="240" w:lineRule="auto"/>
              <w:jc w:val="both"/>
              <w:rPr>
                <w:bCs/>
                <w:sz w:val="26"/>
                <w:szCs w:val="26"/>
                <w:lang w:val="vi-VN"/>
              </w:rPr>
            </w:pPr>
            <w:r w:rsidRPr="00DD499A">
              <w:rPr>
                <w:bCs/>
                <w:sz w:val="26"/>
                <w:szCs w:val="26"/>
                <w:lang w:val="vi-VN"/>
              </w:rPr>
              <w:t>b) Sửa đổi, bổ sung khoản 5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 xml:space="preserve">“5. Người có thẩm quyền xử phạt của Cảnh sát biển có thẩm quyền xử phạt vi phạm hành chính và áp dụng biện pháp khắc phục hậu quả đối với các hành vi vi phạm hành chính quy định tại điểm d khoản 1, điểm đ khoản 2, điểm c khoản 3, điểm d khoản 4, các điểm a và c khoản 5 Điều 7; điểm a khoản 1, các điểm a, b và c khoản 2, các điểm b và d khoản 4 Điều 10; các Điều 11, 11a, 11b; các điểm a, b và đ khoản 1, các điểm a, d, đ và e khoản 2 Điều 15; khoản 1 Điều 20; Điều 21; các </w:t>
            </w:r>
            <w:r w:rsidRPr="00DD499A">
              <w:rPr>
                <w:bCs/>
                <w:sz w:val="26"/>
                <w:szCs w:val="26"/>
                <w:u w:val="single"/>
                <w:lang w:val="vi-VN"/>
              </w:rPr>
              <w:t>Điều tại Mục 2 Chương II và Điều 34 Nghị định</w:t>
            </w:r>
            <w:r w:rsidRPr="00DD499A">
              <w:rPr>
                <w:bCs/>
                <w:sz w:val="26"/>
                <w:szCs w:val="26"/>
                <w:lang w:val="vi-VN"/>
              </w:rPr>
              <w:t xml:space="preserve"> này theo thẩm quyền quy định tại Điều 71 Nghị định này và chức năng, nhiệm vụ, quyền hạn, địa bàn trên vùng biển được giao.”;</w:t>
            </w:r>
          </w:p>
          <w:p w:rsidR="00886EA4" w:rsidRPr="00DD499A" w:rsidRDefault="00886EA4" w:rsidP="00886EA4">
            <w:pPr>
              <w:spacing w:after="0" w:line="240" w:lineRule="auto"/>
              <w:jc w:val="both"/>
              <w:rPr>
                <w:bCs/>
                <w:sz w:val="26"/>
                <w:szCs w:val="26"/>
                <w:lang w:val="vi-VN"/>
              </w:rPr>
            </w:pPr>
            <w:r w:rsidRPr="00DD499A">
              <w:rPr>
                <w:bCs/>
                <w:sz w:val="26"/>
                <w:szCs w:val="26"/>
                <w:lang w:val="vi-VN"/>
              </w:rPr>
              <w:t>c) Sửa đổi, bổ sung khoản 6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 xml:space="preserve">“6. Người có thẩm quyền xử phạt của Hải quan có thẩm quyền xử phạt vi phạm hành chính và áp dụng các biện pháp khắc phục hậu quả đối với các hành vi vi phạm hành chính quy định tại các điểm c và đ khoản 3, điểm d khoản 4 Điều 7; các Điều 11, </w:t>
            </w:r>
            <w:r w:rsidRPr="00DD499A">
              <w:rPr>
                <w:bCs/>
                <w:sz w:val="26"/>
                <w:szCs w:val="26"/>
                <w:u w:val="single"/>
                <w:lang w:val="vi-VN"/>
              </w:rPr>
              <w:t>11a, 11b</w:t>
            </w:r>
            <w:r w:rsidRPr="00DD499A">
              <w:rPr>
                <w:bCs/>
                <w:sz w:val="26"/>
                <w:szCs w:val="26"/>
                <w:lang w:val="vi-VN"/>
              </w:rPr>
              <w:t xml:space="preserve">, các điểm b, d, đ, k và n khoản 3, các điểm a, c, d và e khoản 4 Điều 12, các Điều 18, 21 </w:t>
            </w:r>
            <w:r w:rsidRPr="00DD499A">
              <w:rPr>
                <w:bCs/>
                <w:sz w:val="26"/>
                <w:szCs w:val="26"/>
                <w:u w:val="single"/>
                <w:lang w:val="vi-VN"/>
              </w:rPr>
              <w:t>và 23</w:t>
            </w:r>
            <w:r w:rsidRPr="00DD499A">
              <w:rPr>
                <w:bCs/>
                <w:sz w:val="26"/>
                <w:szCs w:val="26"/>
                <w:lang w:val="vi-VN"/>
              </w:rPr>
              <w:t xml:space="preserve"> Nghị định này theo thẩm quyền quy định tại Điều 72 Nghị định này và chức năng, nhiệm vụ, quyền hạn được giao.”;</w:t>
            </w:r>
          </w:p>
          <w:p w:rsidR="00886EA4" w:rsidRPr="00DD499A" w:rsidRDefault="00886EA4" w:rsidP="00886EA4">
            <w:pPr>
              <w:spacing w:after="0" w:line="240" w:lineRule="auto"/>
              <w:jc w:val="both"/>
              <w:rPr>
                <w:bCs/>
                <w:sz w:val="26"/>
                <w:szCs w:val="26"/>
                <w:lang w:val="vi-VN"/>
              </w:rPr>
            </w:pPr>
            <w:r w:rsidRPr="00DD499A">
              <w:rPr>
                <w:bCs/>
                <w:sz w:val="26"/>
                <w:szCs w:val="26"/>
                <w:lang w:val="vi-VN"/>
              </w:rPr>
              <w:t>d) Sửa đổi, bổ sung khoản 10 như sau:</w:t>
            </w:r>
          </w:p>
          <w:p w:rsidR="00886EA4" w:rsidRPr="00DD499A" w:rsidRDefault="00886EA4" w:rsidP="00886EA4">
            <w:pPr>
              <w:spacing w:after="0" w:line="240" w:lineRule="auto"/>
              <w:jc w:val="both"/>
              <w:rPr>
                <w:bCs/>
                <w:sz w:val="26"/>
                <w:szCs w:val="26"/>
                <w:lang w:val="vi-VN"/>
              </w:rPr>
            </w:pPr>
            <w:r w:rsidRPr="00DD499A">
              <w:rPr>
                <w:bCs/>
                <w:sz w:val="26"/>
                <w:szCs w:val="26"/>
                <w:lang w:val="vi-VN"/>
              </w:rPr>
              <w:t xml:space="preserve">“10. Thanh tra Văn hóa, Thể thao và Du lịch có thẩm quyền xử phạt vi phạm hành chính và áp dụng các biện pháp khắc phục hậu quả đối với các hành vi vi phạm hành chính quy định tại </w:t>
            </w:r>
            <w:r w:rsidRPr="00DD499A">
              <w:rPr>
                <w:bCs/>
                <w:sz w:val="26"/>
                <w:szCs w:val="26"/>
                <w:u w:val="single"/>
                <w:lang w:val="vi-VN"/>
              </w:rPr>
              <w:t>các Điều 7, 24, 25, 26, 27</w:t>
            </w:r>
            <w:r w:rsidRPr="00DD499A">
              <w:rPr>
                <w:bCs/>
                <w:sz w:val="26"/>
                <w:szCs w:val="26"/>
                <w:lang w:val="vi-VN"/>
              </w:rPr>
              <w:t xml:space="preserve"> và các Điều tại Mục 4 Chương II Nghị định này theo thẩm quyền quy định tại Điều 76 Nghị định này và chức năng, nhiệm vụ, quyền hạn được giao.”;</w:t>
            </w:r>
          </w:p>
          <w:p w:rsidR="00886EA4" w:rsidRPr="00DD499A" w:rsidRDefault="00886EA4" w:rsidP="00886EA4">
            <w:pPr>
              <w:spacing w:after="0" w:line="240" w:lineRule="auto"/>
              <w:jc w:val="both"/>
              <w:rPr>
                <w:bCs/>
                <w:sz w:val="26"/>
                <w:szCs w:val="26"/>
                <w:lang w:val="vi-VN"/>
              </w:rPr>
            </w:pPr>
            <w:r w:rsidRPr="00DD499A">
              <w:rPr>
                <w:bCs/>
                <w:sz w:val="26"/>
                <w:szCs w:val="26"/>
                <w:lang w:val="vi-VN"/>
              </w:rPr>
              <w:t>đ) Sửa đổi, bổ sung khoản 13 như sau:</w:t>
            </w:r>
          </w:p>
          <w:p w:rsidR="00886EA4" w:rsidRPr="00DD499A" w:rsidRDefault="00886EA4" w:rsidP="00886EA4">
            <w:pPr>
              <w:spacing w:after="0" w:line="240" w:lineRule="auto"/>
              <w:jc w:val="both"/>
              <w:rPr>
                <w:bCs/>
                <w:spacing w:val="-4"/>
                <w:sz w:val="26"/>
                <w:szCs w:val="26"/>
                <w:lang w:val="vi-VN"/>
              </w:rPr>
            </w:pPr>
            <w:r w:rsidRPr="00DD499A">
              <w:rPr>
                <w:bCs/>
                <w:spacing w:val="-4"/>
                <w:sz w:val="26"/>
                <w:szCs w:val="26"/>
                <w:lang w:val="vi-VN"/>
              </w:rPr>
              <w:t xml:space="preserve">“13. Người có thẩm quyền xử phạt của Quản lý thị trường có thẩm quyền xử phạt vi phạm hành chính đối với các hành vi vi phạm hành chính quy </w:t>
            </w:r>
            <w:r w:rsidRPr="00DD499A">
              <w:rPr>
                <w:bCs/>
                <w:spacing w:val="-4"/>
                <w:sz w:val="26"/>
                <w:szCs w:val="26"/>
                <w:u w:val="single"/>
                <w:lang w:val="vi-VN"/>
              </w:rPr>
              <w:t>định tại các Điều 11</w:t>
            </w:r>
            <w:r w:rsidRPr="00DD499A">
              <w:rPr>
                <w:bCs/>
                <w:spacing w:val="-4"/>
                <w:sz w:val="26"/>
                <w:szCs w:val="26"/>
                <w:lang w:val="vi-VN"/>
              </w:rPr>
              <w:t xml:space="preserve"> và Điều 20 Nghị định này theo thẩm quyền quy định tại Điều 75 Nghị định này và chức năng, nhiệm vụ, quyền hạn được giao.</w:t>
            </w:r>
          </w:p>
        </w:tc>
        <w:tc>
          <w:tcPr>
            <w:tcW w:w="3670" w:type="dxa"/>
          </w:tcPr>
          <w:p w:rsidR="00886EA4" w:rsidRPr="00DD499A" w:rsidRDefault="00886EA4" w:rsidP="00886EA4">
            <w:pPr>
              <w:spacing w:after="0" w:line="240" w:lineRule="auto"/>
              <w:jc w:val="both"/>
              <w:rPr>
                <w:sz w:val="26"/>
                <w:szCs w:val="26"/>
              </w:rPr>
            </w:pPr>
            <w:r w:rsidRPr="00DD499A">
              <w:rPr>
                <w:sz w:val="26"/>
                <w:szCs w:val="26"/>
              </w:rPr>
              <w:t xml:space="preserve">Điều 52 </w:t>
            </w:r>
            <w:r w:rsidRPr="00DD499A">
              <w:rPr>
                <w:sz w:val="26"/>
                <w:szCs w:val="26"/>
                <w:lang w:val="vi-VN"/>
              </w:rPr>
              <w:t>Luật Xử lý vi phạm hành chính</w:t>
            </w:r>
            <w:r w:rsidRPr="00DD499A">
              <w:rPr>
                <w:sz w:val="26"/>
                <w:szCs w:val="26"/>
              </w:rPr>
              <w:t xml:space="preserve"> năm 2012 (được sửa đổi, bổ sung năm 2020)</w:t>
            </w:r>
          </w:p>
        </w:tc>
        <w:tc>
          <w:tcPr>
            <w:tcW w:w="1401" w:type="dxa"/>
          </w:tcPr>
          <w:p w:rsidR="00886EA4" w:rsidRPr="00DD499A" w:rsidRDefault="00886EA4" w:rsidP="00886EA4">
            <w:pPr>
              <w:spacing w:after="0" w:line="240" w:lineRule="auto"/>
              <w:jc w:val="center"/>
              <w:rPr>
                <w:sz w:val="26"/>
                <w:szCs w:val="26"/>
              </w:rPr>
            </w:pPr>
            <w:r w:rsidRPr="00DD499A">
              <w:rPr>
                <w:sz w:val="26"/>
                <w:szCs w:val="26"/>
              </w:rPr>
              <w:t>Phù hợp</w:t>
            </w:r>
          </w:p>
        </w:tc>
      </w:tr>
      <w:tr w:rsidR="00886EA4" w:rsidRPr="00DD499A" w:rsidTr="009355CC">
        <w:trPr>
          <w:trHeight w:val="322"/>
        </w:trPr>
        <w:tc>
          <w:tcPr>
            <w:tcW w:w="3369" w:type="dxa"/>
          </w:tcPr>
          <w:p w:rsidR="00886EA4" w:rsidRPr="00DD499A" w:rsidRDefault="00886EA4" w:rsidP="00886EA4">
            <w:pPr>
              <w:spacing w:after="0" w:line="240" w:lineRule="auto"/>
              <w:jc w:val="both"/>
              <w:rPr>
                <w:b/>
                <w:bCs/>
                <w:sz w:val="26"/>
                <w:szCs w:val="26"/>
                <w:lang w:val="vi-VN"/>
              </w:rPr>
            </w:pPr>
          </w:p>
        </w:tc>
        <w:tc>
          <w:tcPr>
            <w:tcW w:w="6378" w:type="dxa"/>
          </w:tcPr>
          <w:p w:rsidR="00886EA4" w:rsidRPr="00DD499A" w:rsidRDefault="00886EA4" w:rsidP="00886EA4">
            <w:pPr>
              <w:spacing w:after="0" w:line="240" w:lineRule="auto"/>
              <w:jc w:val="both"/>
              <w:rPr>
                <w:b/>
                <w:bCs/>
                <w:sz w:val="26"/>
                <w:szCs w:val="26"/>
                <w:lang w:val="vi-VN"/>
              </w:rPr>
            </w:pPr>
            <w:r w:rsidRPr="00DD499A">
              <w:rPr>
                <w:b/>
                <w:bCs/>
                <w:sz w:val="26"/>
                <w:szCs w:val="26"/>
                <w:lang w:val="vi-VN"/>
              </w:rPr>
              <w:t>Điều 78a. Các chức danh Trưởng phòng nghiệp vụ của Công an nhân dân có thẩm quyền xử phạt vi phạm hành chính trong lĩnh vực an ninh, trật tự, an toàn xã hội; phòng, chống tệ nạn xã hội; phòng cháy, chữa cháy; cứu nạn, cứu hộ; phòng, chống bạo lực gia đình</w:t>
            </w:r>
          </w:p>
          <w:p w:rsidR="00886EA4" w:rsidRPr="00DD499A" w:rsidRDefault="00886EA4" w:rsidP="00886EA4">
            <w:pPr>
              <w:spacing w:after="0" w:line="240" w:lineRule="auto"/>
              <w:jc w:val="both"/>
              <w:rPr>
                <w:bCs/>
                <w:spacing w:val="-4"/>
                <w:sz w:val="26"/>
                <w:szCs w:val="26"/>
                <w:lang w:val="vi-VN"/>
              </w:rPr>
            </w:pPr>
            <w:r w:rsidRPr="00DD499A">
              <w:rPr>
                <w:bCs/>
                <w:spacing w:val="-4"/>
                <w:sz w:val="26"/>
                <w:szCs w:val="26"/>
                <w:lang w:val="vi-VN"/>
              </w:rPr>
              <w:t>1. Trưởng phòng nghiệp vụ thuộc Cục An ninh chính trị nội bộ gồm: Trưởng phòng Bảo vệ nội bộ các cơ quan Đảng, Nhà nước Trung ương; Trưởng phòng An ninh các cơ quan tư pháp, xây dựng pháp luật, tổ chức chính trị - xã hội Trung ương; Trưởng phòng An ninh báo chí, xuất bản; Trưởng phòng An ninh y tế, giáo dục; Trưởng phòng An ninh văn hóa, thể thao và lao động xã hội; Trưởng phòng An ninh bưu chính, viễn thông và công nghệ thông tin; Trưởng phòng Quản lý nhà nước về bảo vệ bí mật Nhà nước.</w:t>
            </w:r>
          </w:p>
          <w:p w:rsidR="00886EA4" w:rsidRPr="00DD499A" w:rsidRDefault="00886EA4" w:rsidP="00886EA4">
            <w:pPr>
              <w:spacing w:after="0" w:line="240" w:lineRule="auto"/>
              <w:jc w:val="both"/>
              <w:rPr>
                <w:bCs/>
                <w:sz w:val="26"/>
                <w:szCs w:val="26"/>
                <w:lang w:val="vi-VN"/>
              </w:rPr>
            </w:pPr>
            <w:r w:rsidRPr="00DD499A">
              <w:rPr>
                <w:bCs/>
                <w:sz w:val="26"/>
                <w:szCs w:val="26"/>
                <w:lang w:val="vi-VN"/>
              </w:rPr>
              <w:t>2. Trưởng phòng nghiệp vụ thuộc Cục Cảnh sát quản lý hành chính về trật tự xã hội gồm: Trưởng phòng Hướng dẫn, quản lý vũ khí, vật liệu nổ, công cụ hỗ trợ và pháo; Trưởng phòng Hướng dẫn, quản lý các ngành, nghề đầu tư kinh doanh có điều kiện về an ninh, trật tự và con dấu; Giám đốc Trung tâm dữ liệu quốc gia về dân cư.</w:t>
            </w:r>
          </w:p>
          <w:p w:rsidR="00886EA4" w:rsidRPr="00DD499A" w:rsidRDefault="00886EA4" w:rsidP="00886EA4">
            <w:pPr>
              <w:spacing w:after="0" w:line="240" w:lineRule="auto"/>
              <w:jc w:val="both"/>
              <w:rPr>
                <w:bCs/>
                <w:sz w:val="26"/>
                <w:szCs w:val="26"/>
                <w:lang w:val="vi-VN"/>
              </w:rPr>
            </w:pPr>
            <w:r w:rsidRPr="00DD499A">
              <w:rPr>
                <w:bCs/>
                <w:sz w:val="26"/>
                <w:szCs w:val="26"/>
                <w:lang w:val="vi-VN"/>
              </w:rPr>
              <w:t>3. Trưởng phòng nghiệp vụ thuộc Cục Cảnh sát giao thông gồm: Trưởng phòng Hướng dẫn tuyên truyền, điều tra, giải quyết tai nạn giao thông; Trưởng phòng Hướng dẫn, đăng ký và kiểm định phương tiện; Trưởng phòng Hướng dẫn, đào tạo, sát hạch, quản lý giấy phép của người điều khiển phương tiện giao thông; Trưởng phòng Hướng dẫn tuần tra, kiểm soát giao thông đường bộ, đường sắt; Trưởng phòng Hướng dẫn điều khiển giao thông và dẫn đoàn; Trưởng phòng Hướng dẫn tuần tra, kiểm soát và đấu tranh phòng, chống tội phạm trên đường thủy nội địa; Thủy đoàn trưởng.</w:t>
            </w:r>
          </w:p>
          <w:p w:rsidR="00886EA4" w:rsidRPr="00DD499A" w:rsidRDefault="00886EA4" w:rsidP="00886EA4">
            <w:pPr>
              <w:spacing w:after="0" w:line="240" w:lineRule="auto"/>
              <w:jc w:val="both"/>
              <w:rPr>
                <w:bCs/>
                <w:sz w:val="26"/>
                <w:szCs w:val="26"/>
                <w:lang w:val="vi-VN"/>
              </w:rPr>
            </w:pPr>
            <w:r w:rsidRPr="00DD499A">
              <w:rPr>
                <w:bCs/>
                <w:sz w:val="26"/>
                <w:szCs w:val="26"/>
                <w:lang w:val="vi-VN"/>
              </w:rPr>
              <w:t>4. Trưởng phòng nghiệp vụ thuộc Cục Cảnh sát phòng cháy, chữa cháy và cứu nạn, cứu hộ gồm: Trưởng phòng Công tác phòng cháy; Trưởng phòng Thẩm duyệt về phòng cháy, chữa cháy; Trưởng phòng Công tác chữa cháy và cứu nạn, cứu hộ; Trưởng phòng Quản lý khoa học - công nghệ và kiểm định phương tiện phòng cháy, chữa cháy, cứu nạn, cứu hộ.</w:t>
            </w:r>
          </w:p>
          <w:p w:rsidR="00886EA4" w:rsidRPr="00DD499A" w:rsidRDefault="00886EA4" w:rsidP="00886EA4">
            <w:pPr>
              <w:spacing w:after="0" w:line="240" w:lineRule="auto"/>
              <w:jc w:val="both"/>
              <w:rPr>
                <w:bCs/>
                <w:spacing w:val="-4"/>
                <w:sz w:val="26"/>
                <w:szCs w:val="26"/>
                <w:lang w:val="vi-VN"/>
              </w:rPr>
            </w:pPr>
            <w:r w:rsidRPr="00DD499A">
              <w:rPr>
                <w:bCs/>
                <w:spacing w:val="-4"/>
                <w:sz w:val="26"/>
                <w:szCs w:val="26"/>
                <w:lang w:val="vi-VN"/>
              </w:rPr>
              <w:t>5</w:t>
            </w:r>
            <w:r w:rsidRPr="00DD499A">
              <w:rPr>
                <w:bCs/>
                <w:spacing w:val="-8"/>
                <w:sz w:val="26"/>
                <w:szCs w:val="26"/>
                <w:lang w:val="vi-VN"/>
              </w:rPr>
              <w:t>. Trưởng phòng nghiệp vụ thuộc Cục An ninh mạng và phòng, chống tội phạm sử dụng công nghệ cao gồm: Trưởng phòng Phòng, chống tội phạm sử dụng không gian mạng xâm phạm trật tự quản lý kinh tế; Trưởng phòng Phòng, chống tội phạm sử dụng không gian mạng xâm phạm trật tự xã hội; Trưởng phòng An ninh thông tin mạng; Trưởng phòng Bảo vệ an ninh hệ thống mạng thông tin quốc gia; Trưởng phòng Giám sát thông tin mạng và phòng, chống hoạt động sử dụng không gian mạng xâm phạm an ninh quốc gia.</w:t>
            </w:r>
          </w:p>
          <w:p w:rsidR="00886EA4" w:rsidRPr="00DD499A" w:rsidRDefault="00886EA4" w:rsidP="00886EA4">
            <w:pPr>
              <w:spacing w:after="0" w:line="240" w:lineRule="auto"/>
              <w:jc w:val="both"/>
              <w:rPr>
                <w:bCs/>
                <w:sz w:val="26"/>
                <w:szCs w:val="26"/>
                <w:lang w:val="vi-VN"/>
              </w:rPr>
            </w:pPr>
            <w:r w:rsidRPr="00DD499A">
              <w:rPr>
                <w:bCs/>
                <w:spacing w:val="-6"/>
                <w:sz w:val="26"/>
                <w:szCs w:val="26"/>
                <w:lang w:val="vi-VN"/>
              </w:rPr>
              <w:t>6. Trưởng phòng nghiệp vụ thuộc Cục Quản lý xuất nhập cảnh gồm: Trưởng phòng Quản lý nhập cảnh, xuất cảnh, cư trú của người nước ngoài; Trưởng phòng Quản lý xuất cảnh, nhập cảnh của công dân Việt Nam</w:t>
            </w:r>
            <w:r w:rsidRPr="00DD499A">
              <w:rPr>
                <w:bCs/>
                <w:sz w:val="26"/>
                <w:szCs w:val="26"/>
                <w:lang w:val="vi-VN"/>
              </w:rPr>
              <w:t>.</w:t>
            </w:r>
          </w:p>
          <w:p w:rsidR="00886EA4" w:rsidRPr="00DD499A" w:rsidRDefault="00886EA4" w:rsidP="00886EA4">
            <w:pPr>
              <w:spacing w:after="0" w:line="240" w:lineRule="auto"/>
              <w:jc w:val="both"/>
              <w:rPr>
                <w:bCs/>
                <w:sz w:val="26"/>
                <w:szCs w:val="26"/>
                <w:lang w:val="vi-VN"/>
              </w:rPr>
            </w:pPr>
            <w:r w:rsidRPr="00DD499A">
              <w:rPr>
                <w:bCs/>
                <w:sz w:val="26"/>
                <w:szCs w:val="26"/>
                <w:lang w:val="vi-VN"/>
              </w:rPr>
              <w:t xml:space="preserve">7. Chức danh tương đương của cơ quan được giao thực hiện chức năng thanh tra chuyên ngành trong Công an nhân dân được quy định tại khoản 2 Điều 76 là Chánh Thanh tra Công an tỉnh, thành phố trực thuộc </w:t>
            </w:r>
            <w:r w:rsidRPr="00DD499A">
              <w:rPr>
                <w:bCs/>
                <w:sz w:val="26"/>
                <w:szCs w:val="26"/>
              </w:rPr>
              <w:t>T</w:t>
            </w:r>
            <w:r w:rsidRPr="00DD499A">
              <w:rPr>
                <w:bCs/>
                <w:sz w:val="26"/>
                <w:szCs w:val="26"/>
                <w:lang w:val="vi-VN"/>
              </w:rPr>
              <w:t>rung ương.</w:t>
            </w:r>
          </w:p>
        </w:tc>
        <w:tc>
          <w:tcPr>
            <w:tcW w:w="3670" w:type="dxa"/>
          </w:tcPr>
          <w:p w:rsidR="00886EA4" w:rsidRPr="00DD499A" w:rsidRDefault="00886EA4" w:rsidP="00886EA4">
            <w:pPr>
              <w:spacing w:after="0" w:line="240" w:lineRule="auto"/>
              <w:jc w:val="both"/>
              <w:rPr>
                <w:sz w:val="26"/>
                <w:szCs w:val="26"/>
              </w:rPr>
            </w:pPr>
            <w:r w:rsidRPr="00DD499A">
              <w:rPr>
                <w:sz w:val="26"/>
                <w:szCs w:val="26"/>
              </w:rPr>
              <w:t>Luật Xử lý vi phạm hành chính</w:t>
            </w:r>
          </w:p>
          <w:p w:rsidR="007C5A34" w:rsidRPr="00DD499A" w:rsidRDefault="007C5A34" w:rsidP="00886EA4">
            <w:pPr>
              <w:spacing w:after="0" w:line="240" w:lineRule="auto"/>
              <w:jc w:val="both"/>
              <w:rPr>
                <w:b/>
                <w:sz w:val="26"/>
                <w:szCs w:val="26"/>
              </w:rPr>
            </w:pPr>
            <w:r w:rsidRPr="00DD499A">
              <w:rPr>
                <w:b/>
                <w:sz w:val="26"/>
                <w:szCs w:val="26"/>
              </w:rPr>
              <w:t xml:space="preserve">Điều 39. Thẩm quyền của Công an nhân dân </w:t>
            </w:r>
          </w:p>
          <w:p w:rsidR="00F30982" w:rsidRPr="00DD499A" w:rsidRDefault="00F30982" w:rsidP="00886EA4">
            <w:pPr>
              <w:spacing w:after="0" w:line="240" w:lineRule="auto"/>
              <w:jc w:val="both"/>
              <w:rPr>
                <w:sz w:val="26"/>
                <w:szCs w:val="26"/>
              </w:rPr>
            </w:pPr>
            <w:r w:rsidRPr="00DD499A">
              <w:rPr>
                <w:sz w:val="26"/>
                <w:szCs w:val="26"/>
              </w:rPr>
              <w:t>4. Trưởng Công an cấp huyện; Trưởng phòng nghiệp vụ thuộc Cục An ninh chính trị nội bộ; Trưởng phòng nghiệp vụ thuộc Cục Cảnh sát quản lý hành chính về trật tự xã hội; Trưởng phòng nghiệp vụ thuộc Cục Cảnh sát giao thông; Trưởng phòng nghiệp vụ thuộc Cục Cảnh sát phòng cháy, chữa cháy và cứu nạn, cứu hộ; Trưởng phòng nghiệp vụ thuộc Cục An ninh mạng và phòng, chống tội phạm sử dụng công nghệ cao; Trưởng phòng nghiệp vụ thuộc Cục Quản lý xuất nhập cảnh; Trưởng phòng Công an cấp tỉnh gồm: Trưởng phòng An ninh chính trị nội bộ, Trưởng phòng Cảnh sát quản lý hành chính về trật tự xã hội, Trưởng phòng Cảnh sát điều tra tội phạm về trật tự xã hội, Trưởng phòng Cảnh sát điều tra tội phạm về tham nhũng, kinh tế, buôn lậu, Trưởng phòng Cảnh sát điều tra tội phạm về ma túy, Trưởng phòng Cảnh sát giao thông, Trưởng phòng Cảnh sát giao thông đường bộ - đường sắt, Trưởng phòng Cảnh sát giao thông đường bộ, Trưởng phòng Cảnh sát đường thủy, Trưởng phòng Cảnh sát cơ động, Trưởng phòng Cảnh sát bảo vệ, Trưởng phòng Cảnh sát thi hành án hình sự và hỗ trợ tư pháp, Trưởng phòng Cảnh sát phòng, chống tội phạm về môi trường, Trưởng phòng Cảnh sát phòng cháy, chữa cháy và cứu nạn, cứu hộ, Trưởng phòng An ninh mạng và phòng, chống tội phạm sử dụng công nghệ cao, Trưởng phòng Quản lý xuất nhập cảnh, Trưởng phòng An ninh kinh tế, Trưởng phòng An ninh đối ngoại, Trung đoàn trưởng Trung đoàn Cảnh sát cơ động, Thủy đoàn trưởng có quyền</w:t>
            </w:r>
            <w:r w:rsidR="007C5A34" w:rsidRPr="00DD499A">
              <w:rPr>
                <w:sz w:val="26"/>
                <w:szCs w:val="26"/>
              </w:rPr>
              <w:t>…</w:t>
            </w:r>
          </w:p>
        </w:tc>
        <w:tc>
          <w:tcPr>
            <w:tcW w:w="1401" w:type="dxa"/>
          </w:tcPr>
          <w:p w:rsidR="00886EA4" w:rsidRPr="00DD499A" w:rsidRDefault="00886EA4" w:rsidP="00886EA4">
            <w:pPr>
              <w:spacing w:after="0" w:line="240" w:lineRule="auto"/>
              <w:jc w:val="center"/>
              <w:rPr>
                <w:sz w:val="26"/>
                <w:szCs w:val="26"/>
              </w:rPr>
            </w:pPr>
            <w:r w:rsidRPr="00DD499A">
              <w:rPr>
                <w:sz w:val="26"/>
                <w:szCs w:val="26"/>
              </w:rPr>
              <w:t>Phù hợp</w:t>
            </w:r>
          </w:p>
        </w:tc>
      </w:tr>
    </w:tbl>
    <w:p w:rsidR="00C34C05" w:rsidRPr="00DD499A" w:rsidRDefault="00C34C05">
      <w:pPr>
        <w:rPr>
          <w:b/>
        </w:rPr>
      </w:pPr>
    </w:p>
    <w:sectPr w:rsidR="00C34C05" w:rsidRPr="00DD499A" w:rsidSect="00181F60">
      <w:headerReference w:type="default" r:id="rId8"/>
      <w:pgSz w:w="16840" w:h="11907" w:orient="landscape" w:code="9"/>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C48" w:rsidRDefault="00B24C48" w:rsidP="008C0737">
      <w:pPr>
        <w:spacing w:after="0" w:line="240" w:lineRule="auto"/>
      </w:pPr>
      <w:r>
        <w:separator/>
      </w:r>
    </w:p>
  </w:endnote>
  <w:endnote w:type="continuationSeparator" w:id="0">
    <w:p w:rsidR="00B24C48" w:rsidRDefault="00B24C48" w:rsidP="008C0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C48" w:rsidRDefault="00B24C48" w:rsidP="008C0737">
      <w:pPr>
        <w:spacing w:after="0" w:line="240" w:lineRule="auto"/>
      </w:pPr>
      <w:r>
        <w:separator/>
      </w:r>
    </w:p>
  </w:footnote>
  <w:footnote w:type="continuationSeparator" w:id="0">
    <w:p w:rsidR="00B24C48" w:rsidRDefault="00B24C48" w:rsidP="008C0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583" w:rsidRDefault="00BD6583">
    <w:pPr>
      <w:pStyle w:val="Header"/>
      <w:jc w:val="center"/>
    </w:pPr>
    <w:r>
      <w:fldChar w:fldCharType="begin"/>
    </w:r>
    <w:r>
      <w:instrText xml:space="preserve"> PAGE   \* MERGEFORMAT </w:instrText>
    </w:r>
    <w:r>
      <w:fldChar w:fldCharType="separate"/>
    </w:r>
    <w:r w:rsidR="006B58E8">
      <w:rPr>
        <w:noProof/>
      </w:rPr>
      <w:t>21</w:t>
    </w:r>
    <w:r>
      <w:rPr>
        <w:noProof/>
      </w:rPr>
      <w:fldChar w:fldCharType="end"/>
    </w:r>
  </w:p>
  <w:p w:rsidR="00BD6583" w:rsidRDefault="00BD6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1EF4"/>
    <w:multiLevelType w:val="hybridMultilevel"/>
    <w:tmpl w:val="7A3845A4"/>
    <w:lvl w:ilvl="0" w:tplc="A8BCC99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C5430"/>
    <w:multiLevelType w:val="hybridMultilevel"/>
    <w:tmpl w:val="FC98F1CE"/>
    <w:lvl w:ilvl="0" w:tplc="C3B21B3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C40CB"/>
    <w:multiLevelType w:val="hybridMultilevel"/>
    <w:tmpl w:val="1BA86C3C"/>
    <w:lvl w:ilvl="0" w:tplc="F53C809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C70D3"/>
    <w:multiLevelType w:val="hybridMultilevel"/>
    <w:tmpl w:val="B84A9B42"/>
    <w:lvl w:ilvl="0" w:tplc="D5BE57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E640D"/>
    <w:multiLevelType w:val="hybridMultilevel"/>
    <w:tmpl w:val="353ED5FE"/>
    <w:lvl w:ilvl="0" w:tplc="E1FAD6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F2F38"/>
    <w:multiLevelType w:val="hybridMultilevel"/>
    <w:tmpl w:val="1DD87266"/>
    <w:lvl w:ilvl="0" w:tplc="1C8EB91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FF38BD"/>
    <w:multiLevelType w:val="hybridMultilevel"/>
    <w:tmpl w:val="25FA5696"/>
    <w:lvl w:ilvl="0" w:tplc="D2E6629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F5895"/>
    <w:multiLevelType w:val="hybridMultilevel"/>
    <w:tmpl w:val="B838DB0C"/>
    <w:lvl w:ilvl="0" w:tplc="E7622DD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366B1"/>
    <w:multiLevelType w:val="hybridMultilevel"/>
    <w:tmpl w:val="6D3035B4"/>
    <w:lvl w:ilvl="0" w:tplc="A34654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5E1F77"/>
    <w:multiLevelType w:val="hybridMultilevel"/>
    <w:tmpl w:val="EFBA67F6"/>
    <w:lvl w:ilvl="0" w:tplc="E90646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E27234"/>
    <w:multiLevelType w:val="hybridMultilevel"/>
    <w:tmpl w:val="E67016B8"/>
    <w:lvl w:ilvl="0" w:tplc="FCA872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2A2595"/>
    <w:multiLevelType w:val="hybridMultilevel"/>
    <w:tmpl w:val="057E0DA8"/>
    <w:lvl w:ilvl="0" w:tplc="597A39C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201516"/>
    <w:multiLevelType w:val="hybridMultilevel"/>
    <w:tmpl w:val="FBE637B8"/>
    <w:lvl w:ilvl="0" w:tplc="FE885D4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CB17C2"/>
    <w:multiLevelType w:val="hybridMultilevel"/>
    <w:tmpl w:val="FC02725C"/>
    <w:lvl w:ilvl="0" w:tplc="55CE10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776177"/>
    <w:multiLevelType w:val="hybridMultilevel"/>
    <w:tmpl w:val="58C26854"/>
    <w:lvl w:ilvl="0" w:tplc="BEF69F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CB74CC"/>
    <w:multiLevelType w:val="hybridMultilevel"/>
    <w:tmpl w:val="8BAE15E6"/>
    <w:lvl w:ilvl="0" w:tplc="7D3261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636B5C"/>
    <w:multiLevelType w:val="hybridMultilevel"/>
    <w:tmpl w:val="E5162BEE"/>
    <w:lvl w:ilvl="0" w:tplc="6A0A63A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807F2F"/>
    <w:multiLevelType w:val="hybridMultilevel"/>
    <w:tmpl w:val="0A90A528"/>
    <w:lvl w:ilvl="0" w:tplc="FBE2AA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ED5A2C"/>
    <w:multiLevelType w:val="hybridMultilevel"/>
    <w:tmpl w:val="73088C16"/>
    <w:lvl w:ilvl="0" w:tplc="0E169FC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15"/>
  </w:num>
  <w:num w:numId="5">
    <w:abstractNumId w:val="12"/>
  </w:num>
  <w:num w:numId="6">
    <w:abstractNumId w:val="3"/>
  </w:num>
  <w:num w:numId="7">
    <w:abstractNumId w:val="18"/>
  </w:num>
  <w:num w:numId="8">
    <w:abstractNumId w:val="14"/>
  </w:num>
  <w:num w:numId="9">
    <w:abstractNumId w:val="16"/>
  </w:num>
  <w:num w:numId="10">
    <w:abstractNumId w:val="13"/>
  </w:num>
  <w:num w:numId="11">
    <w:abstractNumId w:val="4"/>
  </w:num>
  <w:num w:numId="12">
    <w:abstractNumId w:val="11"/>
  </w:num>
  <w:num w:numId="13">
    <w:abstractNumId w:val="7"/>
  </w:num>
  <w:num w:numId="14">
    <w:abstractNumId w:val="17"/>
  </w:num>
  <w:num w:numId="15">
    <w:abstractNumId w:val="8"/>
  </w:num>
  <w:num w:numId="16">
    <w:abstractNumId w:val="5"/>
  </w:num>
  <w:num w:numId="17">
    <w:abstractNumId w:val="10"/>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revisionView w:inkAnnotations="0"/>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76AF"/>
    <w:rsid w:val="0002340D"/>
    <w:rsid w:val="00030D5B"/>
    <w:rsid w:val="0004577F"/>
    <w:rsid w:val="00074866"/>
    <w:rsid w:val="000B0FBA"/>
    <w:rsid w:val="000D590C"/>
    <w:rsid w:val="000E0013"/>
    <w:rsid w:val="00115095"/>
    <w:rsid w:val="00181F60"/>
    <w:rsid w:val="001B3046"/>
    <w:rsid w:val="00206A15"/>
    <w:rsid w:val="00206C55"/>
    <w:rsid w:val="00212444"/>
    <w:rsid w:val="00230A9E"/>
    <w:rsid w:val="0025617C"/>
    <w:rsid w:val="00264741"/>
    <w:rsid w:val="002B6D8E"/>
    <w:rsid w:val="002E1296"/>
    <w:rsid w:val="003556BC"/>
    <w:rsid w:val="003A2A60"/>
    <w:rsid w:val="003D7759"/>
    <w:rsid w:val="00450F7F"/>
    <w:rsid w:val="00490E06"/>
    <w:rsid w:val="00491D67"/>
    <w:rsid w:val="004B14D6"/>
    <w:rsid w:val="004B7A30"/>
    <w:rsid w:val="004C0F96"/>
    <w:rsid w:val="004E7B1C"/>
    <w:rsid w:val="00511752"/>
    <w:rsid w:val="00521B7B"/>
    <w:rsid w:val="00547874"/>
    <w:rsid w:val="00582C49"/>
    <w:rsid w:val="00586CC2"/>
    <w:rsid w:val="0059097B"/>
    <w:rsid w:val="005C3418"/>
    <w:rsid w:val="005D0520"/>
    <w:rsid w:val="005E7559"/>
    <w:rsid w:val="005F1768"/>
    <w:rsid w:val="005F76AF"/>
    <w:rsid w:val="0061456E"/>
    <w:rsid w:val="00635E21"/>
    <w:rsid w:val="006667BC"/>
    <w:rsid w:val="00682971"/>
    <w:rsid w:val="00694BCD"/>
    <w:rsid w:val="006B1F5D"/>
    <w:rsid w:val="006B58E8"/>
    <w:rsid w:val="006C7B02"/>
    <w:rsid w:val="006D6D59"/>
    <w:rsid w:val="006E174E"/>
    <w:rsid w:val="006E595D"/>
    <w:rsid w:val="0071515C"/>
    <w:rsid w:val="007263B8"/>
    <w:rsid w:val="00732453"/>
    <w:rsid w:val="00740929"/>
    <w:rsid w:val="00754CDD"/>
    <w:rsid w:val="00775484"/>
    <w:rsid w:val="00777866"/>
    <w:rsid w:val="007A7313"/>
    <w:rsid w:val="007C5A34"/>
    <w:rsid w:val="007D386A"/>
    <w:rsid w:val="007D732B"/>
    <w:rsid w:val="007E15C0"/>
    <w:rsid w:val="00802AB5"/>
    <w:rsid w:val="00806FBB"/>
    <w:rsid w:val="00816D6C"/>
    <w:rsid w:val="008477E2"/>
    <w:rsid w:val="00856704"/>
    <w:rsid w:val="008659AD"/>
    <w:rsid w:val="0087565E"/>
    <w:rsid w:val="00886EA4"/>
    <w:rsid w:val="008C0737"/>
    <w:rsid w:val="008D07B2"/>
    <w:rsid w:val="008E3F5C"/>
    <w:rsid w:val="008E623B"/>
    <w:rsid w:val="008F659A"/>
    <w:rsid w:val="009355CC"/>
    <w:rsid w:val="00937848"/>
    <w:rsid w:val="0095410E"/>
    <w:rsid w:val="0095603B"/>
    <w:rsid w:val="00962E08"/>
    <w:rsid w:val="009A31FC"/>
    <w:rsid w:val="00A20407"/>
    <w:rsid w:val="00A2281F"/>
    <w:rsid w:val="00A6580C"/>
    <w:rsid w:val="00A76B38"/>
    <w:rsid w:val="00A81988"/>
    <w:rsid w:val="00A85901"/>
    <w:rsid w:val="00AB3CB8"/>
    <w:rsid w:val="00AE0F11"/>
    <w:rsid w:val="00B221D9"/>
    <w:rsid w:val="00B24C48"/>
    <w:rsid w:val="00B47CA4"/>
    <w:rsid w:val="00B62B1E"/>
    <w:rsid w:val="00B67B81"/>
    <w:rsid w:val="00B94299"/>
    <w:rsid w:val="00B9473C"/>
    <w:rsid w:val="00B9521E"/>
    <w:rsid w:val="00B9726E"/>
    <w:rsid w:val="00BC0605"/>
    <w:rsid w:val="00BC3CE9"/>
    <w:rsid w:val="00BC4A19"/>
    <w:rsid w:val="00BC4C78"/>
    <w:rsid w:val="00BD6583"/>
    <w:rsid w:val="00BE1478"/>
    <w:rsid w:val="00C34C05"/>
    <w:rsid w:val="00C36F3B"/>
    <w:rsid w:val="00C8230F"/>
    <w:rsid w:val="00CC0BF9"/>
    <w:rsid w:val="00CC38C7"/>
    <w:rsid w:val="00CE066A"/>
    <w:rsid w:val="00D000D3"/>
    <w:rsid w:val="00D47083"/>
    <w:rsid w:val="00DB14A2"/>
    <w:rsid w:val="00DD3FE7"/>
    <w:rsid w:val="00DD499A"/>
    <w:rsid w:val="00DD5514"/>
    <w:rsid w:val="00DF3EBD"/>
    <w:rsid w:val="00DF42A7"/>
    <w:rsid w:val="00E37DD3"/>
    <w:rsid w:val="00E45F02"/>
    <w:rsid w:val="00E73852"/>
    <w:rsid w:val="00E86197"/>
    <w:rsid w:val="00E9544C"/>
    <w:rsid w:val="00ED2BE3"/>
    <w:rsid w:val="00ED7074"/>
    <w:rsid w:val="00EF5F60"/>
    <w:rsid w:val="00F01AC1"/>
    <w:rsid w:val="00F256F0"/>
    <w:rsid w:val="00F277F8"/>
    <w:rsid w:val="00F30982"/>
    <w:rsid w:val="00F320AC"/>
    <w:rsid w:val="00F37152"/>
    <w:rsid w:val="00F4034A"/>
    <w:rsid w:val="00F44B1A"/>
    <w:rsid w:val="00F50CE6"/>
    <w:rsid w:val="00F512C9"/>
    <w:rsid w:val="00F568CE"/>
    <w:rsid w:val="00F5704A"/>
    <w:rsid w:val="00FD2029"/>
    <w:rsid w:val="00FD4DF3"/>
    <w:rsid w:val="00FF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15:chartTrackingRefBased/>
  <w15:docId w15:val="{26ED3109-4653-4A0A-945B-AF66B157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rPr>
  </w:style>
  <w:style w:type="paragraph" w:styleId="Heading3">
    <w:name w:val="heading 3"/>
    <w:basedOn w:val="Normal"/>
    <w:link w:val="Heading3Char"/>
    <w:qFormat/>
    <w:rsid w:val="0071515C"/>
    <w:pPr>
      <w:spacing w:before="150" w:after="150" w:line="240" w:lineRule="auto"/>
      <w:outlineLvl w:val="2"/>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CC38C7"/>
    <w:pPr>
      <w:spacing w:after="0" w:line="240" w:lineRule="auto"/>
    </w:pPr>
    <w:rPr>
      <w:rFonts w:eastAsia="Times New Roman"/>
      <w:sz w:val="20"/>
      <w:szCs w:val="20"/>
    </w:rPr>
  </w:style>
  <w:style w:type="character" w:customStyle="1" w:styleId="CommentTextChar">
    <w:name w:val="Comment Text Char"/>
    <w:link w:val="CommentText"/>
    <w:semiHidden/>
    <w:rsid w:val="00CC38C7"/>
    <w:rPr>
      <w:rFonts w:eastAsia="Times New Roman"/>
    </w:rPr>
  </w:style>
  <w:style w:type="character" w:customStyle="1" w:styleId="Bodytext145pt">
    <w:name w:val="Body text + 14.5 pt"/>
    <w:rsid w:val="00CC38C7"/>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vi-VN"/>
    </w:rPr>
  </w:style>
  <w:style w:type="paragraph" w:styleId="NormalWeb">
    <w:name w:val="Normal (Web)"/>
    <w:basedOn w:val="Normal"/>
    <w:rsid w:val="00CC38C7"/>
    <w:pPr>
      <w:spacing w:before="150" w:after="150" w:line="240" w:lineRule="auto"/>
    </w:pPr>
    <w:rPr>
      <w:rFonts w:eastAsia="Times New Roman"/>
      <w:sz w:val="24"/>
      <w:szCs w:val="24"/>
    </w:rPr>
  </w:style>
  <w:style w:type="character" w:customStyle="1" w:styleId="Bodytext">
    <w:name w:val="Body text_"/>
    <w:link w:val="BodyText1"/>
    <w:locked/>
    <w:rsid w:val="00CC38C7"/>
    <w:rPr>
      <w:sz w:val="27"/>
      <w:szCs w:val="27"/>
      <w:shd w:val="clear" w:color="auto" w:fill="FFFFFF"/>
    </w:rPr>
  </w:style>
  <w:style w:type="paragraph" w:customStyle="1" w:styleId="BodyText1">
    <w:name w:val="Body Text1"/>
    <w:basedOn w:val="Normal"/>
    <w:link w:val="Bodytext"/>
    <w:rsid w:val="00CC38C7"/>
    <w:pPr>
      <w:widowControl w:val="0"/>
      <w:shd w:val="clear" w:color="auto" w:fill="FFFFFF"/>
      <w:spacing w:before="180" w:after="300" w:line="240" w:lineRule="atLeast"/>
      <w:jc w:val="center"/>
    </w:pPr>
    <w:rPr>
      <w:sz w:val="27"/>
      <w:szCs w:val="27"/>
      <w:shd w:val="clear" w:color="auto" w:fill="FFFFFF"/>
    </w:rPr>
  </w:style>
  <w:style w:type="character" w:customStyle="1" w:styleId="Bodytext13pt">
    <w:name w:val="Body text + 13 pt"/>
    <w:rsid w:val="00CC38C7"/>
    <w:rPr>
      <w:rFonts w:ascii="Times New Roman" w:eastAsia="Times New Roman" w:hAnsi="Times New Roman" w:cs="Times New Roman"/>
      <w:color w:val="000000"/>
      <w:spacing w:val="0"/>
      <w:w w:val="100"/>
      <w:position w:val="0"/>
      <w:sz w:val="26"/>
      <w:szCs w:val="26"/>
      <w:u w:val="none"/>
      <w:lang w:val="vi-VN"/>
    </w:rPr>
  </w:style>
  <w:style w:type="character" w:customStyle="1" w:styleId="BodytextConstantia">
    <w:name w:val="Body text + Constantia"/>
    <w:aliases w:val="12.5 pt,Spacing 0 pt,Body text (3) + 15 pt,Not Italic,Body text (3) + Not Italic,Body text (4) + 14.5 pt,Heading #1 + Times New Roman,15 pt,Body text (2) + 16 pt,Heading #4 + 16 pt,Body text (10) + Not Italic,Body text (11) + 16"/>
    <w:rsid w:val="00CC38C7"/>
    <w:rPr>
      <w:rFonts w:ascii="Constantia" w:eastAsia="Times New Roman" w:hAnsi="Constantia" w:cs="Constantia"/>
      <w:color w:val="000000"/>
      <w:spacing w:val="-10"/>
      <w:w w:val="100"/>
      <w:position w:val="0"/>
      <w:sz w:val="25"/>
      <w:szCs w:val="25"/>
      <w:u w:val="none"/>
      <w:lang w:val="vi-VN"/>
    </w:rPr>
  </w:style>
  <w:style w:type="character" w:customStyle="1" w:styleId="BodytextItalic">
    <w:name w:val="Body text + Italic"/>
    <w:rsid w:val="00CC38C7"/>
    <w:rPr>
      <w:rFonts w:ascii="Times New Roman" w:eastAsia="Times New Roman" w:hAnsi="Times New Roman" w:cs="Times New Roman"/>
      <w:i/>
      <w:iCs/>
      <w:color w:val="000000"/>
      <w:spacing w:val="0"/>
      <w:w w:val="100"/>
      <w:position w:val="0"/>
      <w:sz w:val="30"/>
      <w:szCs w:val="30"/>
      <w:u w:val="none"/>
      <w:shd w:val="clear" w:color="auto" w:fill="FFFFFF"/>
      <w:lang w:val="vi-VN"/>
    </w:rPr>
  </w:style>
  <w:style w:type="character" w:customStyle="1" w:styleId="Bodytext2MSReferenceSansSerif">
    <w:name w:val="Body text (2) + MS Reference Sans Serif"/>
    <w:aliases w:val="9 pt"/>
    <w:rsid w:val="00CC38C7"/>
    <w:rPr>
      <w:rFonts w:ascii="MS Reference Sans Serif" w:eastAsia="Times New Roman" w:hAnsi="MS Reference Sans Serif" w:cs="MS Reference Sans Serif"/>
      <w:i/>
      <w:iCs/>
      <w:color w:val="000000"/>
      <w:spacing w:val="0"/>
      <w:w w:val="100"/>
      <w:position w:val="0"/>
      <w:sz w:val="18"/>
      <w:szCs w:val="18"/>
      <w:shd w:val="clear" w:color="auto" w:fill="FFFFFF"/>
      <w:lang w:val="vi-VN"/>
    </w:rPr>
  </w:style>
  <w:style w:type="character" w:customStyle="1" w:styleId="Heading3Constantia">
    <w:name w:val="Heading #3 + Constantia"/>
    <w:aliases w:val="18.5 pt,Bold,Italic,Body text + 14 pt,Body text + 16.5 pt,Body text (2) + 15 pt,Spacing -1 pt,Body text + 10 pt,Spacing 1 pt,Italic17,Spacing 0 pt24,Body text + 9 pt,Body text (7) + Constantia,Body text (3) + Palatino Linotype,4 pt"/>
    <w:rsid w:val="00CC38C7"/>
    <w:rPr>
      <w:rFonts w:ascii="Constantia" w:eastAsia="Times New Roman" w:hAnsi="Constantia" w:cs="Constantia"/>
      <w:b/>
      <w:bCs/>
      <w:i/>
      <w:iCs/>
      <w:color w:val="000000"/>
      <w:spacing w:val="0"/>
      <w:w w:val="100"/>
      <w:position w:val="0"/>
      <w:sz w:val="37"/>
      <w:szCs w:val="37"/>
      <w:u w:val="none"/>
      <w:shd w:val="clear" w:color="auto" w:fill="FFFFFF"/>
    </w:rPr>
  </w:style>
  <w:style w:type="character" w:customStyle="1" w:styleId="Heading3Char">
    <w:name w:val="Heading 3 Char"/>
    <w:link w:val="Heading3"/>
    <w:rsid w:val="0071515C"/>
    <w:rPr>
      <w:rFonts w:eastAsia="Times New Roman"/>
      <w:b/>
      <w:bCs/>
      <w:sz w:val="36"/>
      <w:szCs w:val="36"/>
    </w:rPr>
  </w:style>
  <w:style w:type="paragraph" w:styleId="BalloonText">
    <w:name w:val="Balloon Text"/>
    <w:basedOn w:val="Normal"/>
    <w:link w:val="BalloonTextChar"/>
    <w:uiPriority w:val="99"/>
    <w:semiHidden/>
    <w:unhideWhenUsed/>
    <w:rsid w:val="00491D6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91D67"/>
    <w:rPr>
      <w:rFonts w:ascii="Segoe UI" w:hAnsi="Segoe UI" w:cs="Segoe UI"/>
      <w:sz w:val="18"/>
      <w:szCs w:val="18"/>
    </w:rPr>
  </w:style>
  <w:style w:type="paragraph" w:styleId="Header">
    <w:name w:val="header"/>
    <w:basedOn w:val="Normal"/>
    <w:link w:val="HeaderChar"/>
    <w:uiPriority w:val="99"/>
    <w:unhideWhenUsed/>
    <w:rsid w:val="008C0737"/>
    <w:pPr>
      <w:tabs>
        <w:tab w:val="center" w:pos="4680"/>
        <w:tab w:val="right" w:pos="9360"/>
      </w:tabs>
    </w:pPr>
  </w:style>
  <w:style w:type="character" w:customStyle="1" w:styleId="HeaderChar">
    <w:name w:val="Header Char"/>
    <w:link w:val="Header"/>
    <w:uiPriority w:val="99"/>
    <w:rsid w:val="008C0737"/>
    <w:rPr>
      <w:sz w:val="28"/>
      <w:szCs w:val="22"/>
    </w:rPr>
  </w:style>
  <w:style w:type="paragraph" w:styleId="Footer">
    <w:name w:val="footer"/>
    <w:basedOn w:val="Normal"/>
    <w:link w:val="FooterChar"/>
    <w:uiPriority w:val="99"/>
    <w:unhideWhenUsed/>
    <w:rsid w:val="008C0737"/>
    <w:pPr>
      <w:tabs>
        <w:tab w:val="center" w:pos="4680"/>
        <w:tab w:val="right" w:pos="9360"/>
      </w:tabs>
    </w:pPr>
  </w:style>
  <w:style w:type="character" w:customStyle="1" w:styleId="FooterChar">
    <w:name w:val="Footer Char"/>
    <w:link w:val="Footer"/>
    <w:uiPriority w:val="99"/>
    <w:rsid w:val="008C0737"/>
    <w:rPr>
      <w:sz w:val="28"/>
      <w:szCs w:val="22"/>
    </w:rPr>
  </w:style>
  <w:style w:type="character" w:styleId="CommentReference">
    <w:name w:val="annotation reference"/>
    <w:uiPriority w:val="99"/>
    <w:semiHidden/>
    <w:unhideWhenUsed/>
    <w:rsid w:val="004B14D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33052">
      <w:bodyDiv w:val="1"/>
      <w:marLeft w:val="0"/>
      <w:marRight w:val="0"/>
      <w:marTop w:val="0"/>
      <w:marBottom w:val="0"/>
      <w:divBdr>
        <w:top w:val="none" w:sz="0" w:space="0" w:color="auto"/>
        <w:left w:val="none" w:sz="0" w:space="0" w:color="auto"/>
        <w:bottom w:val="none" w:sz="0" w:space="0" w:color="auto"/>
        <w:right w:val="none" w:sz="0" w:space="0" w:color="auto"/>
      </w:divBdr>
    </w:div>
    <w:div w:id="219488333">
      <w:bodyDiv w:val="1"/>
      <w:marLeft w:val="0"/>
      <w:marRight w:val="0"/>
      <w:marTop w:val="0"/>
      <w:marBottom w:val="0"/>
      <w:divBdr>
        <w:top w:val="none" w:sz="0" w:space="0" w:color="auto"/>
        <w:left w:val="none" w:sz="0" w:space="0" w:color="auto"/>
        <w:bottom w:val="none" w:sz="0" w:space="0" w:color="auto"/>
        <w:right w:val="none" w:sz="0" w:space="0" w:color="auto"/>
      </w:divBdr>
    </w:div>
    <w:div w:id="320037900">
      <w:bodyDiv w:val="1"/>
      <w:marLeft w:val="0"/>
      <w:marRight w:val="0"/>
      <w:marTop w:val="0"/>
      <w:marBottom w:val="0"/>
      <w:divBdr>
        <w:top w:val="none" w:sz="0" w:space="0" w:color="auto"/>
        <w:left w:val="none" w:sz="0" w:space="0" w:color="auto"/>
        <w:bottom w:val="none" w:sz="0" w:space="0" w:color="auto"/>
        <w:right w:val="none" w:sz="0" w:space="0" w:color="auto"/>
      </w:divBdr>
    </w:div>
    <w:div w:id="322515264">
      <w:bodyDiv w:val="1"/>
      <w:marLeft w:val="0"/>
      <w:marRight w:val="0"/>
      <w:marTop w:val="0"/>
      <w:marBottom w:val="0"/>
      <w:divBdr>
        <w:top w:val="none" w:sz="0" w:space="0" w:color="auto"/>
        <w:left w:val="none" w:sz="0" w:space="0" w:color="auto"/>
        <w:bottom w:val="none" w:sz="0" w:space="0" w:color="auto"/>
        <w:right w:val="none" w:sz="0" w:space="0" w:color="auto"/>
      </w:divBdr>
    </w:div>
    <w:div w:id="328607678">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404492276">
      <w:bodyDiv w:val="1"/>
      <w:marLeft w:val="0"/>
      <w:marRight w:val="0"/>
      <w:marTop w:val="0"/>
      <w:marBottom w:val="0"/>
      <w:divBdr>
        <w:top w:val="none" w:sz="0" w:space="0" w:color="auto"/>
        <w:left w:val="none" w:sz="0" w:space="0" w:color="auto"/>
        <w:bottom w:val="none" w:sz="0" w:space="0" w:color="auto"/>
        <w:right w:val="none" w:sz="0" w:space="0" w:color="auto"/>
      </w:divBdr>
    </w:div>
    <w:div w:id="409042048">
      <w:bodyDiv w:val="1"/>
      <w:marLeft w:val="0"/>
      <w:marRight w:val="0"/>
      <w:marTop w:val="0"/>
      <w:marBottom w:val="0"/>
      <w:divBdr>
        <w:top w:val="none" w:sz="0" w:space="0" w:color="auto"/>
        <w:left w:val="none" w:sz="0" w:space="0" w:color="auto"/>
        <w:bottom w:val="none" w:sz="0" w:space="0" w:color="auto"/>
        <w:right w:val="none" w:sz="0" w:space="0" w:color="auto"/>
      </w:divBdr>
    </w:div>
    <w:div w:id="418403453">
      <w:bodyDiv w:val="1"/>
      <w:marLeft w:val="0"/>
      <w:marRight w:val="0"/>
      <w:marTop w:val="0"/>
      <w:marBottom w:val="0"/>
      <w:divBdr>
        <w:top w:val="none" w:sz="0" w:space="0" w:color="auto"/>
        <w:left w:val="none" w:sz="0" w:space="0" w:color="auto"/>
        <w:bottom w:val="none" w:sz="0" w:space="0" w:color="auto"/>
        <w:right w:val="none" w:sz="0" w:space="0" w:color="auto"/>
      </w:divBdr>
    </w:div>
    <w:div w:id="517693715">
      <w:bodyDiv w:val="1"/>
      <w:marLeft w:val="0"/>
      <w:marRight w:val="0"/>
      <w:marTop w:val="0"/>
      <w:marBottom w:val="0"/>
      <w:divBdr>
        <w:top w:val="none" w:sz="0" w:space="0" w:color="auto"/>
        <w:left w:val="none" w:sz="0" w:space="0" w:color="auto"/>
        <w:bottom w:val="none" w:sz="0" w:space="0" w:color="auto"/>
        <w:right w:val="none" w:sz="0" w:space="0" w:color="auto"/>
      </w:divBdr>
    </w:div>
    <w:div w:id="658120797">
      <w:bodyDiv w:val="1"/>
      <w:marLeft w:val="0"/>
      <w:marRight w:val="0"/>
      <w:marTop w:val="0"/>
      <w:marBottom w:val="0"/>
      <w:divBdr>
        <w:top w:val="none" w:sz="0" w:space="0" w:color="auto"/>
        <w:left w:val="none" w:sz="0" w:space="0" w:color="auto"/>
        <w:bottom w:val="none" w:sz="0" w:space="0" w:color="auto"/>
        <w:right w:val="none" w:sz="0" w:space="0" w:color="auto"/>
      </w:divBdr>
    </w:div>
    <w:div w:id="810949361">
      <w:bodyDiv w:val="1"/>
      <w:marLeft w:val="0"/>
      <w:marRight w:val="0"/>
      <w:marTop w:val="0"/>
      <w:marBottom w:val="0"/>
      <w:divBdr>
        <w:top w:val="none" w:sz="0" w:space="0" w:color="auto"/>
        <w:left w:val="none" w:sz="0" w:space="0" w:color="auto"/>
        <w:bottom w:val="none" w:sz="0" w:space="0" w:color="auto"/>
        <w:right w:val="none" w:sz="0" w:space="0" w:color="auto"/>
      </w:divBdr>
    </w:div>
    <w:div w:id="898177543">
      <w:bodyDiv w:val="1"/>
      <w:marLeft w:val="0"/>
      <w:marRight w:val="0"/>
      <w:marTop w:val="0"/>
      <w:marBottom w:val="0"/>
      <w:divBdr>
        <w:top w:val="none" w:sz="0" w:space="0" w:color="auto"/>
        <w:left w:val="none" w:sz="0" w:space="0" w:color="auto"/>
        <w:bottom w:val="none" w:sz="0" w:space="0" w:color="auto"/>
        <w:right w:val="none" w:sz="0" w:space="0" w:color="auto"/>
      </w:divBdr>
    </w:div>
    <w:div w:id="995114192">
      <w:bodyDiv w:val="1"/>
      <w:marLeft w:val="0"/>
      <w:marRight w:val="0"/>
      <w:marTop w:val="0"/>
      <w:marBottom w:val="0"/>
      <w:divBdr>
        <w:top w:val="none" w:sz="0" w:space="0" w:color="auto"/>
        <w:left w:val="none" w:sz="0" w:space="0" w:color="auto"/>
        <w:bottom w:val="none" w:sz="0" w:space="0" w:color="auto"/>
        <w:right w:val="none" w:sz="0" w:space="0" w:color="auto"/>
      </w:divBdr>
    </w:div>
    <w:div w:id="1029724624">
      <w:bodyDiv w:val="1"/>
      <w:marLeft w:val="0"/>
      <w:marRight w:val="0"/>
      <w:marTop w:val="0"/>
      <w:marBottom w:val="0"/>
      <w:divBdr>
        <w:top w:val="none" w:sz="0" w:space="0" w:color="auto"/>
        <w:left w:val="none" w:sz="0" w:space="0" w:color="auto"/>
        <w:bottom w:val="none" w:sz="0" w:space="0" w:color="auto"/>
        <w:right w:val="none" w:sz="0" w:space="0" w:color="auto"/>
      </w:divBdr>
    </w:div>
    <w:div w:id="1192525734">
      <w:bodyDiv w:val="1"/>
      <w:marLeft w:val="0"/>
      <w:marRight w:val="0"/>
      <w:marTop w:val="0"/>
      <w:marBottom w:val="0"/>
      <w:divBdr>
        <w:top w:val="none" w:sz="0" w:space="0" w:color="auto"/>
        <w:left w:val="none" w:sz="0" w:space="0" w:color="auto"/>
        <w:bottom w:val="none" w:sz="0" w:space="0" w:color="auto"/>
        <w:right w:val="none" w:sz="0" w:space="0" w:color="auto"/>
      </w:divBdr>
    </w:div>
    <w:div w:id="1213804706">
      <w:bodyDiv w:val="1"/>
      <w:marLeft w:val="0"/>
      <w:marRight w:val="0"/>
      <w:marTop w:val="0"/>
      <w:marBottom w:val="0"/>
      <w:divBdr>
        <w:top w:val="none" w:sz="0" w:space="0" w:color="auto"/>
        <w:left w:val="none" w:sz="0" w:space="0" w:color="auto"/>
        <w:bottom w:val="none" w:sz="0" w:space="0" w:color="auto"/>
        <w:right w:val="none" w:sz="0" w:space="0" w:color="auto"/>
      </w:divBdr>
    </w:div>
    <w:div w:id="1305812106">
      <w:bodyDiv w:val="1"/>
      <w:marLeft w:val="0"/>
      <w:marRight w:val="0"/>
      <w:marTop w:val="0"/>
      <w:marBottom w:val="0"/>
      <w:divBdr>
        <w:top w:val="none" w:sz="0" w:space="0" w:color="auto"/>
        <w:left w:val="none" w:sz="0" w:space="0" w:color="auto"/>
        <w:bottom w:val="none" w:sz="0" w:space="0" w:color="auto"/>
        <w:right w:val="none" w:sz="0" w:space="0" w:color="auto"/>
      </w:divBdr>
    </w:div>
    <w:div w:id="1391077827">
      <w:bodyDiv w:val="1"/>
      <w:marLeft w:val="0"/>
      <w:marRight w:val="0"/>
      <w:marTop w:val="0"/>
      <w:marBottom w:val="0"/>
      <w:divBdr>
        <w:top w:val="none" w:sz="0" w:space="0" w:color="auto"/>
        <w:left w:val="none" w:sz="0" w:space="0" w:color="auto"/>
        <w:bottom w:val="none" w:sz="0" w:space="0" w:color="auto"/>
        <w:right w:val="none" w:sz="0" w:space="0" w:color="auto"/>
      </w:divBdr>
    </w:div>
    <w:div w:id="1493331949">
      <w:bodyDiv w:val="1"/>
      <w:marLeft w:val="0"/>
      <w:marRight w:val="0"/>
      <w:marTop w:val="0"/>
      <w:marBottom w:val="0"/>
      <w:divBdr>
        <w:top w:val="none" w:sz="0" w:space="0" w:color="auto"/>
        <w:left w:val="none" w:sz="0" w:space="0" w:color="auto"/>
        <w:bottom w:val="none" w:sz="0" w:space="0" w:color="auto"/>
        <w:right w:val="none" w:sz="0" w:space="0" w:color="auto"/>
      </w:divBdr>
    </w:div>
    <w:div w:id="1494878608">
      <w:bodyDiv w:val="1"/>
      <w:marLeft w:val="0"/>
      <w:marRight w:val="0"/>
      <w:marTop w:val="0"/>
      <w:marBottom w:val="0"/>
      <w:divBdr>
        <w:top w:val="none" w:sz="0" w:space="0" w:color="auto"/>
        <w:left w:val="none" w:sz="0" w:space="0" w:color="auto"/>
        <w:bottom w:val="none" w:sz="0" w:space="0" w:color="auto"/>
        <w:right w:val="none" w:sz="0" w:space="0" w:color="auto"/>
      </w:divBdr>
    </w:div>
    <w:div w:id="1526286783">
      <w:bodyDiv w:val="1"/>
      <w:marLeft w:val="0"/>
      <w:marRight w:val="0"/>
      <w:marTop w:val="0"/>
      <w:marBottom w:val="0"/>
      <w:divBdr>
        <w:top w:val="none" w:sz="0" w:space="0" w:color="auto"/>
        <w:left w:val="none" w:sz="0" w:space="0" w:color="auto"/>
        <w:bottom w:val="none" w:sz="0" w:space="0" w:color="auto"/>
        <w:right w:val="none" w:sz="0" w:space="0" w:color="auto"/>
      </w:divBdr>
    </w:div>
    <w:div w:id="1539510424">
      <w:bodyDiv w:val="1"/>
      <w:marLeft w:val="0"/>
      <w:marRight w:val="0"/>
      <w:marTop w:val="0"/>
      <w:marBottom w:val="0"/>
      <w:divBdr>
        <w:top w:val="none" w:sz="0" w:space="0" w:color="auto"/>
        <w:left w:val="none" w:sz="0" w:space="0" w:color="auto"/>
        <w:bottom w:val="none" w:sz="0" w:space="0" w:color="auto"/>
        <w:right w:val="none" w:sz="0" w:space="0" w:color="auto"/>
      </w:divBdr>
    </w:div>
    <w:div w:id="1541168147">
      <w:bodyDiv w:val="1"/>
      <w:marLeft w:val="0"/>
      <w:marRight w:val="0"/>
      <w:marTop w:val="0"/>
      <w:marBottom w:val="0"/>
      <w:divBdr>
        <w:top w:val="none" w:sz="0" w:space="0" w:color="auto"/>
        <w:left w:val="none" w:sz="0" w:space="0" w:color="auto"/>
        <w:bottom w:val="none" w:sz="0" w:space="0" w:color="auto"/>
        <w:right w:val="none" w:sz="0" w:space="0" w:color="auto"/>
      </w:divBdr>
    </w:div>
    <w:div w:id="1618485350">
      <w:bodyDiv w:val="1"/>
      <w:marLeft w:val="0"/>
      <w:marRight w:val="0"/>
      <w:marTop w:val="0"/>
      <w:marBottom w:val="0"/>
      <w:divBdr>
        <w:top w:val="none" w:sz="0" w:space="0" w:color="auto"/>
        <w:left w:val="none" w:sz="0" w:space="0" w:color="auto"/>
        <w:bottom w:val="none" w:sz="0" w:space="0" w:color="auto"/>
        <w:right w:val="none" w:sz="0" w:space="0" w:color="auto"/>
      </w:divBdr>
    </w:div>
    <w:div w:id="1723826047">
      <w:bodyDiv w:val="1"/>
      <w:marLeft w:val="0"/>
      <w:marRight w:val="0"/>
      <w:marTop w:val="0"/>
      <w:marBottom w:val="0"/>
      <w:divBdr>
        <w:top w:val="none" w:sz="0" w:space="0" w:color="auto"/>
        <w:left w:val="none" w:sz="0" w:space="0" w:color="auto"/>
        <w:bottom w:val="none" w:sz="0" w:space="0" w:color="auto"/>
        <w:right w:val="none" w:sz="0" w:space="0" w:color="auto"/>
      </w:divBdr>
    </w:div>
    <w:div w:id="1787654553">
      <w:bodyDiv w:val="1"/>
      <w:marLeft w:val="0"/>
      <w:marRight w:val="0"/>
      <w:marTop w:val="0"/>
      <w:marBottom w:val="0"/>
      <w:divBdr>
        <w:top w:val="none" w:sz="0" w:space="0" w:color="auto"/>
        <w:left w:val="none" w:sz="0" w:space="0" w:color="auto"/>
        <w:bottom w:val="none" w:sz="0" w:space="0" w:color="auto"/>
        <w:right w:val="none" w:sz="0" w:space="0" w:color="auto"/>
      </w:divBdr>
    </w:div>
    <w:div w:id="1889337539">
      <w:bodyDiv w:val="1"/>
      <w:marLeft w:val="0"/>
      <w:marRight w:val="0"/>
      <w:marTop w:val="0"/>
      <w:marBottom w:val="0"/>
      <w:divBdr>
        <w:top w:val="none" w:sz="0" w:space="0" w:color="auto"/>
        <w:left w:val="none" w:sz="0" w:space="0" w:color="auto"/>
        <w:bottom w:val="none" w:sz="0" w:space="0" w:color="auto"/>
        <w:right w:val="none" w:sz="0" w:space="0" w:color="auto"/>
      </w:divBdr>
    </w:div>
    <w:div w:id="1907915831">
      <w:bodyDiv w:val="1"/>
      <w:marLeft w:val="0"/>
      <w:marRight w:val="0"/>
      <w:marTop w:val="0"/>
      <w:marBottom w:val="0"/>
      <w:divBdr>
        <w:top w:val="none" w:sz="0" w:space="0" w:color="auto"/>
        <w:left w:val="none" w:sz="0" w:space="0" w:color="auto"/>
        <w:bottom w:val="none" w:sz="0" w:space="0" w:color="auto"/>
        <w:right w:val="none" w:sz="0" w:space="0" w:color="auto"/>
      </w:divBdr>
    </w:div>
    <w:div w:id="2031910791">
      <w:bodyDiv w:val="1"/>
      <w:marLeft w:val="0"/>
      <w:marRight w:val="0"/>
      <w:marTop w:val="0"/>
      <w:marBottom w:val="0"/>
      <w:divBdr>
        <w:top w:val="none" w:sz="0" w:space="0" w:color="auto"/>
        <w:left w:val="none" w:sz="0" w:space="0" w:color="auto"/>
        <w:bottom w:val="none" w:sz="0" w:space="0" w:color="auto"/>
        <w:right w:val="none" w:sz="0" w:space="0" w:color="auto"/>
      </w:divBdr>
    </w:div>
    <w:div w:id="2059628482">
      <w:bodyDiv w:val="1"/>
      <w:marLeft w:val="0"/>
      <w:marRight w:val="0"/>
      <w:marTop w:val="0"/>
      <w:marBottom w:val="0"/>
      <w:divBdr>
        <w:top w:val="none" w:sz="0" w:space="0" w:color="auto"/>
        <w:left w:val="none" w:sz="0" w:space="0" w:color="auto"/>
        <w:bottom w:val="none" w:sz="0" w:space="0" w:color="auto"/>
        <w:right w:val="none" w:sz="0" w:space="0" w:color="auto"/>
      </w:divBdr>
    </w:div>
    <w:div w:id="2073918959">
      <w:bodyDiv w:val="1"/>
      <w:marLeft w:val="0"/>
      <w:marRight w:val="0"/>
      <w:marTop w:val="0"/>
      <w:marBottom w:val="0"/>
      <w:divBdr>
        <w:top w:val="none" w:sz="0" w:space="0" w:color="auto"/>
        <w:left w:val="none" w:sz="0" w:space="0" w:color="auto"/>
        <w:bottom w:val="none" w:sz="0" w:space="0" w:color="auto"/>
        <w:right w:val="none" w:sz="0" w:space="0" w:color="auto"/>
      </w:divBdr>
    </w:div>
    <w:div w:id="2083285882">
      <w:bodyDiv w:val="1"/>
      <w:marLeft w:val="0"/>
      <w:marRight w:val="0"/>
      <w:marTop w:val="0"/>
      <w:marBottom w:val="0"/>
      <w:divBdr>
        <w:top w:val="none" w:sz="0" w:space="0" w:color="auto"/>
        <w:left w:val="none" w:sz="0" w:space="0" w:color="auto"/>
        <w:bottom w:val="none" w:sz="0" w:space="0" w:color="auto"/>
        <w:right w:val="none" w:sz="0" w:space="0" w:color="auto"/>
      </w:divBdr>
    </w:div>
    <w:div w:id="213740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F07BF5-48F5-4D52-AABC-1DEADE26C5A6}">
  <ds:schemaRefs>
    <ds:schemaRef ds:uri="http://schemas.openxmlformats.org/officeDocument/2006/bibliography"/>
  </ds:schemaRefs>
</ds:datastoreItem>
</file>

<file path=customXml/itemProps2.xml><?xml version="1.0" encoding="utf-8"?>
<ds:datastoreItem xmlns:ds="http://schemas.openxmlformats.org/officeDocument/2006/customXml" ds:itemID="{78889942-3260-4F72-8941-CFBA9038F76C}"/>
</file>

<file path=customXml/itemProps3.xml><?xml version="1.0" encoding="utf-8"?>
<ds:datastoreItem xmlns:ds="http://schemas.openxmlformats.org/officeDocument/2006/customXml" ds:itemID="{094C2A44-74AE-481A-89BE-3DAEE6CE1542}"/>
</file>

<file path=customXml/itemProps4.xml><?xml version="1.0" encoding="utf-8"?>
<ds:datastoreItem xmlns:ds="http://schemas.openxmlformats.org/officeDocument/2006/customXml" ds:itemID="{FEBE72E5-7BA5-470E-A53A-CCB681262E98}"/>
</file>

<file path=docProps/app.xml><?xml version="1.0" encoding="utf-8"?>
<Properties xmlns="http://schemas.openxmlformats.org/officeDocument/2006/extended-properties" xmlns:vt="http://schemas.openxmlformats.org/officeDocument/2006/docPropsVTypes">
  <Template>Normal</Template>
  <TotalTime>0</TotalTime>
  <Pages>3</Pages>
  <Words>31533</Words>
  <Characters>179743</Characters>
  <Application>Microsoft Office Word</Application>
  <DocSecurity>4</DocSecurity>
  <Lines>1497</Lines>
  <Paragraphs>421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word</cp:lastModifiedBy>
  <cp:revision>2</cp:revision>
  <cp:lastPrinted>2021-07-22T12:20:00Z</cp:lastPrinted>
  <dcterms:created xsi:type="dcterms:W3CDTF">2024-10-28T06:46:00Z</dcterms:created>
  <dcterms:modified xsi:type="dcterms:W3CDTF">2024-10-28T06:46:00Z</dcterms:modified>
</cp:coreProperties>
</file>